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CF" w:rsidRDefault="00D25ACF" w:rsidP="00653930">
      <w:pPr>
        <w:pStyle w:val="a8"/>
        <w:spacing w:after="0" w:line="240" w:lineRule="auto"/>
        <w:jc w:val="center"/>
        <w:rPr>
          <w:rFonts w:ascii="Times New Roman" w:eastAsia="Times New Roman" w:hAnsi="Times New Roman" w:cs="Times New Roman"/>
          <w:b/>
          <w:sz w:val="24"/>
          <w:szCs w:val="24"/>
          <w:lang w:eastAsia="ru-RU"/>
        </w:rPr>
      </w:pPr>
      <w:bookmarkStart w:id="0" w:name="_Toc288394062"/>
      <w:bookmarkStart w:id="1" w:name="_Toc288410529"/>
      <w:bookmarkStart w:id="2" w:name="_Toc288410658"/>
      <w:bookmarkStart w:id="3" w:name="_Toc418108299"/>
      <w:r>
        <w:rPr>
          <w:rFonts w:ascii="Times New Roman" w:eastAsia="Times New Roman" w:hAnsi="Times New Roman" w:cs="Times New Roman"/>
          <w:b/>
          <w:noProof/>
          <w:sz w:val="24"/>
          <w:szCs w:val="24"/>
          <w:lang w:eastAsia="ru-RU"/>
        </w:rPr>
        <w:drawing>
          <wp:inline distT="0" distB="0" distL="0" distR="0">
            <wp:extent cx="5762625" cy="8144510"/>
            <wp:effectExtent l="19050" t="0" r="9525" b="0"/>
            <wp:docPr id="1" name="Рисунок 1" descr="C:\Users\Учитель\Downloads\ТНР литер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wnloads\ТНР литер_1.jpg"/>
                    <pic:cNvPicPr>
                      <a:picLocks noChangeAspect="1" noChangeArrowheads="1"/>
                    </pic:cNvPicPr>
                  </pic:nvPicPr>
                  <pic:blipFill>
                    <a:blip r:embed="rId5"/>
                    <a:srcRect/>
                    <a:stretch>
                      <a:fillRect/>
                    </a:stretch>
                  </pic:blipFill>
                  <pic:spPr bwMode="auto">
                    <a:xfrm>
                      <a:off x="0" y="0"/>
                      <a:ext cx="5762625" cy="8144510"/>
                    </a:xfrm>
                    <a:prstGeom prst="rect">
                      <a:avLst/>
                    </a:prstGeom>
                    <a:noFill/>
                    <a:ln w="9525">
                      <a:noFill/>
                      <a:miter lim="800000"/>
                      <a:headEnd/>
                      <a:tailEnd/>
                    </a:ln>
                  </pic:spPr>
                </pic:pic>
              </a:graphicData>
            </a:graphic>
          </wp:inline>
        </w:drawing>
      </w:r>
    </w:p>
    <w:p w:rsidR="00D25ACF" w:rsidRDefault="00D25AC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D7C7D" w:rsidRPr="00653930" w:rsidRDefault="003D7C7D" w:rsidP="00653930">
      <w:pPr>
        <w:pStyle w:val="a8"/>
        <w:spacing w:after="0" w:line="240" w:lineRule="auto"/>
        <w:jc w:val="center"/>
        <w:rPr>
          <w:rFonts w:ascii="Times New Roman" w:eastAsia="Times New Roman" w:hAnsi="Times New Roman" w:cs="Times New Roman"/>
          <w:b/>
          <w:sz w:val="24"/>
          <w:szCs w:val="24"/>
          <w:lang w:eastAsia="ru-RU"/>
        </w:rPr>
      </w:pPr>
      <w:r w:rsidRPr="00653930">
        <w:rPr>
          <w:rFonts w:ascii="Times New Roman" w:eastAsia="Times New Roman" w:hAnsi="Times New Roman" w:cs="Times New Roman"/>
          <w:b/>
          <w:sz w:val="24"/>
          <w:szCs w:val="24"/>
          <w:lang w:eastAsia="ru-RU"/>
        </w:rPr>
        <w:lastRenderedPageBreak/>
        <w:t>Пояснительная записка</w:t>
      </w:r>
    </w:p>
    <w:p w:rsidR="00465862" w:rsidRPr="00653930" w:rsidRDefault="00465862" w:rsidP="00653930">
      <w:pPr>
        <w:autoSpaceDE w:val="0"/>
        <w:autoSpaceDN w:val="0"/>
        <w:adjustRightInd w:val="0"/>
        <w:spacing w:line="240" w:lineRule="auto"/>
        <w:jc w:val="both"/>
        <w:textAlignment w:val="center"/>
        <w:rPr>
          <w:rFonts w:ascii="Times New Roman" w:hAnsi="Times New Roman" w:cs="Times New Roman"/>
          <w:sz w:val="24"/>
          <w:szCs w:val="24"/>
        </w:rPr>
      </w:pPr>
      <w:r w:rsidRPr="00653930">
        <w:rPr>
          <w:rFonts w:ascii="Times New Roman" w:hAnsi="Times New Roman" w:cs="Times New Roman"/>
          <w:sz w:val="24"/>
          <w:szCs w:val="24"/>
        </w:rPr>
        <w:t xml:space="preserve">Адаптированная рабочая программа по литературному чтению   </w:t>
      </w:r>
      <w:r w:rsidR="00641FED">
        <w:rPr>
          <w:rFonts w:ascii="Times New Roman" w:hAnsi="Times New Roman" w:cs="Times New Roman"/>
          <w:sz w:val="24"/>
          <w:szCs w:val="24"/>
        </w:rPr>
        <w:t xml:space="preserve">для </w:t>
      </w:r>
      <w:proofErr w:type="gramStart"/>
      <w:r w:rsidR="00641FED">
        <w:rPr>
          <w:rFonts w:ascii="Times New Roman" w:hAnsi="Times New Roman" w:cs="Times New Roman"/>
          <w:sz w:val="24"/>
          <w:szCs w:val="24"/>
        </w:rPr>
        <w:t>обучающихся</w:t>
      </w:r>
      <w:proofErr w:type="gramEnd"/>
      <w:r w:rsidR="00641FED">
        <w:rPr>
          <w:rFonts w:ascii="Times New Roman" w:hAnsi="Times New Roman" w:cs="Times New Roman"/>
          <w:sz w:val="24"/>
          <w:szCs w:val="24"/>
        </w:rPr>
        <w:t xml:space="preserve"> с ТН</w:t>
      </w:r>
      <w:r w:rsidR="005E160C" w:rsidRPr="00653930">
        <w:rPr>
          <w:rFonts w:ascii="Times New Roman" w:hAnsi="Times New Roman" w:cs="Times New Roman"/>
          <w:sz w:val="24"/>
          <w:szCs w:val="24"/>
        </w:rPr>
        <w:t xml:space="preserve">Р </w:t>
      </w:r>
      <w:r w:rsidRPr="00653930">
        <w:rPr>
          <w:rFonts w:ascii="Times New Roman" w:hAnsi="Times New Roman" w:cs="Times New Roman"/>
          <w:sz w:val="24"/>
          <w:szCs w:val="24"/>
        </w:rPr>
        <w:t xml:space="preserve">разработана в соответствии с требованиями: </w:t>
      </w:r>
    </w:p>
    <w:p w:rsidR="00E7381F" w:rsidRDefault="00E7381F" w:rsidP="00E7381F">
      <w:pPr>
        <w:pStyle w:val="3"/>
        <w:numPr>
          <w:ilvl w:val="0"/>
          <w:numId w:val="12"/>
        </w:numPr>
        <w:ind w:left="1134" w:hanging="425"/>
        <w:jc w:val="both"/>
        <w:textAlignment w:val="auto"/>
        <w:rPr>
          <w:rFonts w:eastAsiaTheme="minorHAnsi"/>
          <w:b w:val="0"/>
          <w:sz w:val="24"/>
          <w:szCs w:val="24"/>
          <w:lang w:eastAsia="en-US"/>
        </w:rPr>
      </w:pPr>
      <w:r>
        <w:rPr>
          <w:rFonts w:eastAsiaTheme="minorHAnsi"/>
          <w:b w:val="0"/>
          <w:sz w:val="24"/>
          <w:szCs w:val="24"/>
          <w:lang w:eastAsia="en-US"/>
        </w:rPr>
        <w:t>Федерального закона от 29 декабря 2012 года № 273-ФЗ «Об образовании в Российской Федерации»;</w:t>
      </w:r>
    </w:p>
    <w:p w:rsidR="00E7381F" w:rsidRDefault="00E7381F" w:rsidP="00E7381F">
      <w:pPr>
        <w:pStyle w:val="a8"/>
        <w:numPr>
          <w:ilvl w:val="0"/>
          <w:numId w:val="12"/>
        </w:numPr>
        <w:shd w:val="clear" w:color="auto" w:fill="FFFFFF"/>
        <w:spacing w:after="0" w:line="240" w:lineRule="auto"/>
        <w:ind w:left="1134"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Федерального государственного образовательного стандарта начального общего образования (Приказ </w:t>
      </w:r>
      <w:proofErr w:type="spellStart"/>
      <w:r>
        <w:rPr>
          <w:rFonts w:ascii="Times New Roman" w:eastAsia="Times New Roman" w:hAnsi="Times New Roman"/>
          <w:sz w:val="24"/>
          <w:szCs w:val="24"/>
          <w:lang w:eastAsia="ru-RU"/>
        </w:rPr>
        <w:t>Минобрнауки</w:t>
      </w:r>
      <w:proofErr w:type="spellEnd"/>
      <w:r>
        <w:rPr>
          <w:rFonts w:ascii="Times New Roman" w:eastAsia="Times New Roman" w:hAnsi="Times New Roman"/>
          <w:sz w:val="24"/>
          <w:szCs w:val="24"/>
          <w:lang w:eastAsia="ru-RU"/>
        </w:rPr>
        <w:t xml:space="preserve"> РФ №373 от 6 октября 2009 года);</w:t>
      </w:r>
    </w:p>
    <w:p w:rsidR="00E7381F" w:rsidRDefault="00E7381F" w:rsidP="00E7381F">
      <w:pPr>
        <w:pStyle w:val="3"/>
        <w:numPr>
          <w:ilvl w:val="0"/>
          <w:numId w:val="12"/>
        </w:numPr>
        <w:spacing w:before="0"/>
        <w:ind w:left="1134" w:hanging="425"/>
        <w:jc w:val="both"/>
        <w:textAlignment w:val="auto"/>
        <w:rPr>
          <w:rFonts w:eastAsiaTheme="minorHAnsi"/>
          <w:b w:val="0"/>
          <w:sz w:val="24"/>
          <w:szCs w:val="24"/>
          <w:lang w:eastAsia="en-US"/>
        </w:rPr>
      </w:pPr>
      <w:proofErr w:type="gramStart"/>
      <w:r>
        <w:rPr>
          <w:rFonts w:eastAsiaTheme="minorHAnsi"/>
          <w:b w:val="0"/>
          <w:sz w:val="24"/>
          <w:szCs w:val="24"/>
          <w:lang w:eastAsia="en-US"/>
        </w:rPr>
        <w:t xml:space="preserve">ФГОС НОО обучающихся с ОВЗ (приказ </w:t>
      </w:r>
      <w:proofErr w:type="spellStart"/>
      <w:r>
        <w:rPr>
          <w:rFonts w:eastAsiaTheme="minorHAnsi"/>
          <w:b w:val="0"/>
          <w:sz w:val="24"/>
          <w:szCs w:val="24"/>
          <w:lang w:eastAsia="en-US"/>
        </w:rPr>
        <w:t>Минобрнауки</w:t>
      </w:r>
      <w:proofErr w:type="spellEnd"/>
      <w:r>
        <w:rPr>
          <w:rFonts w:eastAsiaTheme="minorHAnsi"/>
          <w:b w:val="0"/>
          <w:sz w:val="24"/>
          <w:szCs w:val="24"/>
          <w:lang w:eastAsia="en-US"/>
        </w:rPr>
        <w:t xml:space="preserve"> России от 19 декабря 2014 г. № 1598,</w:t>
      </w:r>
      <w:proofErr w:type="gramEnd"/>
    </w:p>
    <w:p w:rsidR="00E7381F" w:rsidRDefault="00E7381F" w:rsidP="00E7381F">
      <w:pPr>
        <w:pStyle w:val="3"/>
        <w:numPr>
          <w:ilvl w:val="0"/>
          <w:numId w:val="12"/>
        </w:numPr>
        <w:spacing w:before="0"/>
        <w:ind w:left="1134" w:hanging="425"/>
        <w:jc w:val="both"/>
        <w:textAlignment w:val="auto"/>
        <w:rPr>
          <w:rFonts w:eastAsiaTheme="minorHAnsi"/>
          <w:b w:val="0"/>
          <w:sz w:val="24"/>
          <w:szCs w:val="24"/>
          <w:lang w:eastAsia="en-US"/>
        </w:rPr>
      </w:pPr>
      <w:r>
        <w:rPr>
          <w:rFonts w:eastAsiaTheme="minorHAnsi"/>
          <w:b w:val="0"/>
          <w:sz w:val="24"/>
          <w:szCs w:val="24"/>
          <w:lang w:eastAsia="en-US"/>
        </w:rPr>
        <w:t>Примерной адаптированной основной общеобразовательной программы начального общего образования обучающихся с тяжелыми нарушениями речи (</w:t>
      </w:r>
      <w:proofErr w:type="gramStart"/>
      <w:r>
        <w:rPr>
          <w:rFonts w:eastAsiaTheme="minorHAnsi"/>
          <w:b w:val="0"/>
          <w:sz w:val="24"/>
          <w:szCs w:val="24"/>
          <w:lang w:eastAsia="en-US"/>
        </w:rPr>
        <w:t>одобрена</w:t>
      </w:r>
      <w:proofErr w:type="gramEnd"/>
      <w:r>
        <w:rPr>
          <w:rFonts w:eastAsiaTheme="minorHAnsi"/>
          <w:b w:val="0"/>
          <w:sz w:val="24"/>
          <w:szCs w:val="24"/>
          <w:lang w:eastAsia="en-US"/>
        </w:rPr>
        <w:t xml:space="preserve"> решением федерального учебно-методического объединения по общему образованию (протокол  от 22 декабря  2015 г. № 4/15))</w:t>
      </w:r>
    </w:p>
    <w:p w:rsidR="00E7381F" w:rsidRDefault="00E7381F" w:rsidP="00E7381F">
      <w:pPr>
        <w:pStyle w:val="3"/>
        <w:numPr>
          <w:ilvl w:val="0"/>
          <w:numId w:val="12"/>
        </w:numPr>
        <w:spacing w:before="0"/>
        <w:ind w:left="1134" w:hanging="425"/>
        <w:jc w:val="both"/>
        <w:textAlignment w:val="auto"/>
        <w:rPr>
          <w:b w:val="0"/>
          <w:sz w:val="24"/>
          <w:szCs w:val="24"/>
          <w:lang w:eastAsia="en-US"/>
        </w:rPr>
      </w:pPr>
      <w:r>
        <w:rPr>
          <w:b w:val="0"/>
          <w:sz w:val="24"/>
          <w:szCs w:val="24"/>
          <w:lang w:eastAsia="en-US"/>
        </w:rPr>
        <w:t>Положения о рабочей программе педагога МОУ «</w:t>
      </w:r>
      <w:proofErr w:type="spellStart"/>
      <w:r>
        <w:rPr>
          <w:b w:val="0"/>
          <w:sz w:val="24"/>
          <w:szCs w:val="24"/>
          <w:lang w:eastAsia="en-US"/>
        </w:rPr>
        <w:t>Вохомская</w:t>
      </w:r>
      <w:proofErr w:type="spellEnd"/>
      <w:r>
        <w:rPr>
          <w:b w:val="0"/>
          <w:sz w:val="24"/>
          <w:szCs w:val="24"/>
          <w:lang w:eastAsia="en-US"/>
        </w:rPr>
        <w:t xml:space="preserve"> СОШ».</w:t>
      </w:r>
    </w:p>
    <w:p w:rsidR="00653930" w:rsidRPr="00653930" w:rsidRDefault="00653930" w:rsidP="00B52AA1">
      <w:pPr>
        <w:pStyle w:val="3"/>
        <w:spacing w:before="0"/>
        <w:ind w:left="1134"/>
        <w:jc w:val="both"/>
        <w:textAlignment w:val="auto"/>
        <w:rPr>
          <w:b w:val="0"/>
          <w:sz w:val="24"/>
          <w:szCs w:val="24"/>
          <w:lang w:eastAsia="en-US"/>
        </w:rPr>
      </w:pPr>
    </w:p>
    <w:p w:rsidR="001453BF" w:rsidRPr="00653930" w:rsidRDefault="001453BF" w:rsidP="00653930">
      <w:pPr>
        <w:pStyle w:val="1"/>
        <w:shd w:val="clear" w:color="auto" w:fill="FFFFFF"/>
        <w:spacing w:before="0" w:after="0"/>
        <w:ind w:firstLine="210"/>
        <w:jc w:val="both"/>
        <w:rPr>
          <w:rFonts w:ascii="Times New Roman" w:hAnsi="Times New Roman" w:cs="Times New Roman"/>
          <w:b w:val="0"/>
          <w:bCs w:val="0"/>
          <w:i/>
          <w:kern w:val="0"/>
          <w:sz w:val="24"/>
          <w:szCs w:val="24"/>
        </w:rPr>
      </w:pPr>
      <w:r w:rsidRPr="00653930">
        <w:rPr>
          <w:rFonts w:ascii="Times New Roman" w:hAnsi="Times New Roman" w:cs="Times New Roman"/>
          <w:b w:val="0"/>
          <w:bCs w:val="0"/>
          <w:i/>
          <w:kern w:val="0"/>
          <w:sz w:val="24"/>
          <w:szCs w:val="24"/>
        </w:rPr>
        <w:t xml:space="preserve">Программа адаптирована  для обучения детей с ТНР с учетом  особенностей  их психофизического  развития,  индивидуальных особенностей и при необходимости  обеспечивающая коррекцию нарушений  развития и социальную  адаптацию. Программа  построена с  учетом специфики усвоения  учебного материала детьми с ТНР. </w:t>
      </w:r>
    </w:p>
    <w:p w:rsidR="00653930" w:rsidRPr="00653930" w:rsidRDefault="00653930" w:rsidP="00653930">
      <w:pPr>
        <w:spacing w:line="240" w:lineRule="auto"/>
        <w:rPr>
          <w:rFonts w:ascii="Times New Roman" w:hAnsi="Times New Roman" w:cs="Times New Roman"/>
          <w:sz w:val="24"/>
          <w:szCs w:val="24"/>
          <w:lang w:eastAsia="ru-RU"/>
        </w:rPr>
      </w:pPr>
    </w:p>
    <w:p w:rsidR="001453BF" w:rsidRPr="00653930" w:rsidRDefault="001453BF" w:rsidP="00653930">
      <w:pPr>
        <w:spacing w:line="240" w:lineRule="auto"/>
        <w:jc w:val="both"/>
        <w:rPr>
          <w:rFonts w:ascii="Times New Roman" w:hAnsi="Times New Roman" w:cs="Times New Roman"/>
          <w:i/>
          <w:sz w:val="24"/>
          <w:szCs w:val="24"/>
        </w:rPr>
      </w:pPr>
      <w:r w:rsidRPr="00653930">
        <w:rPr>
          <w:rFonts w:ascii="Times New Roman" w:hAnsi="Times New Roman" w:cs="Times New Roman"/>
          <w:i/>
          <w:sz w:val="24"/>
          <w:szCs w:val="24"/>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653930">
        <w:rPr>
          <w:rFonts w:ascii="Times New Roman" w:hAnsi="Times New Roman" w:cs="Times New Roman"/>
          <w:i/>
          <w:sz w:val="24"/>
          <w:szCs w:val="24"/>
        </w:rPr>
        <w:t>артикулирования</w:t>
      </w:r>
      <w:proofErr w:type="spellEnd"/>
      <w:r w:rsidRPr="00653930">
        <w:rPr>
          <w:rFonts w:ascii="Times New Roman" w:hAnsi="Times New Roman" w:cs="Times New Roman"/>
          <w:i/>
          <w:sz w:val="24"/>
          <w:szCs w:val="24"/>
        </w:rPr>
        <w:t xml:space="preserve"> и восприятия звуков, отличающихся тонкими </w:t>
      </w:r>
      <w:proofErr w:type="spellStart"/>
      <w:proofErr w:type="gramStart"/>
      <w:r w:rsidRPr="00653930">
        <w:rPr>
          <w:rFonts w:ascii="Times New Roman" w:hAnsi="Times New Roman" w:cs="Times New Roman"/>
          <w:i/>
          <w:sz w:val="24"/>
          <w:szCs w:val="24"/>
        </w:rPr>
        <w:t>акустико</w:t>
      </w:r>
      <w:proofErr w:type="spellEnd"/>
      <w:r w:rsidRPr="00653930">
        <w:rPr>
          <w:rFonts w:ascii="Times New Roman" w:hAnsi="Times New Roman" w:cs="Times New Roman"/>
          <w:i/>
          <w:sz w:val="24"/>
          <w:szCs w:val="24"/>
        </w:rPr>
        <w:t>- артикуляторными</w:t>
      </w:r>
      <w:proofErr w:type="gramEnd"/>
      <w:r w:rsidRPr="00653930">
        <w:rPr>
          <w:rFonts w:ascii="Times New Roman" w:hAnsi="Times New Roman" w:cs="Times New Roman"/>
          <w:i/>
          <w:sz w:val="24"/>
          <w:szCs w:val="24"/>
        </w:rPr>
        <w:t xml:space="preserve"> признаками. </w:t>
      </w:r>
      <w:proofErr w:type="spellStart"/>
      <w:r w:rsidRPr="00653930">
        <w:rPr>
          <w:rFonts w:ascii="Times New Roman" w:hAnsi="Times New Roman" w:cs="Times New Roman"/>
          <w:i/>
          <w:sz w:val="24"/>
          <w:szCs w:val="24"/>
        </w:rPr>
        <w:t>Несформированность</w:t>
      </w:r>
      <w:proofErr w:type="spellEnd"/>
      <w:r w:rsidRPr="00653930">
        <w:rPr>
          <w:rFonts w:ascii="Times New Roman" w:hAnsi="Times New Roman" w:cs="Times New Roman"/>
          <w:i/>
          <w:sz w:val="24"/>
          <w:szCs w:val="24"/>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1453BF" w:rsidRPr="00653930" w:rsidRDefault="001453BF" w:rsidP="00653930">
      <w:pPr>
        <w:spacing w:line="240" w:lineRule="auto"/>
        <w:ind w:firstLine="360"/>
        <w:jc w:val="both"/>
        <w:rPr>
          <w:rFonts w:ascii="Times New Roman" w:hAnsi="Times New Roman" w:cs="Times New Roman"/>
          <w:color w:val="000000"/>
          <w:sz w:val="24"/>
          <w:szCs w:val="24"/>
        </w:rPr>
      </w:pPr>
      <w:r w:rsidRPr="00653930">
        <w:rPr>
          <w:rFonts w:ascii="Times New Roman" w:hAnsi="Times New Roman" w:cs="Times New Roman"/>
          <w:color w:val="000000"/>
          <w:sz w:val="24"/>
          <w:szCs w:val="24"/>
        </w:rPr>
        <w:t xml:space="preserve">Изучение литературного чтения в начальной школе  направлено на достижение следующих </w:t>
      </w:r>
      <w:r w:rsidRPr="00653930">
        <w:rPr>
          <w:rFonts w:ascii="Times New Roman" w:hAnsi="Times New Roman" w:cs="Times New Roman"/>
          <w:b/>
          <w:color w:val="000000"/>
          <w:sz w:val="24"/>
          <w:szCs w:val="24"/>
        </w:rPr>
        <w:t>целей</w:t>
      </w:r>
      <w:r w:rsidRPr="00653930">
        <w:rPr>
          <w:rFonts w:ascii="Times New Roman" w:hAnsi="Times New Roman" w:cs="Times New Roman"/>
          <w:color w:val="000000"/>
          <w:sz w:val="24"/>
          <w:szCs w:val="24"/>
        </w:rPr>
        <w:t>:</w:t>
      </w:r>
    </w:p>
    <w:p w:rsidR="001453BF" w:rsidRPr="00653930" w:rsidRDefault="001453BF" w:rsidP="00653930">
      <w:pPr>
        <w:pStyle w:val="2"/>
        <w:numPr>
          <w:ilvl w:val="0"/>
          <w:numId w:val="5"/>
        </w:numPr>
        <w:jc w:val="both"/>
        <w:rPr>
          <w:rFonts w:ascii="Times New Roman" w:hAnsi="Times New Roman"/>
          <w:color w:val="000000"/>
          <w:lang w:val="ru-RU"/>
        </w:rPr>
      </w:pPr>
      <w:r w:rsidRPr="00653930">
        <w:rPr>
          <w:rFonts w:ascii="Times New Roman" w:hAnsi="Times New Roman"/>
          <w:color w:val="000000"/>
          <w:lang w:val="ru-RU"/>
        </w:rPr>
        <w:t>обладание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приобретения самостоятельной  читательской  деятельности, совершенствование всех видов речевой деятельности;</w:t>
      </w:r>
    </w:p>
    <w:p w:rsidR="001453BF" w:rsidRPr="00653930" w:rsidRDefault="001453BF" w:rsidP="00653930">
      <w:pPr>
        <w:pStyle w:val="2"/>
        <w:numPr>
          <w:ilvl w:val="0"/>
          <w:numId w:val="5"/>
        </w:numPr>
        <w:jc w:val="both"/>
        <w:rPr>
          <w:rFonts w:ascii="Times New Roman" w:hAnsi="Times New Roman"/>
          <w:color w:val="000000"/>
          <w:lang w:val="ru-RU"/>
        </w:rPr>
      </w:pPr>
      <w:r w:rsidRPr="00653930">
        <w:rPr>
          <w:rFonts w:ascii="Times New Roman" w:hAnsi="Times New Roman"/>
          <w:color w:val="000000"/>
          <w:lang w:val="ru-RU"/>
        </w:rPr>
        <w:t>развитие художественно – творческих и познавательных способностей, эмоциональной отзывчивости при чтении художественных произведений;</w:t>
      </w:r>
    </w:p>
    <w:p w:rsidR="001453BF" w:rsidRPr="00653930" w:rsidRDefault="001453BF" w:rsidP="00653930">
      <w:pPr>
        <w:pStyle w:val="2"/>
        <w:numPr>
          <w:ilvl w:val="0"/>
          <w:numId w:val="5"/>
        </w:numPr>
        <w:jc w:val="both"/>
        <w:rPr>
          <w:rFonts w:ascii="Times New Roman" w:hAnsi="Times New Roman"/>
          <w:color w:val="000000"/>
          <w:lang w:val="ru-RU"/>
        </w:rPr>
      </w:pPr>
      <w:r w:rsidRPr="00653930">
        <w:rPr>
          <w:rFonts w:ascii="Times New Roman" w:hAnsi="Times New Roman"/>
          <w:color w:val="000000"/>
          <w:lang w:val="ru-RU"/>
        </w:rPr>
        <w:t>обогащение нравственного опыта младших школьников средствами художественного текста, формирование представлений о добре и зле;</w:t>
      </w:r>
    </w:p>
    <w:p w:rsidR="001453BF" w:rsidRPr="00653930" w:rsidRDefault="001453BF" w:rsidP="00653930">
      <w:pPr>
        <w:pStyle w:val="2"/>
        <w:numPr>
          <w:ilvl w:val="0"/>
          <w:numId w:val="5"/>
        </w:numPr>
        <w:ind w:firstLine="360"/>
        <w:jc w:val="both"/>
        <w:rPr>
          <w:rFonts w:ascii="Times New Roman" w:hAnsi="Times New Roman"/>
          <w:color w:val="000000"/>
          <w:lang w:val="ru-RU"/>
        </w:rPr>
      </w:pPr>
      <w:r w:rsidRPr="00653930">
        <w:rPr>
          <w:rFonts w:ascii="Times New Roman" w:hAnsi="Times New Roman"/>
          <w:color w:val="000000"/>
          <w:lang w:val="ru-RU"/>
        </w:rPr>
        <w:t xml:space="preserve">приоритетной целью обучения литературному чтению в начальной школе является формирование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 </w:t>
      </w:r>
    </w:p>
    <w:p w:rsidR="001453BF" w:rsidRPr="00653930" w:rsidRDefault="001453BF" w:rsidP="00653930">
      <w:pPr>
        <w:pStyle w:val="2"/>
        <w:numPr>
          <w:ilvl w:val="0"/>
          <w:numId w:val="5"/>
        </w:numPr>
        <w:ind w:firstLine="360"/>
        <w:jc w:val="both"/>
        <w:rPr>
          <w:rFonts w:ascii="Times New Roman" w:hAnsi="Times New Roman"/>
          <w:i/>
          <w:color w:val="000000"/>
          <w:lang w:val="ru-RU"/>
        </w:rPr>
      </w:pPr>
      <w:r w:rsidRPr="00653930">
        <w:rPr>
          <w:rFonts w:ascii="Times New Roman" w:hAnsi="Times New Roman"/>
          <w:i/>
          <w:color w:val="000000"/>
          <w:shd w:val="clear" w:color="auto" w:fill="FFFFFF"/>
          <w:lang w:val="ru-RU"/>
        </w:rPr>
        <w:t>Приоритетной целью обучения литературному чтению является формирование читательской компетенции</w:t>
      </w:r>
      <w:r w:rsidRPr="00653930">
        <w:rPr>
          <w:rFonts w:ascii="Times New Roman" w:hAnsi="Times New Roman"/>
          <w:i/>
          <w:color w:val="000000"/>
          <w:lang w:val="ru-RU"/>
        </w:rPr>
        <w:t xml:space="preserve">   </w:t>
      </w:r>
      <w:r w:rsidRPr="00653930">
        <w:rPr>
          <w:rFonts w:ascii="Times New Roman" w:hAnsi="Times New Roman"/>
          <w:i/>
          <w:color w:val="000000"/>
          <w:shd w:val="clear" w:color="auto" w:fill="FFFFFF"/>
          <w:lang w:val="ru-RU"/>
        </w:rPr>
        <w:t xml:space="preserve">обучающихся с ТНР, </w:t>
      </w:r>
      <w:r w:rsidRPr="00653930">
        <w:rPr>
          <w:rFonts w:ascii="Times New Roman" w:hAnsi="Times New Roman"/>
          <w:i/>
          <w:color w:val="000000"/>
          <w:shd w:val="clear" w:color="auto" w:fill="FFFFFF"/>
          <w:lang w:val="ru-RU"/>
        </w:rPr>
        <w:lastRenderedPageBreak/>
        <w:t>определяющейся владением техникой чтения, пониманием прочитанного и прослушанного</w:t>
      </w:r>
      <w:r w:rsidRPr="00653930">
        <w:rPr>
          <w:rFonts w:ascii="Times New Roman" w:hAnsi="Times New Roman"/>
          <w:i/>
          <w:color w:val="000000"/>
          <w:lang w:val="ru-RU"/>
        </w:rPr>
        <w:t xml:space="preserve">  </w:t>
      </w:r>
      <w:r w:rsidRPr="00653930">
        <w:rPr>
          <w:rFonts w:ascii="Times New Roman" w:hAnsi="Times New Roman"/>
          <w:i/>
          <w:color w:val="000000"/>
          <w:shd w:val="clear" w:color="auto" w:fill="FFFFFF"/>
          <w:lang w:val="ru-RU"/>
        </w:rPr>
        <w:t>произведения, знанием книг и умением их самостоятельного выбора, сформированного духовной потребностью к книге</w:t>
      </w:r>
      <w:r w:rsidRPr="00653930">
        <w:rPr>
          <w:rFonts w:ascii="Times New Roman" w:hAnsi="Times New Roman"/>
          <w:i/>
          <w:color w:val="000000"/>
          <w:lang w:val="ru-RU"/>
        </w:rPr>
        <w:t xml:space="preserve">  </w:t>
      </w:r>
      <w:r w:rsidRPr="00653930">
        <w:rPr>
          <w:rFonts w:ascii="Times New Roman" w:hAnsi="Times New Roman"/>
          <w:i/>
          <w:color w:val="000000"/>
          <w:shd w:val="clear" w:color="auto" w:fill="FFFFFF"/>
          <w:lang w:val="ru-RU"/>
        </w:rPr>
        <w:t>и чтению.</w:t>
      </w:r>
    </w:p>
    <w:p w:rsidR="001453BF" w:rsidRPr="00653930" w:rsidRDefault="001453BF" w:rsidP="00653930">
      <w:pPr>
        <w:pStyle w:val="2"/>
        <w:numPr>
          <w:ilvl w:val="0"/>
          <w:numId w:val="5"/>
        </w:numPr>
        <w:ind w:firstLine="360"/>
        <w:jc w:val="both"/>
        <w:rPr>
          <w:rFonts w:ascii="Times New Roman" w:hAnsi="Times New Roman"/>
          <w:color w:val="000000"/>
          <w:lang w:val="ru-RU"/>
        </w:rPr>
      </w:pPr>
      <w:r w:rsidRPr="00653930">
        <w:rPr>
          <w:rFonts w:ascii="Times New Roman" w:hAnsi="Times New Roman"/>
          <w:color w:val="000000"/>
          <w:lang w:val="ru-RU"/>
        </w:rPr>
        <w:t xml:space="preserve">В силу особенностей, присущих данной предметной области, в её рамках решаются также весьма разноплановые </w:t>
      </w:r>
      <w:r w:rsidRPr="00653930">
        <w:rPr>
          <w:rFonts w:ascii="Times New Roman" w:hAnsi="Times New Roman"/>
          <w:b/>
          <w:color w:val="000000"/>
          <w:lang w:val="ru-RU"/>
        </w:rPr>
        <w:t>предметные  задачи</w:t>
      </w:r>
      <w:r w:rsidRPr="00653930">
        <w:rPr>
          <w:rFonts w:ascii="Times New Roman" w:hAnsi="Times New Roman"/>
          <w:color w:val="000000"/>
          <w:lang w:val="ru-RU"/>
        </w:rPr>
        <w:t>:</w:t>
      </w:r>
    </w:p>
    <w:p w:rsidR="001453BF" w:rsidRPr="00653930" w:rsidRDefault="001453BF" w:rsidP="00653930">
      <w:pPr>
        <w:pStyle w:val="2"/>
        <w:numPr>
          <w:ilvl w:val="0"/>
          <w:numId w:val="5"/>
        </w:numPr>
        <w:jc w:val="both"/>
        <w:rPr>
          <w:rFonts w:ascii="Times New Roman" w:hAnsi="Times New Roman"/>
          <w:color w:val="000000"/>
          <w:lang w:val="ru-RU"/>
        </w:rPr>
      </w:pPr>
      <w:proofErr w:type="gramStart"/>
      <w:r w:rsidRPr="00653930">
        <w:rPr>
          <w:rFonts w:ascii="Times New Roman" w:hAnsi="Times New Roman"/>
          <w:color w:val="000000"/>
          <w:lang w:val="ru-RU"/>
        </w:rPr>
        <w:t>духовно-нравственная</w:t>
      </w:r>
      <w:proofErr w:type="gramEnd"/>
      <w:r w:rsidRPr="00653930">
        <w:rPr>
          <w:rFonts w:ascii="Times New Roman" w:hAnsi="Times New Roman"/>
          <w:color w:val="000000"/>
          <w:lang w:val="ru-RU"/>
        </w:rPr>
        <w:t xml:space="preserve"> – от развития умения понимать нравственный смысл целого до развития умения различать нравственные позиции на основе художественных произведений; </w:t>
      </w:r>
    </w:p>
    <w:p w:rsidR="001453BF" w:rsidRPr="00653930" w:rsidRDefault="001453BF" w:rsidP="00653930">
      <w:pPr>
        <w:pStyle w:val="2"/>
        <w:numPr>
          <w:ilvl w:val="0"/>
          <w:numId w:val="5"/>
        </w:numPr>
        <w:jc w:val="both"/>
        <w:rPr>
          <w:rFonts w:ascii="Times New Roman" w:hAnsi="Times New Roman"/>
          <w:color w:val="000000"/>
          <w:lang w:val="ru-RU"/>
        </w:rPr>
      </w:pPr>
      <w:proofErr w:type="gramStart"/>
      <w:r w:rsidRPr="00653930">
        <w:rPr>
          <w:rFonts w:ascii="Times New Roman" w:hAnsi="Times New Roman"/>
          <w:color w:val="000000"/>
          <w:lang w:val="ru-RU"/>
        </w:rPr>
        <w:t>духовно-эстетическая</w:t>
      </w:r>
      <w:proofErr w:type="gramEnd"/>
      <w:r w:rsidRPr="00653930">
        <w:rPr>
          <w:rFonts w:ascii="Times New Roman" w:hAnsi="Times New Roman"/>
          <w:color w:val="000000"/>
          <w:lang w:val="ru-RU"/>
        </w:rPr>
        <w:t xml:space="preserve"> – от формирования видеть красоту целого до воспитания чуткости к отдельной детали; </w:t>
      </w:r>
    </w:p>
    <w:p w:rsidR="001453BF" w:rsidRPr="00653930" w:rsidRDefault="001453BF" w:rsidP="00653930">
      <w:pPr>
        <w:pStyle w:val="2"/>
        <w:numPr>
          <w:ilvl w:val="0"/>
          <w:numId w:val="5"/>
        </w:numPr>
        <w:jc w:val="both"/>
        <w:rPr>
          <w:rFonts w:ascii="Times New Roman" w:hAnsi="Times New Roman"/>
          <w:color w:val="000000"/>
          <w:lang w:val="ru-RU"/>
        </w:rPr>
      </w:pPr>
      <w:proofErr w:type="gramStart"/>
      <w:r w:rsidRPr="00653930">
        <w:rPr>
          <w:rFonts w:ascii="Times New Roman" w:hAnsi="Times New Roman"/>
          <w:color w:val="000000"/>
          <w:lang w:val="ru-RU"/>
        </w:rPr>
        <w:t>литературоведческая</w:t>
      </w:r>
      <w:proofErr w:type="gramEnd"/>
      <w:r w:rsidRPr="00653930">
        <w:rPr>
          <w:rFonts w:ascii="Times New Roman" w:hAnsi="Times New Roman"/>
          <w:color w:val="000000"/>
          <w:lang w:val="ru-RU"/>
        </w:rPr>
        <w:t xml:space="preserve"> –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приёмы); </w:t>
      </w:r>
    </w:p>
    <w:p w:rsidR="001453BF" w:rsidRPr="00653930" w:rsidRDefault="001453BF" w:rsidP="00653930">
      <w:pPr>
        <w:pStyle w:val="2"/>
        <w:numPr>
          <w:ilvl w:val="0"/>
          <w:numId w:val="5"/>
        </w:numPr>
        <w:jc w:val="both"/>
        <w:rPr>
          <w:rFonts w:ascii="Times New Roman" w:hAnsi="Times New Roman"/>
          <w:lang w:val="ru-RU"/>
        </w:rPr>
      </w:pPr>
      <w:proofErr w:type="gramStart"/>
      <w:r w:rsidRPr="00653930">
        <w:rPr>
          <w:rFonts w:ascii="Times New Roman" w:hAnsi="Times New Roman"/>
          <w:color w:val="000000"/>
          <w:lang w:val="ru-RU"/>
        </w:rPr>
        <w:t>библиографическая</w:t>
      </w:r>
      <w:proofErr w:type="gramEnd"/>
      <w:r w:rsidRPr="00653930">
        <w:rPr>
          <w:rFonts w:ascii="Times New Roman" w:hAnsi="Times New Roman"/>
          <w:color w:val="000000"/>
          <w:lang w:val="ru-RU"/>
        </w:rPr>
        <w:t xml:space="preserve"> –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 </w:t>
      </w:r>
    </w:p>
    <w:p w:rsidR="005E03C2" w:rsidRDefault="005E03C2" w:rsidP="005E03C2">
      <w:pPr>
        <w:pStyle w:val="a8"/>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Коррекционные задачи:</w:t>
      </w:r>
    </w:p>
    <w:p w:rsidR="00D31CE0" w:rsidRPr="00D31CE0" w:rsidRDefault="00D31CE0" w:rsidP="005E03C2">
      <w:pPr>
        <w:pStyle w:val="Zag1"/>
        <w:numPr>
          <w:ilvl w:val="0"/>
          <w:numId w:val="11"/>
        </w:numPr>
        <w:tabs>
          <w:tab w:val="left" w:leader="dot" w:pos="284"/>
        </w:tabs>
        <w:spacing w:after="0" w:line="240" w:lineRule="auto"/>
        <w:ind w:left="709" w:hanging="283"/>
        <w:jc w:val="both"/>
        <w:rPr>
          <w:rFonts w:eastAsia="@Arial Unicode MS"/>
          <w:b w:val="0"/>
          <w:color w:val="auto"/>
          <w:sz w:val="24"/>
          <w:lang w:val="ru-RU"/>
        </w:rPr>
      </w:pPr>
      <w:r w:rsidRPr="00D31CE0">
        <w:rPr>
          <w:b w:val="0"/>
          <w:sz w:val="24"/>
          <w:lang w:val="ru-RU"/>
        </w:rPr>
        <w:t>обеспечение  возможности овладения базовым содержанием обучения;</w:t>
      </w:r>
    </w:p>
    <w:p w:rsidR="005E03C2" w:rsidRDefault="005E03C2" w:rsidP="005E03C2">
      <w:pPr>
        <w:pStyle w:val="Zag1"/>
        <w:numPr>
          <w:ilvl w:val="0"/>
          <w:numId w:val="11"/>
        </w:numPr>
        <w:tabs>
          <w:tab w:val="left" w:leader="dot" w:pos="284"/>
        </w:tabs>
        <w:spacing w:after="0" w:line="240" w:lineRule="auto"/>
        <w:ind w:left="709" w:hanging="283"/>
        <w:jc w:val="both"/>
        <w:rPr>
          <w:rFonts w:eastAsia="@Arial Unicode MS"/>
          <w:b w:val="0"/>
          <w:color w:val="auto"/>
          <w:sz w:val="24"/>
          <w:lang w:val="ru-RU"/>
        </w:rPr>
      </w:pPr>
      <w:r>
        <w:rPr>
          <w:b w:val="0"/>
          <w:sz w:val="24"/>
          <w:lang w:val="ru-RU"/>
        </w:rPr>
        <w:t>коррекция нарушений устной речи, коррекция и профилактика нарушений чтения и письма;</w:t>
      </w:r>
    </w:p>
    <w:p w:rsidR="005E03C2" w:rsidRDefault="005E03C2" w:rsidP="005E03C2">
      <w:pPr>
        <w:pStyle w:val="Zag1"/>
        <w:numPr>
          <w:ilvl w:val="0"/>
          <w:numId w:val="11"/>
        </w:numPr>
        <w:tabs>
          <w:tab w:val="left" w:leader="dot" w:pos="284"/>
        </w:tabs>
        <w:spacing w:after="0" w:line="240" w:lineRule="auto"/>
        <w:ind w:left="709" w:hanging="283"/>
        <w:jc w:val="both"/>
        <w:rPr>
          <w:rFonts w:eastAsia="@Arial Unicode MS"/>
          <w:b w:val="0"/>
          <w:color w:val="auto"/>
          <w:sz w:val="24"/>
          <w:lang w:val="ru-RU"/>
        </w:rPr>
      </w:pPr>
      <w:r>
        <w:rPr>
          <w:b w:val="0"/>
          <w:sz w:val="24"/>
          <w:lang w:val="ru-RU"/>
        </w:rPr>
        <w:t xml:space="preserve"> развитие сознательного использования языковых сре</w:t>
      </w:r>
      <w:proofErr w:type="gramStart"/>
      <w:r>
        <w:rPr>
          <w:b w:val="0"/>
          <w:sz w:val="24"/>
          <w:lang w:val="ru-RU"/>
        </w:rPr>
        <w:t>дств в р</w:t>
      </w:r>
      <w:proofErr w:type="gramEnd"/>
      <w:r>
        <w:rPr>
          <w:b w:val="0"/>
          <w:sz w:val="24"/>
          <w:lang w:val="ru-RU"/>
        </w:rPr>
        <w:t xml:space="preserve">азличных коммуникативных ситуациях с целью реализации полноценных социальных контактов с окружающими; </w:t>
      </w:r>
    </w:p>
    <w:p w:rsidR="005E03C2" w:rsidRPr="005E03C2" w:rsidRDefault="005E03C2" w:rsidP="005E03C2">
      <w:pPr>
        <w:pStyle w:val="Zag1"/>
        <w:numPr>
          <w:ilvl w:val="0"/>
          <w:numId w:val="11"/>
        </w:numPr>
        <w:tabs>
          <w:tab w:val="left" w:leader="dot" w:pos="284"/>
        </w:tabs>
        <w:spacing w:after="0" w:line="240" w:lineRule="auto"/>
        <w:ind w:left="709" w:hanging="283"/>
        <w:jc w:val="both"/>
        <w:rPr>
          <w:rStyle w:val="Zag11"/>
          <w:rFonts w:eastAsia="@Arial Unicode MS"/>
          <w:color w:val="auto"/>
          <w:lang w:val="ru-RU"/>
        </w:rPr>
      </w:pPr>
      <w:proofErr w:type="gramStart"/>
      <w:r>
        <w:rPr>
          <w:b w:val="0"/>
          <w:sz w:val="24"/>
          <w:lang w:val="ru-RU"/>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1453BF" w:rsidRPr="00653930" w:rsidRDefault="001453BF" w:rsidP="00653930">
      <w:pPr>
        <w:pStyle w:val="2"/>
        <w:jc w:val="both"/>
        <w:rPr>
          <w:rFonts w:ascii="Times New Roman" w:hAnsi="Times New Roman"/>
          <w:lang w:val="ru-RU"/>
        </w:rPr>
      </w:pPr>
    </w:p>
    <w:p w:rsidR="001453BF" w:rsidRPr="00653930" w:rsidRDefault="001453BF" w:rsidP="00653930">
      <w:pPr>
        <w:shd w:val="clear" w:color="auto" w:fill="FFFFFF"/>
        <w:spacing w:line="240" w:lineRule="auto"/>
        <w:ind w:firstLine="360"/>
        <w:jc w:val="both"/>
        <w:rPr>
          <w:rFonts w:ascii="Times New Roman" w:hAnsi="Times New Roman" w:cs="Times New Roman"/>
          <w:color w:val="000000"/>
          <w:spacing w:val="5"/>
          <w:sz w:val="24"/>
          <w:szCs w:val="24"/>
        </w:rPr>
      </w:pPr>
      <w:r w:rsidRPr="00653930">
        <w:rPr>
          <w:rFonts w:ascii="Times New Roman" w:hAnsi="Times New Roman" w:cs="Times New Roman"/>
          <w:color w:val="000000"/>
          <w:sz w:val="24"/>
          <w:szCs w:val="24"/>
        </w:rPr>
        <w:t>«Литературное чтение» является базовым гуманитарным пред</w:t>
      </w:r>
      <w:r w:rsidRPr="00653930">
        <w:rPr>
          <w:rFonts w:ascii="Times New Roman" w:hAnsi="Times New Roman" w:cs="Times New Roman"/>
          <w:color w:val="000000"/>
          <w:spacing w:val="6"/>
          <w:sz w:val="24"/>
          <w:szCs w:val="24"/>
        </w:rPr>
        <w:t xml:space="preserve">метом в начальной школе, с помощью которого можно решать </w:t>
      </w:r>
      <w:r w:rsidRPr="00653930">
        <w:rPr>
          <w:rFonts w:ascii="Times New Roman" w:hAnsi="Times New Roman" w:cs="Times New Roman"/>
          <w:color w:val="000000"/>
          <w:spacing w:val="5"/>
          <w:sz w:val="24"/>
          <w:szCs w:val="24"/>
        </w:rPr>
        <w:t xml:space="preserve">не только </w:t>
      </w:r>
      <w:proofErr w:type="spellStart"/>
      <w:r w:rsidRPr="00653930">
        <w:rPr>
          <w:rFonts w:ascii="Times New Roman" w:hAnsi="Times New Roman" w:cs="Times New Roman"/>
          <w:color w:val="000000"/>
          <w:spacing w:val="5"/>
          <w:sz w:val="24"/>
          <w:szCs w:val="24"/>
        </w:rPr>
        <w:t>узкопредметные</w:t>
      </w:r>
      <w:proofErr w:type="spellEnd"/>
      <w:r w:rsidRPr="00653930">
        <w:rPr>
          <w:rFonts w:ascii="Times New Roman" w:hAnsi="Times New Roman" w:cs="Times New Roman"/>
          <w:color w:val="000000"/>
          <w:spacing w:val="5"/>
          <w:sz w:val="24"/>
          <w:szCs w:val="24"/>
        </w:rPr>
        <w:t xml:space="preserve"> задачи, но и общие для всех пред</w:t>
      </w:r>
      <w:r w:rsidRPr="00653930">
        <w:rPr>
          <w:rFonts w:ascii="Times New Roman" w:hAnsi="Times New Roman" w:cs="Times New Roman"/>
          <w:color w:val="000000"/>
          <w:spacing w:val="8"/>
          <w:sz w:val="24"/>
          <w:szCs w:val="24"/>
        </w:rPr>
        <w:t xml:space="preserve">метов задачи гуманитарного развития младшего школьника, </w:t>
      </w:r>
      <w:r w:rsidRPr="00653930">
        <w:rPr>
          <w:rFonts w:ascii="Times New Roman" w:hAnsi="Times New Roman" w:cs="Times New Roman"/>
          <w:sz w:val="24"/>
          <w:szCs w:val="24"/>
        </w:rPr>
        <w:t>содержащиеся в примерной 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w:t>
      </w:r>
      <w:r w:rsidRPr="00653930">
        <w:rPr>
          <w:rFonts w:ascii="Times New Roman" w:hAnsi="Times New Roman" w:cs="Times New Roman"/>
          <w:color w:val="000000"/>
          <w:spacing w:val="8"/>
          <w:sz w:val="24"/>
          <w:szCs w:val="24"/>
        </w:rPr>
        <w:t xml:space="preserve">. </w:t>
      </w:r>
      <w:r w:rsidRPr="00653930">
        <w:rPr>
          <w:rFonts w:ascii="Times New Roman" w:hAnsi="Times New Roman" w:cs="Times New Roman"/>
          <w:color w:val="000000"/>
          <w:spacing w:val="5"/>
          <w:sz w:val="24"/>
          <w:szCs w:val="24"/>
        </w:rPr>
        <w:t>Это, прежде всего формирование позитивного целостного мировосприятия младших школьников, воспитание нравственного, ответственного сознания. А также формирование функциональной грамотности младшего школьника и достижения результативности обучения в целом.</w:t>
      </w:r>
    </w:p>
    <w:p w:rsidR="001453BF" w:rsidRPr="00653930" w:rsidRDefault="001453BF" w:rsidP="00653930">
      <w:pPr>
        <w:spacing w:line="240" w:lineRule="auto"/>
        <w:jc w:val="both"/>
        <w:rPr>
          <w:rFonts w:ascii="Times New Roman" w:hAnsi="Times New Roman" w:cs="Times New Roman"/>
          <w:i/>
          <w:color w:val="000000"/>
          <w:sz w:val="24"/>
          <w:szCs w:val="24"/>
          <w:shd w:val="clear" w:color="auto" w:fill="FFFFFF"/>
        </w:rPr>
      </w:pPr>
      <w:r w:rsidRPr="00653930">
        <w:rPr>
          <w:rFonts w:ascii="Times New Roman" w:hAnsi="Times New Roman" w:cs="Times New Roman"/>
          <w:i/>
          <w:color w:val="000000"/>
          <w:sz w:val="24"/>
          <w:szCs w:val="24"/>
          <w:shd w:val="clear" w:color="auto" w:fill="FFFFFF"/>
        </w:rPr>
        <w:t xml:space="preserve">   В чтении содержится коррекционно-развивающий потенциал, позволяющий использовать его в целях</w:t>
      </w:r>
      <w:r w:rsidRPr="00653930">
        <w:rPr>
          <w:rFonts w:ascii="Times New Roman" w:hAnsi="Times New Roman" w:cs="Times New Roman"/>
          <w:i/>
          <w:color w:val="000000"/>
          <w:sz w:val="24"/>
          <w:szCs w:val="24"/>
        </w:rPr>
        <w:t xml:space="preserve"> </w:t>
      </w:r>
      <w:r w:rsidRPr="00653930">
        <w:rPr>
          <w:rFonts w:ascii="Times New Roman" w:hAnsi="Times New Roman" w:cs="Times New Roman"/>
          <w:i/>
          <w:color w:val="000000"/>
          <w:sz w:val="24"/>
          <w:szCs w:val="24"/>
          <w:shd w:val="clear" w:color="auto" w:fill="FFFFFF"/>
        </w:rPr>
        <w:t>преодоления нарушений устной речи, чтения, вторичных отклонений в развитии мышления, памяти, воображения,</w:t>
      </w:r>
      <w:r w:rsidRPr="00653930">
        <w:rPr>
          <w:rFonts w:ascii="Times New Roman" w:hAnsi="Times New Roman" w:cs="Times New Roman"/>
          <w:i/>
          <w:color w:val="000000"/>
          <w:sz w:val="24"/>
          <w:szCs w:val="24"/>
        </w:rPr>
        <w:t xml:space="preserve">  </w:t>
      </w:r>
      <w:r w:rsidRPr="00653930">
        <w:rPr>
          <w:rFonts w:ascii="Times New Roman" w:hAnsi="Times New Roman" w:cs="Times New Roman"/>
          <w:i/>
          <w:color w:val="000000"/>
          <w:sz w:val="24"/>
          <w:szCs w:val="24"/>
          <w:shd w:val="clear" w:color="auto" w:fill="FFFFFF"/>
        </w:rPr>
        <w:t>развития коммуникативно-речевых умений обучающихся с ТНР.</w:t>
      </w:r>
    </w:p>
    <w:p w:rsidR="001453BF" w:rsidRPr="00653930" w:rsidRDefault="001453BF" w:rsidP="00653930">
      <w:pPr>
        <w:spacing w:line="240" w:lineRule="auto"/>
        <w:ind w:firstLine="708"/>
        <w:jc w:val="both"/>
        <w:rPr>
          <w:rFonts w:ascii="Times New Roman" w:hAnsi="Times New Roman" w:cs="Times New Roman"/>
          <w:i/>
          <w:sz w:val="24"/>
          <w:szCs w:val="24"/>
        </w:rPr>
      </w:pPr>
      <w:r w:rsidRPr="00653930">
        <w:rPr>
          <w:rFonts w:ascii="Times New Roman" w:hAnsi="Times New Roman" w:cs="Times New Roman"/>
          <w:i/>
          <w:sz w:val="24"/>
          <w:szCs w:val="24"/>
        </w:rPr>
        <w:t>В процессе  обучения детей с ТНР проводится  целенаправленная и систематическая работа по развитию  фонетико-фонематической и лексико-грамматической стороны речи, формированию  диалогической и монологической речи. Преподавание осуществляется с использованием  различных методов, технологий, но имеет  главной целью корригировать недостатки  речевого развития, создать предпосылки  для овладения школьными знаниями, умениями  и навыками. </w:t>
      </w:r>
    </w:p>
    <w:p w:rsidR="001453BF" w:rsidRPr="00653930" w:rsidRDefault="001453BF" w:rsidP="00653930">
      <w:pPr>
        <w:spacing w:line="240" w:lineRule="auto"/>
        <w:ind w:firstLine="426"/>
        <w:jc w:val="center"/>
        <w:rPr>
          <w:rFonts w:ascii="Times New Roman" w:hAnsi="Times New Roman" w:cs="Times New Roman"/>
          <w:b/>
          <w:sz w:val="24"/>
          <w:szCs w:val="24"/>
        </w:rPr>
      </w:pPr>
      <w:r w:rsidRPr="00653930">
        <w:rPr>
          <w:rFonts w:ascii="Times New Roman" w:hAnsi="Times New Roman" w:cs="Times New Roman"/>
          <w:b/>
          <w:sz w:val="24"/>
          <w:szCs w:val="24"/>
        </w:rPr>
        <w:lastRenderedPageBreak/>
        <w:t xml:space="preserve">Методика работы с </w:t>
      </w:r>
      <w:proofErr w:type="gramStart"/>
      <w:r w:rsidRPr="00653930">
        <w:rPr>
          <w:rFonts w:ascii="Times New Roman" w:hAnsi="Times New Roman" w:cs="Times New Roman"/>
          <w:b/>
          <w:sz w:val="24"/>
          <w:szCs w:val="24"/>
        </w:rPr>
        <w:t>обучающимися</w:t>
      </w:r>
      <w:proofErr w:type="gramEnd"/>
      <w:r w:rsidRPr="00653930">
        <w:rPr>
          <w:rFonts w:ascii="Times New Roman" w:hAnsi="Times New Roman" w:cs="Times New Roman"/>
          <w:b/>
          <w:sz w:val="24"/>
          <w:szCs w:val="24"/>
        </w:rPr>
        <w:t>, имеющими тяжелые нарушения в речи.</w:t>
      </w:r>
    </w:p>
    <w:p w:rsidR="001453BF" w:rsidRPr="00653930" w:rsidRDefault="001453BF" w:rsidP="00653930">
      <w:pPr>
        <w:spacing w:line="240" w:lineRule="auto"/>
        <w:ind w:firstLine="426"/>
        <w:jc w:val="center"/>
        <w:rPr>
          <w:rFonts w:ascii="Times New Roman" w:hAnsi="Times New Roman" w:cs="Times New Roman"/>
          <w:b/>
          <w:sz w:val="24"/>
          <w:szCs w:val="24"/>
        </w:rPr>
      </w:pPr>
    </w:p>
    <w:p w:rsidR="001453BF" w:rsidRPr="00653930" w:rsidRDefault="001453BF" w:rsidP="00653930">
      <w:pPr>
        <w:spacing w:line="240" w:lineRule="auto"/>
        <w:ind w:firstLine="426"/>
        <w:jc w:val="both"/>
        <w:rPr>
          <w:rFonts w:ascii="Times New Roman" w:hAnsi="Times New Roman" w:cs="Times New Roman"/>
          <w:i/>
          <w:sz w:val="24"/>
          <w:szCs w:val="24"/>
        </w:rPr>
      </w:pPr>
      <w:r w:rsidRPr="00653930">
        <w:rPr>
          <w:rFonts w:ascii="Times New Roman" w:hAnsi="Times New Roman" w:cs="Times New Roman"/>
          <w:i/>
          <w:sz w:val="24"/>
          <w:szCs w:val="24"/>
        </w:rPr>
        <w:t xml:space="preserve">Рабочая  программа  для обучающихся с ТНР адаптирована через реализацию особых образовательных потребностей, а именно </w:t>
      </w:r>
      <w:proofErr w:type="gramStart"/>
      <w:r w:rsidRPr="00653930">
        <w:rPr>
          <w:rFonts w:ascii="Times New Roman" w:hAnsi="Times New Roman" w:cs="Times New Roman"/>
          <w:i/>
          <w:sz w:val="24"/>
          <w:szCs w:val="24"/>
        </w:rPr>
        <w:t>через</w:t>
      </w:r>
      <w:proofErr w:type="gramEnd"/>
      <w:r w:rsidRPr="00653930">
        <w:rPr>
          <w:rFonts w:ascii="Times New Roman" w:hAnsi="Times New Roman" w:cs="Times New Roman"/>
          <w:i/>
          <w:sz w:val="24"/>
          <w:szCs w:val="24"/>
        </w:rPr>
        <w:t>:</w:t>
      </w:r>
    </w:p>
    <w:p w:rsidR="001453BF" w:rsidRPr="00653930" w:rsidRDefault="001453BF" w:rsidP="00653930">
      <w:pPr>
        <w:numPr>
          <w:ilvl w:val="0"/>
          <w:numId w:val="8"/>
        </w:numPr>
        <w:spacing w:after="0" w:line="240" w:lineRule="auto"/>
        <w:ind w:left="0" w:firstLine="426"/>
        <w:jc w:val="both"/>
        <w:rPr>
          <w:rFonts w:ascii="Times New Roman" w:hAnsi="Times New Roman" w:cs="Times New Roman"/>
          <w:i/>
          <w:sz w:val="24"/>
          <w:szCs w:val="24"/>
          <w:lang w:eastAsia="ru-RU"/>
        </w:rPr>
      </w:pPr>
      <w:r w:rsidRPr="00653930">
        <w:rPr>
          <w:rFonts w:ascii="Times New Roman" w:hAnsi="Times New Roman" w:cs="Times New Roman"/>
          <w:i/>
          <w:sz w:val="24"/>
          <w:szCs w:val="24"/>
          <w:lang w:eastAsia="ru-RU"/>
        </w:rPr>
        <w:t>выбор индивидуального темпа обучения, с возможным изменением сроков продвижения в образовательном пространстве;</w:t>
      </w:r>
    </w:p>
    <w:p w:rsidR="001453BF" w:rsidRPr="00653930" w:rsidRDefault="001453BF" w:rsidP="00653930">
      <w:pPr>
        <w:numPr>
          <w:ilvl w:val="0"/>
          <w:numId w:val="8"/>
        </w:numPr>
        <w:spacing w:after="0" w:line="240" w:lineRule="auto"/>
        <w:ind w:left="0" w:firstLine="426"/>
        <w:jc w:val="both"/>
        <w:rPr>
          <w:rFonts w:ascii="Times New Roman" w:hAnsi="Times New Roman" w:cs="Times New Roman"/>
          <w:i/>
          <w:sz w:val="24"/>
          <w:szCs w:val="24"/>
          <w:lang w:eastAsia="ru-RU"/>
        </w:rPr>
      </w:pPr>
      <w:r w:rsidRPr="00653930">
        <w:rPr>
          <w:rFonts w:ascii="Times New Roman" w:hAnsi="Times New Roman" w:cs="Times New Roman"/>
          <w:i/>
          <w:sz w:val="24"/>
          <w:szCs w:val="24"/>
          <w:lang w:eastAsia="ru-RU"/>
        </w:rPr>
        <w:t xml:space="preserve">особая организация диагностических, проверочных и контрольно-оценочных средств: сокращение объема контрольных заданий, адресные пошаговые задания, с </w:t>
      </w:r>
      <w:proofErr w:type="gramStart"/>
      <w:r w:rsidRPr="00653930">
        <w:rPr>
          <w:rFonts w:ascii="Times New Roman" w:hAnsi="Times New Roman" w:cs="Times New Roman"/>
          <w:i/>
          <w:sz w:val="24"/>
          <w:szCs w:val="24"/>
          <w:lang w:eastAsia="ru-RU"/>
        </w:rPr>
        <w:t>более дробными</w:t>
      </w:r>
      <w:proofErr w:type="gramEnd"/>
      <w:r w:rsidRPr="00653930">
        <w:rPr>
          <w:rFonts w:ascii="Times New Roman" w:hAnsi="Times New Roman" w:cs="Times New Roman"/>
          <w:i/>
          <w:sz w:val="24"/>
          <w:szCs w:val="24"/>
          <w:lang w:eastAsia="ru-RU"/>
        </w:rPr>
        <w:t xml:space="preserve"> инструкциями;</w:t>
      </w:r>
    </w:p>
    <w:p w:rsidR="001453BF" w:rsidRPr="00653930" w:rsidRDefault="001453BF" w:rsidP="00653930">
      <w:pPr>
        <w:numPr>
          <w:ilvl w:val="0"/>
          <w:numId w:val="8"/>
        </w:numPr>
        <w:spacing w:after="0" w:line="240" w:lineRule="auto"/>
        <w:ind w:left="0" w:firstLine="426"/>
        <w:jc w:val="both"/>
        <w:rPr>
          <w:rFonts w:ascii="Times New Roman" w:hAnsi="Times New Roman" w:cs="Times New Roman"/>
          <w:i/>
          <w:sz w:val="24"/>
          <w:szCs w:val="24"/>
          <w:lang w:eastAsia="ru-RU"/>
        </w:rPr>
      </w:pPr>
      <w:r w:rsidRPr="00653930">
        <w:rPr>
          <w:rFonts w:ascii="Times New Roman" w:hAnsi="Times New Roman" w:cs="Times New Roman"/>
          <w:i/>
          <w:sz w:val="24"/>
          <w:szCs w:val="24"/>
          <w:lang w:eastAsia="ru-RU"/>
        </w:rPr>
        <w:t xml:space="preserve">щадящий, </w:t>
      </w:r>
      <w:proofErr w:type="spellStart"/>
      <w:r w:rsidRPr="00653930">
        <w:rPr>
          <w:rFonts w:ascii="Times New Roman" w:hAnsi="Times New Roman" w:cs="Times New Roman"/>
          <w:i/>
          <w:sz w:val="24"/>
          <w:szCs w:val="24"/>
          <w:lang w:eastAsia="ru-RU"/>
        </w:rPr>
        <w:t>здоровьесберегающий</w:t>
      </w:r>
      <w:proofErr w:type="spellEnd"/>
      <w:r w:rsidRPr="00653930">
        <w:rPr>
          <w:rFonts w:ascii="Times New Roman" w:hAnsi="Times New Roman" w:cs="Times New Roman"/>
          <w:i/>
          <w:sz w:val="24"/>
          <w:szCs w:val="24"/>
          <w:lang w:eastAsia="ru-RU"/>
        </w:rPr>
        <w:t>, комфортный режим обучения и нагрузок;</w:t>
      </w:r>
    </w:p>
    <w:p w:rsidR="001453BF" w:rsidRPr="00653930" w:rsidRDefault="001453BF" w:rsidP="00653930">
      <w:pPr>
        <w:numPr>
          <w:ilvl w:val="0"/>
          <w:numId w:val="8"/>
        </w:numPr>
        <w:spacing w:after="0" w:line="240" w:lineRule="auto"/>
        <w:ind w:left="0" w:firstLine="426"/>
        <w:jc w:val="both"/>
        <w:rPr>
          <w:rFonts w:ascii="Times New Roman" w:hAnsi="Times New Roman" w:cs="Times New Roman"/>
          <w:i/>
          <w:sz w:val="24"/>
          <w:szCs w:val="24"/>
          <w:lang w:eastAsia="ru-RU"/>
        </w:rPr>
      </w:pPr>
      <w:r w:rsidRPr="00653930">
        <w:rPr>
          <w:rFonts w:ascii="Times New Roman" w:hAnsi="Times New Roman" w:cs="Times New Roman"/>
          <w:i/>
          <w:sz w:val="24"/>
          <w:szCs w:val="24"/>
          <w:lang w:eastAsia="ru-RU"/>
        </w:rPr>
        <w:t>реализация индивидуального дифференцированного подхода к обучению ребенка с ТНР (учет структуры речевого нарушения, речевых и коммуникативных возможностей ребенка, его индивидуального темпа обучения и продвижения в образовательном пространстве и т.п.);</w:t>
      </w:r>
    </w:p>
    <w:p w:rsidR="001453BF" w:rsidRPr="00653930" w:rsidRDefault="001453BF" w:rsidP="00653930">
      <w:pPr>
        <w:numPr>
          <w:ilvl w:val="0"/>
          <w:numId w:val="8"/>
        </w:numPr>
        <w:spacing w:after="0" w:line="240" w:lineRule="auto"/>
        <w:ind w:left="0" w:firstLine="426"/>
        <w:jc w:val="both"/>
        <w:rPr>
          <w:rFonts w:ascii="Times New Roman" w:hAnsi="Times New Roman" w:cs="Times New Roman"/>
          <w:sz w:val="24"/>
          <w:szCs w:val="24"/>
          <w:lang w:eastAsia="ru-RU"/>
        </w:rPr>
      </w:pPr>
      <w:r w:rsidRPr="00653930">
        <w:rPr>
          <w:rFonts w:ascii="Times New Roman" w:hAnsi="Times New Roman" w:cs="Times New Roman"/>
          <w:i/>
          <w:sz w:val="24"/>
          <w:szCs w:val="24"/>
          <w:lang w:eastAsia="ru-RU"/>
        </w:rPr>
        <w:t xml:space="preserve">необходимость концентрического подхода к изучению учебного материала, для неоднократном </w:t>
      </w:r>
      <w:proofErr w:type="gramStart"/>
      <w:r w:rsidRPr="00653930">
        <w:rPr>
          <w:rFonts w:ascii="Times New Roman" w:hAnsi="Times New Roman" w:cs="Times New Roman"/>
          <w:i/>
          <w:sz w:val="24"/>
          <w:szCs w:val="24"/>
          <w:lang w:eastAsia="ru-RU"/>
        </w:rPr>
        <w:t>повторении</w:t>
      </w:r>
      <w:proofErr w:type="gramEnd"/>
      <w:r w:rsidRPr="00653930">
        <w:rPr>
          <w:rFonts w:ascii="Times New Roman" w:hAnsi="Times New Roman" w:cs="Times New Roman"/>
          <w:i/>
          <w:sz w:val="24"/>
          <w:szCs w:val="24"/>
          <w:lang w:eastAsia="ru-RU"/>
        </w:rPr>
        <w:t xml:space="preserve"> изученного материала</w:t>
      </w:r>
      <w:r w:rsidRPr="00653930">
        <w:rPr>
          <w:rFonts w:ascii="Times New Roman" w:hAnsi="Times New Roman" w:cs="Times New Roman"/>
          <w:sz w:val="24"/>
          <w:szCs w:val="24"/>
          <w:lang w:eastAsia="ru-RU"/>
        </w:rPr>
        <w:t>;</w:t>
      </w:r>
    </w:p>
    <w:p w:rsidR="00F161E8" w:rsidRPr="00653930" w:rsidRDefault="00F161E8" w:rsidP="00653930">
      <w:pPr>
        <w:shd w:val="clear" w:color="auto" w:fill="FFFFFF"/>
        <w:spacing w:after="0" w:line="240" w:lineRule="auto"/>
        <w:jc w:val="both"/>
        <w:rPr>
          <w:rFonts w:ascii="Times New Roman" w:eastAsia="Times New Roman" w:hAnsi="Times New Roman" w:cs="Times New Roman"/>
          <w:sz w:val="24"/>
          <w:szCs w:val="24"/>
          <w:lang w:eastAsia="ru-RU"/>
        </w:rPr>
      </w:pPr>
    </w:p>
    <w:p w:rsidR="00683138" w:rsidRPr="00653930" w:rsidRDefault="00377F2A" w:rsidP="00653930">
      <w:pPr>
        <w:tabs>
          <w:tab w:val="left" w:pos="1980"/>
        </w:tabs>
        <w:spacing w:line="240" w:lineRule="auto"/>
        <w:jc w:val="both"/>
        <w:rPr>
          <w:rFonts w:ascii="Times New Roman" w:eastAsia="Calibri" w:hAnsi="Times New Roman" w:cs="Times New Roman"/>
          <w:b/>
          <w:bCs/>
          <w:sz w:val="24"/>
          <w:szCs w:val="24"/>
        </w:rPr>
      </w:pPr>
      <w:r w:rsidRPr="00653930">
        <w:rPr>
          <w:rFonts w:ascii="Times New Roman" w:eastAsia="Calibri" w:hAnsi="Times New Roman" w:cs="Times New Roman"/>
          <w:b/>
          <w:bCs/>
          <w:sz w:val="24"/>
          <w:szCs w:val="24"/>
        </w:rPr>
        <w:t xml:space="preserve"> </w:t>
      </w:r>
      <w:r w:rsidR="00F161E8" w:rsidRPr="00653930">
        <w:rPr>
          <w:rFonts w:ascii="Times New Roman" w:eastAsia="Calibri" w:hAnsi="Times New Roman" w:cs="Times New Roman"/>
          <w:b/>
          <w:bCs/>
          <w:sz w:val="24"/>
          <w:szCs w:val="24"/>
        </w:rPr>
        <w:t xml:space="preserve"> Планируемые результаты </w:t>
      </w:r>
      <w:bookmarkEnd w:id="0"/>
      <w:bookmarkEnd w:id="1"/>
      <w:bookmarkEnd w:id="2"/>
      <w:bookmarkEnd w:id="3"/>
    </w:p>
    <w:p w:rsidR="004F4BFC" w:rsidRPr="00653930" w:rsidRDefault="004F4BFC" w:rsidP="00653930">
      <w:pPr>
        <w:spacing w:after="0" w:line="240" w:lineRule="auto"/>
        <w:jc w:val="both"/>
        <w:rPr>
          <w:rFonts w:ascii="Times New Roman" w:hAnsi="Times New Roman" w:cs="Times New Roman"/>
          <w:b/>
          <w:sz w:val="24"/>
          <w:szCs w:val="24"/>
        </w:rPr>
      </w:pPr>
      <w:r w:rsidRPr="00653930">
        <w:rPr>
          <w:rFonts w:ascii="Times New Roman" w:hAnsi="Times New Roman" w:cs="Times New Roman"/>
          <w:b/>
          <w:sz w:val="24"/>
          <w:szCs w:val="24"/>
        </w:rPr>
        <w:t xml:space="preserve">Личностные, </w:t>
      </w:r>
      <w:proofErr w:type="spellStart"/>
      <w:r w:rsidRPr="00653930">
        <w:rPr>
          <w:rFonts w:ascii="Times New Roman" w:hAnsi="Times New Roman" w:cs="Times New Roman"/>
          <w:b/>
          <w:sz w:val="24"/>
          <w:szCs w:val="24"/>
        </w:rPr>
        <w:t>метапредметные</w:t>
      </w:r>
      <w:proofErr w:type="spellEnd"/>
      <w:r w:rsidRPr="00653930">
        <w:rPr>
          <w:rFonts w:ascii="Times New Roman" w:hAnsi="Times New Roman" w:cs="Times New Roman"/>
          <w:b/>
          <w:sz w:val="24"/>
          <w:szCs w:val="24"/>
        </w:rPr>
        <w:t xml:space="preserve"> и предметные результаты освоения учебного предмета:</w:t>
      </w:r>
    </w:p>
    <w:p w:rsidR="004F4BFC" w:rsidRPr="00653930" w:rsidRDefault="004F4BFC" w:rsidP="00653930">
      <w:pPr>
        <w:tabs>
          <w:tab w:val="left" w:pos="1500"/>
        </w:tabs>
        <w:spacing w:after="0" w:line="240" w:lineRule="auto"/>
        <w:jc w:val="both"/>
        <w:rPr>
          <w:rFonts w:ascii="Times New Roman" w:hAnsi="Times New Roman" w:cs="Times New Roman"/>
          <w:b/>
          <w:sz w:val="24"/>
          <w:szCs w:val="24"/>
        </w:rPr>
      </w:pPr>
      <w:r w:rsidRPr="00653930">
        <w:rPr>
          <w:rFonts w:ascii="Times New Roman" w:hAnsi="Times New Roman" w:cs="Times New Roman"/>
          <w:b/>
          <w:sz w:val="24"/>
          <w:szCs w:val="24"/>
        </w:rPr>
        <w:t>В области личностных учебных действий:</w:t>
      </w:r>
    </w:p>
    <w:p w:rsidR="004F4BFC" w:rsidRPr="00653930" w:rsidRDefault="004F4BFC" w:rsidP="00653930">
      <w:pPr>
        <w:tabs>
          <w:tab w:val="left" w:pos="1500"/>
        </w:tabs>
        <w:spacing w:after="0" w:line="240" w:lineRule="auto"/>
        <w:jc w:val="both"/>
        <w:rPr>
          <w:rFonts w:ascii="Times New Roman" w:hAnsi="Times New Roman" w:cs="Times New Roman"/>
          <w:sz w:val="24"/>
          <w:szCs w:val="24"/>
        </w:rPr>
      </w:pPr>
      <w:r w:rsidRPr="00653930">
        <w:rPr>
          <w:rFonts w:ascii="Times New Roman" w:hAnsi="Times New Roman" w:cs="Times New Roman"/>
          <w:sz w:val="24"/>
          <w:szCs w:val="24"/>
        </w:rPr>
        <w:t xml:space="preserve">Выпускник </w:t>
      </w:r>
      <w:proofErr w:type="gramStart"/>
      <w:r w:rsidRPr="00653930">
        <w:rPr>
          <w:rFonts w:ascii="Times New Roman" w:hAnsi="Times New Roman" w:cs="Times New Roman"/>
          <w:sz w:val="24"/>
          <w:szCs w:val="24"/>
        </w:rPr>
        <w:t>получит возможность научится</w:t>
      </w:r>
      <w:proofErr w:type="gramEnd"/>
      <w:r w:rsidRPr="00653930">
        <w:rPr>
          <w:rFonts w:ascii="Times New Roman" w:hAnsi="Times New Roman" w:cs="Times New Roman"/>
          <w:sz w:val="24"/>
          <w:szCs w:val="24"/>
        </w:rPr>
        <w:t>:</w:t>
      </w:r>
    </w:p>
    <w:p w:rsidR="004F4BFC" w:rsidRPr="00653930" w:rsidRDefault="004F4BFC" w:rsidP="00653930">
      <w:pPr>
        <w:pStyle w:val="11"/>
        <w:numPr>
          <w:ilvl w:val="0"/>
          <w:numId w:val="5"/>
        </w:numPr>
        <w:tabs>
          <w:tab w:val="left" w:pos="1500"/>
        </w:tabs>
        <w:ind w:firstLine="0"/>
        <w:jc w:val="both"/>
        <w:rPr>
          <w:rFonts w:ascii="Times New Roman" w:hAnsi="Times New Roman"/>
          <w:lang w:val="ru-RU"/>
        </w:rPr>
      </w:pPr>
      <w:r w:rsidRPr="00653930">
        <w:rPr>
          <w:rFonts w:ascii="Times New Roman" w:hAnsi="Times New Roman"/>
          <w:lang w:val="ru-RU"/>
        </w:rPr>
        <w:t>осознавать значение литературного чтения в формировании собственной культуры и мировосприятия;</w:t>
      </w:r>
    </w:p>
    <w:p w:rsidR="004F4BFC" w:rsidRPr="00653930" w:rsidRDefault="004F4BFC" w:rsidP="00653930">
      <w:pPr>
        <w:pStyle w:val="11"/>
        <w:numPr>
          <w:ilvl w:val="0"/>
          <w:numId w:val="5"/>
        </w:numPr>
        <w:tabs>
          <w:tab w:val="left" w:pos="1500"/>
        </w:tabs>
        <w:ind w:firstLine="0"/>
        <w:jc w:val="both"/>
        <w:rPr>
          <w:rFonts w:ascii="Times New Roman" w:hAnsi="Times New Roman"/>
          <w:lang w:val="ru-RU"/>
        </w:rPr>
      </w:pPr>
      <w:r w:rsidRPr="00653930">
        <w:rPr>
          <w:rFonts w:ascii="Times New Roman" w:hAnsi="Times New Roman"/>
          <w:lang w:val="ru-RU"/>
        </w:rPr>
        <w:t>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4F4BFC" w:rsidRPr="00653930" w:rsidRDefault="004F4BFC" w:rsidP="00653930">
      <w:pPr>
        <w:spacing w:line="240" w:lineRule="auto"/>
        <w:jc w:val="both"/>
        <w:rPr>
          <w:rFonts w:ascii="Times New Roman" w:hAnsi="Times New Roman" w:cs="Times New Roman"/>
          <w:b/>
          <w:color w:val="000000"/>
          <w:sz w:val="24"/>
          <w:szCs w:val="24"/>
        </w:rPr>
      </w:pPr>
    </w:p>
    <w:p w:rsidR="004F4BFC" w:rsidRPr="00653930" w:rsidRDefault="004F4BFC" w:rsidP="00653930">
      <w:pPr>
        <w:tabs>
          <w:tab w:val="left" w:pos="1500"/>
        </w:tabs>
        <w:spacing w:after="0" w:line="240" w:lineRule="auto"/>
        <w:jc w:val="both"/>
        <w:rPr>
          <w:rFonts w:ascii="Times New Roman" w:hAnsi="Times New Roman" w:cs="Times New Roman"/>
          <w:b/>
          <w:sz w:val="24"/>
          <w:szCs w:val="24"/>
        </w:rPr>
      </w:pPr>
      <w:r w:rsidRPr="00653930">
        <w:rPr>
          <w:rFonts w:ascii="Times New Roman" w:hAnsi="Times New Roman" w:cs="Times New Roman"/>
          <w:b/>
          <w:sz w:val="24"/>
          <w:szCs w:val="24"/>
        </w:rPr>
        <w:t>В области познавательных общих учебных действий:</w:t>
      </w:r>
    </w:p>
    <w:p w:rsidR="004F4BFC" w:rsidRPr="00653930" w:rsidRDefault="004F4BFC" w:rsidP="00653930">
      <w:pPr>
        <w:tabs>
          <w:tab w:val="left" w:pos="1500"/>
        </w:tabs>
        <w:spacing w:after="0" w:line="240" w:lineRule="auto"/>
        <w:jc w:val="both"/>
        <w:rPr>
          <w:rFonts w:ascii="Times New Roman" w:hAnsi="Times New Roman" w:cs="Times New Roman"/>
          <w:sz w:val="24"/>
          <w:szCs w:val="24"/>
        </w:rPr>
      </w:pPr>
      <w:r w:rsidRPr="00653930">
        <w:rPr>
          <w:rFonts w:ascii="Times New Roman" w:hAnsi="Times New Roman" w:cs="Times New Roman"/>
          <w:sz w:val="24"/>
          <w:szCs w:val="24"/>
        </w:rPr>
        <w:t>Выпускник научится:</w:t>
      </w:r>
    </w:p>
    <w:p w:rsidR="004F4BFC" w:rsidRPr="00653930" w:rsidRDefault="004F4BFC" w:rsidP="00653930">
      <w:pPr>
        <w:pStyle w:val="11"/>
        <w:numPr>
          <w:ilvl w:val="0"/>
          <w:numId w:val="5"/>
        </w:numPr>
        <w:tabs>
          <w:tab w:val="left" w:pos="1500"/>
        </w:tabs>
        <w:ind w:firstLine="0"/>
        <w:jc w:val="both"/>
        <w:rPr>
          <w:rFonts w:ascii="Times New Roman" w:hAnsi="Times New Roman"/>
          <w:lang w:val="ru-RU"/>
        </w:rPr>
      </w:pPr>
      <w:r w:rsidRPr="00653930">
        <w:rPr>
          <w:rFonts w:ascii="Times New Roman" w:hAnsi="Times New Roman"/>
          <w:lang w:val="ru-RU"/>
        </w:rPr>
        <w:t>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w:t>
      </w:r>
    </w:p>
    <w:p w:rsidR="004F4BFC" w:rsidRPr="00653930" w:rsidRDefault="004F4BFC" w:rsidP="00653930">
      <w:pPr>
        <w:pStyle w:val="11"/>
        <w:numPr>
          <w:ilvl w:val="0"/>
          <w:numId w:val="5"/>
        </w:numPr>
        <w:tabs>
          <w:tab w:val="left" w:pos="1500"/>
        </w:tabs>
        <w:ind w:firstLine="0"/>
        <w:jc w:val="both"/>
        <w:rPr>
          <w:rFonts w:ascii="Times New Roman" w:hAnsi="Times New Roman"/>
          <w:lang w:val="ru-RU"/>
        </w:rPr>
      </w:pPr>
      <w:r w:rsidRPr="00653930">
        <w:rPr>
          <w:rFonts w:ascii="Times New Roman" w:hAnsi="Times New Roman"/>
          <w:lang w:val="ru-RU"/>
        </w:rPr>
        <w:t>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 уметь находить нужную информацию и использовать её в разных учебных целях; свободно работать с разными источниками информации (представленными в текстовой форме, в виде произведений изобразительного и музыкального искусства).</w:t>
      </w:r>
    </w:p>
    <w:p w:rsidR="004F4BFC" w:rsidRPr="00653930" w:rsidRDefault="004F4BFC" w:rsidP="00653930">
      <w:pPr>
        <w:tabs>
          <w:tab w:val="left" w:pos="1500"/>
        </w:tabs>
        <w:spacing w:after="0" w:line="240" w:lineRule="auto"/>
        <w:jc w:val="both"/>
        <w:rPr>
          <w:rFonts w:ascii="Times New Roman" w:hAnsi="Times New Roman" w:cs="Times New Roman"/>
          <w:b/>
          <w:sz w:val="24"/>
          <w:szCs w:val="24"/>
        </w:rPr>
      </w:pPr>
      <w:r w:rsidRPr="00653930">
        <w:rPr>
          <w:rFonts w:ascii="Times New Roman" w:hAnsi="Times New Roman" w:cs="Times New Roman"/>
          <w:b/>
          <w:sz w:val="24"/>
          <w:szCs w:val="24"/>
        </w:rPr>
        <w:t>В области коммуникативных учебных действий</w:t>
      </w:r>
    </w:p>
    <w:p w:rsidR="004F4BFC" w:rsidRPr="00653930" w:rsidRDefault="004F4BFC" w:rsidP="00653930">
      <w:pPr>
        <w:tabs>
          <w:tab w:val="left" w:pos="1500"/>
        </w:tabs>
        <w:spacing w:after="0" w:line="240" w:lineRule="auto"/>
        <w:jc w:val="both"/>
        <w:rPr>
          <w:rFonts w:ascii="Times New Roman" w:hAnsi="Times New Roman" w:cs="Times New Roman"/>
          <w:sz w:val="24"/>
          <w:szCs w:val="24"/>
        </w:rPr>
      </w:pPr>
      <w:r w:rsidRPr="00653930">
        <w:rPr>
          <w:rFonts w:ascii="Times New Roman" w:hAnsi="Times New Roman" w:cs="Times New Roman"/>
          <w:sz w:val="24"/>
          <w:szCs w:val="24"/>
        </w:rPr>
        <w:t>Выпускник научится:</w:t>
      </w:r>
    </w:p>
    <w:p w:rsidR="004F4BFC" w:rsidRPr="00653930" w:rsidRDefault="004F4BFC" w:rsidP="00653930">
      <w:pPr>
        <w:tabs>
          <w:tab w:val="left" w:pos="1500"/>
        </w:tabs>
        <w:spacing w:after="0" w:line="240" w:lineRule="auto"/>
        <w:jc w:val="both"/>
        <w:rPr>
          <w:rFonts w:ascii="Times New Roman" w:hAnsi="Times New Roman" w:cs="Times New Roman"/>
          <w:b/>
          <w:sz w:val="24"/>
          <w:szCs w:val="24"/>
        </w:rPr>
      </w:pPr>
      <w:r w:rsidRPr="00653930">
        <w:rPr>
          <w:rFonts w:ascii="Times New Roman" w:hAnsi="Times New Roman" w:cs="Times New Roman"/>
          <w:b/>
          <w:sz w:val="24"/>
          <w:szCs w:val="24"/>
        </w:rPr>
        <w:t>В рамках коммуникации как сотрудничества:</w:t>
      </w:r>
    </w:p>
    <w:p w:rsidR="004F4BFC" w:rsidRPr="00653930" w:rsidRDefault="004F4BFC" w:rsidP="00653930">
      <w:pPr>
        <w:pStyle w:val="11"/>
        <w:numPr>
          <w:ilvl w:val="0"/>
          <w:numId w:val="5"/>
        </w:numPr>
        <w:tabs>
          <w:tab w:val="left" w:pos="1500"/>
        </w:tabs>
        <w:ind w:firstLine="0"/>
        <w:jc w:val="both"/>
        <w:rPr>
          <w:rFonts w:ascii="Times New Roman" w:hAnsi="Times New Roman"/>
          <w:lang w:val="ru-RU"/>
        </w:rPr>
      </w:pPr>
      <w:r w:rsidRPr="00653930">
        <w:rPr>
          <w:rFonts w:ascii="Times New Roman" w:hAnsi="Times New Roman"/>
          <w:lang w:val="ru-RU"/>
        </w:rPr>
        <w:t>разным формам учебной кооперации (работа вдвоём, в малой группе, в большой группе) и разным социальным ролям (ведущего и исполнителя).</w:t>
      </w:r>
    </w:p>
    <w:p w:rsidR="004F4BFC" w:rsidRPr="00653930" w:rsidRDefault="004F4BFC" w:rsidP="00653930">
      <w:pPr>
        <w:tabs>
          <w:tab w:val="left" w:pos="1500"/>
        </w:tabs>
        <w:spacing w:line="240" w:lineRule="auto"/>
        <w:jc w:val="both"/>
        <w:rPr>
          <w:rFonts w:ascii="Times New Roman" w:hAnsi="Times New Roman" w:cs="Times New Roman"/>
          <w:b/>
          <w:sz w:val="24"/>
          <w:szCs w:val="24"/>
        </w:rPr>
      </w:pPr>
      <w:r w:rsidRPr="00653930">
        <w:rPr>
          <w:rFonts w:ascii="Times New Roman" w:hAnsi="Times New Roman" w:cs="Times New Roman"/>
          <w:b/>
          <w:sz w:val="24"/>
          <w:szCs w:val="24"/>
        </w:rPr>
        <w:t>В рамках коммуникации как взаимодействия:</w:t>
      </w:r>
    </w:p>
    <w:p w:rsidR="004F4BFC" w:rsidRPr="00653930" w:rsidRDefault="004F4BFC" w:rsidP="00653930">
      <w:pPr>
        <w:pStyle w:val="11"/>
        <w:numPr>
          <w:ilvl w:val="0"/>
          <w:numId w:val="5"/>
        </w:numPr>
        <w:tabs>
          <w:tab w:val="left" w:pos="1500"/>
        </w:tabs>
        <w:ind w:firstLine="0"/>
        <w:jc w:val="both"/>
        <w:rPr>
          <w:rFonts w:ascii="Times New Roman" w:hAnsi="Times New Roman"/>
          <w:lang w:val="ru-RU"/>
        </w:rPr>
      </w:pPr>
      <w:r w:rsidRPr="00653930">
        <w:rPr>
          <w:rFonts w:ascii="Times New Roman" w:hAnsi="Times New Roman"/>
          <w:lang w:val="ru-RU"/>
        </w:rPr>
        <w:t xml:space="preserve">понимать основание разницы между заявленными точками зрения, позициями и уметь мотивированно и корректно присоединяться к одной из них или аргументировано высказывать свою собственную точку зрения; </w:t>
      </w:r>
    </w:p>
    <w:p w:rsidR="004F4BFC" w:rsidRPr="00653930" w:rsidRDefault="004F4BFC" w:rsidP="00653930">
      <w:pPr>
        <w:pStyle w:val="11"/>
        <w:numPr>
          <w:ilvl w:val="0"/>
          <w:numId w:val="5"/>
        </w:numPr>
        <w:tabs>
          <w:tab w:val="left" w:pos="1500"/>
        </w:tabs>
        <w:ind w:firstLine="0"/>
        <w:jc w:val="both"/>
        <w:rPr>
          <w:rFonts w:ascii="Times New Roman" w:hAnsi="Times New Roman"/>
          <w:lang w:val="ru-RU"/>
        </w:rPr>
      </w:pPr>
      <w:r w:rsidRPr="00653930">
        <w:rPr>
          <w:rFonts w:ascii="Times New Roman" w:hAnsi="Times New Roman"/>
          <w:lang w:val="ru-RU"/>
        </w:rPr>
        <w:lastRenderedPageBreak/>
        <w:t>уметь корректно критиковать альтернативную позицию.</w:t>
      </w:r>
    </w:p>
    <w:p w:rsidR="004F4BFC" w:rsidRPr="00653930" w:rsidRDefault="004F4BFC" w:rsidP="00653930">
      <w:pPr>
        <w:tabs>
          <w:tab w:val="left" w:pos="1500"/>
        </w:tabs>
        <w:spacing w:after="0" w:line="240" w:lineRule="auto"/>
        <w:jc w:val="both"/>
        <w:rPr>
          <w:rFonts w:ascii="Times New Roman" w:hAnsi="Times New Roman" w:cs="Times New Roman"/>
          <w:b/>
          <w:sz w:val="24"/>
          <w:szCs w:val="24"/>
        </w:rPr>
      </w:pPr>
      <w:r w:rsidRPr="00653930">
        <w:rPr>
          <w:rFonts w:ascii="Times New Roman" w:hAnsi="Times New Roman" w:cs="Times New Roman"/>
          <w:b/>
          <w:sz w:val="24"/>
          <w:szCs w:val="24"/>
        </w:rPr>
        <w:t>В области регулятивных учебных действий:</w:t>
      </w:r>
    </w:p>
    <w:p w:rsidR="004F4BFC" w:rsidRPr="00653930" w:rsidRDefault="004F4BFC" w:rsidP="00653930">
      <w:pPr>
        <w:tabs>
          <w:tab w:val="left" w:pos="1500"/>
        </w:tabs>
        <w:spacing w:after="0" w:line="240" w:lineRule="auto"/>
        <w:jc w:val="both"/>
        <w:rPr>
          <w:rFonts w:ascii="Times New Roman" w:hAnsi="Times New Roman" w:cs="Times New Roman"/>
          <w:b/>
          <w:sz w:val="24"/>
          <w:szCs w:val="24"/>
        </w:rPr>
      </w:pPr>
      <w:r w:rsidRPr="00653930">
        <w:rPr>
          <w:rFonts w:ascii="Times New Roman" w:hAnsi="Times New Roman" w:cs="Times New Roman"/>
          <w:b/>
          <w:sz w:val="24"/>
          <w:szCs w:val="24"/>
        </w:rPr>
        <w:t>Выпускник научится:</w:t>
      </w:r>
    </w:p>
    <w:p w:rsidR="004F4BFC" w:rsidRPr="00653930" w:rsidRDefault="004F4BFC" w:rsidP="00653930">
      <w:pPr>
        <w:pStyle w:val="11"/>
        <w:numPr>
          <w:ilvl w:val="0"/>
          <w:numId w:val="5"/>
        </w:numPr>
        <w:tabs>
          <w:tab w:val="left" w:pos="1500"/>
        </w:tabs>
        <w:ind w:firstLine="0"/>
        <w:jc w:val="both"/>
        <w:rPr>
          <w:rFonts w:ascii="Times New Roman" w:hAnsi="Times New Roman"/>
          <w:lang w:val="ru-RU"/>
        </w:rPr>
      </w:pPr>
      <w:r w:rsidRPr="00653930">
        <w:rPr>
          <w:rFonts w:ascii="Times New Roman" w:hAnsi="Times New Roman"/>
          <w:lang w:val="ru-RU"/>
        </w:rPr>
        <w:t xml:space="preserve">осуществлять самоконтроль и </w:t>
      </w:r>
      <w:proofErr w:type="gramStart"/>
      <w:r w:rsidRPr="00653930">
        <w:rPr>
          <w:rFonts w:ascii="Times New Roman" w:hAnsi="Times New Roman"/>
          <w:lang w:val="ru-RU"/>
        </w:rPr>
        <w:t>контроль за</w:t>
      </w:r>
      <w:proofErr w:type="gramEnd"/>
      <w:r w:rsidRPr="00653930">
        <w:rPr>
          <w:rFonts w:ascii="Times New Roman" w:hAnsi="Times New Roman"/>
          <w:lang w:val="ru-RU"/>
        </w:rPr>
        <w:t xml:space="preserve"> ходом выполнения работы и полученного результата.</w:t>
      </w:r>
    </w:p>
    <w:p w:rsidR="004F4BFC" w:rsidRPr="00653930" w:rsidRDefault="004F4BFC" w:rsidP="00653930">
      <w:pPr>
        <w:autoSpaceDE w:val="0"/>
        <w:spacing w:after="0" w:line="240" w:lineRule="auto"/>
        <w:jc w:val="both"/>
        <w:rPr>
          <w:rFonts w:ascii="Times New Roman" w:hAnsi="Times New Roman" w:cs="Times New Roman"/>
          <w:b/>
          <w:iCs/>
          <w:sz w:val="24"/>
          <w:szCs w:val="24"/>
        </w:rPr>
      </w:pPr>
      <w:r w:rsidRPr="00653930">
        <w:rPr>
          <w:rFonts w:ascii="Times New Roman" w:hAnsi="Times New Roman" w:cs="Times New Roman"/>
          <w:b/>
          <w:iCs/>
          <w:sz w:val="24"/>
          <w:szCs w:val="24"/>
        </w:rPr>
        <w:t xml:space="preserve"> Предметные результаты освоения предмета: </w:t>
      </w:r>
    </w:p>
    <w:p w:rsidR="004F4BFC" w:rsidRPr="00653930" w:rsidRDefault="004F4BFC" w:rsidP="00653930">
      <w:pPr>
        <w:autoSpaceDE w:val="0"/>
        <w:spacing w:after="0" w:line="240" w:lineRule="auto"/>
        <w:jc w:val="both"/>
        <w:rPr>
          <w:rFonts w:ascii="Times New Roman" w:hAnsi="Times New Roman" w:cs="Times New Roman"/>
          <w:b/>
          <w:sz w:val="24"/>
          <w:szCs w:val="24"/>
        </w:rPr>
      </w:pPr>
      <w:r w:rsidRPr="00653930">
        <w:rPr>
          <w:rFonts w:ascii="Times New Roman" w:hAnsi="Times New Roman" w:cs="Times New Roman"/>
          <w:b/>
          <w:sz w:val="24"/>
          <w:szCs w:val="24"/>
        </w:rPr>
        <w:t>Раздел «Виды речевой и читательской деятельности»</w:t>
      </w:r>
    </w:p>
    <w:p w:rsidR="004F4BFC" w:rsidRPr="00653930" w:rsidRDefault="004F4BFC" w:rsidP="00653930">
      <w:pPr>
        <w:autoSpaceDE w:val="0"/>
        <w:spacing w:after="0" w:line="240" w:lineRule="auto"/>
        <w:jc w:val="both"/>
        <w:rPr>
          <w:rFonts w:ascii="Times New Roman" w:hAnsi="Times New Roman" w:cs="Times New Roman"/>
          <w:sz w:val="24"/>
          <w:szCs w:val="24"/>
        </w:rPr>
      </w:pPr>
      <w:proofErr w:type="spellStart"/>
      <w:r w:rsidRPr="00653930">
        <w:rPr>
          <w:rFonts w:ascii="Times New Roman" w:hAnsi="Times New Roman" w:cs="Times New Roman"/>
          <w:sz w:val="24"/>
          <w:szCs w:val="24"/>
        </w:rPr>
        <w:t>Аудирование</w:t>
      </w:r>
      <w:proofErr w:type="spellEnd"/>
      <w:r w:rsidRPr="00653930">
        <w:rPr>
          <w:rFonts w:ascii="Times New Roman" w:hAnsi="Times New Roman" w:cs="Times New Roman"/>
          <w:sz w:val="24"/>
          <w:szCs w:val="24"/>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4F4BFC" w:rsidRPr="00653930" w:rsidRDefault="004F4BFC" w:rsidP="00653930">
      <w:pPr>
        <w:autoSpaceDE w:val="0"/>
        <w:spacing w:after="0" w:line="240" w:lineRule="auto"/>
        <w:jc w:val="both"/>
        <w:rPr>
          <w:rFonts w:ascii="Times New Roman" w:hAnsi="Times New Roman" w:cs="Times New Roman"/>
          <w:b/>
          <w:i/>
          <w:sz w:val="24"/>
          <w:szCs w:val="24"/>
        </w:rPr>
      </w:pPr>
      <w:r w:rsidRPr="00653930">
        <w:rPr>
          <w:rFonts w:ascii="Times New Roman" w:hAnsi="Times New Roman" w:cs="Times New Roman"/>
          <w:b/>
          <w:i/>
          <w:sz w:val="24"/>
          <w:szCs w:val="24"/>
        </w:rPr>
        <w:t>Выпускник  научится:</w:t>
      </w:r>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читать про себя в процессе первичного ознакомительного чтения, выборочного чтения и повторного изучающего чтения;</w:t>
      </w:r>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грамотно писать письма и отвечать  на полученные письма в процессе предметной переписки с научным клубом младшего школьника «Ключ и заря»;</w:t>
      </w:r>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определять главную тему и мысль произведения; делить тест на смысловые части, составлять план текста и использовать его для пересказа; пересказывать те</w:t>
      </w:r>
      <w:proofErr w:type="gramStart"/>
      <w:r w:rsidRPr="00653930">
        <w:rPr>
          <w:rFonts w:ascii="Times New Roman" w:hAnsi="Times New Roman"/>
          <w:lang w:val="ru-RU"/>
        </w:rPr>
        <w:t>кст кр</w:t>
      </w:r>
      <w:proofErr w:type="gramEnd"/>
      <w:r w:rsidRPr="00653930">
        <w:rPr>
          <w:rFonts w:ascii="Times New Roman" w:hAnsi="Times New Roman"/>
          <w:lang w:val="ru-RU"/>
        </w:rPr>
        <w:t xml:space="preserve">атко и подробно; </w:t>
      </w:r>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представлять содержание основных литературных произведений, изученных в классе, указывать их авторов и названия;</w:t>
      </w:r>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перечислять названия 2-3 детских журналов и пересказывать их основное содержание (на уровне рубрик);</w:t>
      </w:r>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характеризовать героев произведений; сравнивать характеры одного и разных произведений; выявлять авторское отношение к герою;</w:t>
      </w:r>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w:t>
      </w:r>
    </w:p>
    <w:p w:rsidR="004F4BFC" w:rsidRPr="00653930" w:rsidRDefault="004F4BFC" w:rsidP="00653930">
      <w:pPr>
        <w:pStyle w:val="11"/>
        <w:numPr>
          <w:ilvl w:val="0"/>
          <w:numId w:val="5"/>
        </w:numPr>
        <w:autoSpaceDE w:val="0"/>
        <w:ind w:firstLine="0"/>
        <w:jc w:val="both"/>
        <w:rPr>
          <w:rFonts w:ascii="Times New Roman" w:hAnsi="Times New Roman"/>
          <w:lang w:val="ru-RU"/>
        </w:rPr>
      </w:pPr>
      <w:proofErr w:type="gramStart"/>
      <w:r w:rsidRPr="00653930">
        <w:rPr>
          <w:rFonts w:ascii="Times New Roman" w:hAnsi="Times New Roman"/>
          <w:lang w:val="ru-RU"/>
        </w:rPr>
        <w:t>ориентироваться в книге по её элементам (автор, название, титульный лист, страница «Содержание» или «Оглавление», аннотация, иллюстрации);</w:t>
      </w:r>
      <w:proofErr w:type="gramEnd"/>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составлять тематический, жанровый и монографический сборники произведений; составлять аннотацию на отдельное произведение и на сборники произведений;</w:t>
      </w:r>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определённую тему);</w:t>
      </w:r>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высказывать оценочные суждения о героях прочитанных произведений и тактично воспринимать мнения одноклассников;</w:t>
      </w:r>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самостоятельно работать с разными источниками информации (включая словари и справочники разного направления).</w:t>
      </w:r>
    </w:p>
    <w:p w:rsidR="004F4BFC" w:rsidRPr="00653930" w:rsidRDefault="004F4BFC" w:rsidP="00653930">
      <w:pPr>
        <w:autoSpaceDE w:val="0"/>
        <w:spacing w:after="0" w:line="240" w:lineRule="auto"/>
        <w:jc w:val="both"/>
        <w:rPr>
          <w:rFonts w:ascii="Times New Roman" w:hAnsi="Times New Roman" w:cs="Times New Roman"/>
          <w:b/>
          <w:sz w:val="24"/>
          <w:szCs w:val="24"/>
        </w:rPr>
      </w:pPr>
      <w:r w:rsidRPr="00653930">
        <w:rPr>
          <w:rFonts w:ascii="Times New Roman" w:hAnsi="Times New Roman" w:cs="Times New Roman"/>
          <w:b/>
          <w:sz w:val="24"/>
          <w:szCs w:val="24"/>
        </w:rPr>
        <w:t>Раздел «Литературоведческая пропедевтика»</w:t>
      </w:r>
    </w:p>
    <w:p w:rsidR="004F4BFC" w:rsidRPr="00653930" w:rsidRDefault="004F4BFC" w:rsidP="00653930">
      <w:pPr>
        <w:autoSpaceDE w:val="0"/>
        <w:spacing w:after="0" w:line="240" w:lineRule="auto"/>
        <w:jc w:val="both"/>
        <w:rPr>
          <w:rFonts w:ascii="Times New Roman" w:hAnsi="Times New Roman" w:cs="Times New Roman"/>
          <w:sz w:val="24"/>
          <w:szCs w:val="24"/>
        </w:rPr>
      </w:pPr>
      <w:r w:rsidRPr="00653930">
        <w:rPr>
          <w:rFonts w:ascii="Times New Roman" w:hAnsi="Times New Roman" w:cs="Times New Roman"/>
          <w:sz w:val="24"/>
          <w:szCs w:val="24"/>
        </w:rPr>
        <w:t>Различение типов рифм, различение жанровых особенностей произведений народного творчества и авторской литературы, узнавание в текстах литературных приёмов (сравнение, олицетворение, звукопись, гипербола, контраст) и понимание причин их использования.</w:t>
      </w:r>
    </w:p>
    <w:p w:rsidR="004F4BFC" w:rsidRPr="00653930" w:rsidRDefault="004F4BFC" w:rsidP="00653930">
      <w:pPr>
        <w:autoSpaceDE w:val="0"/>
        <w:spacing w:after="0" w:line="240" w:lineRule="auto"/>
        <w:jc w:val="both"/>
        <w:rPr>
          <w:rFonts w:ascii="Times New Roman" w:hAnsi="Times New Roman" w:cs="Times New Roman"/>
          <w:b/>
          <w:i/>
          <w:sz w:val="24"/>
          <w:szCs w:val="24"/>
        </w:rPr>
      </w:pPr>
      <w:r w:rsidRPr="00653930">
        <w:rPr>
          <w:rFonts w:ascii="Times New Roman" w:hAnsi="Times New Roman" w:cs="Times New Roman"/>
          <w:b/>
          <w:i/>
          <w:sz w:val="24"/>
          <w:szCs w:val="24"/>
        </w:rPr>
        <w:t>Выпускник  научится:</w:t>
      </w:r>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представлять основной вектор движения художественной культуры: от народного творчества к авторским формам;</w:t>
      </w:r>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отличать народные произведения от авторских;</w:t>
      </w:r>
    </w:p>
    <w:p w:rsidR="004F4BFC" w:rsidRPr="00653930" w:rsidRDefault="004F4BFC" w:rsidP="00653930">
      <w:pPr>
        <w:pStyle w:val="11"/>
        <w:numPr>
          <w:ilvl w:val="0"/>
          <w:numId w:val="5"/>
        </w:numPr>
        <w:autoSpaceDE w:val="0"/>
        <w:ind w:firstLine="0"/>
        <w:jc w:val="both"/>
        <w:rPr>
          <w:rFonts w:ascii="Times New Roman" w:hAnsi="Times New Roman"/>
          <w:lang w:val="ru-RU"/>
        </w:rPr>
      </w:pPr>
      <w:proofErr w:type="gramStart"/>
      <w:r w:rsidRPr="00653930">
        <w:rPr>
          <w:rFonts w:ascii="Times New Roman" w:hAnsi="Times New Roman"/>
          <w:lang w:val="ru-RU"/>
        </w:rPr>
        <w:lastRenderedPageBreak/>
        <w:t>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контраст,  повтор, разные типы рифмы).</w:t>
      </w:r>
      <w:proofErr w:type="gramEnd"/>
    </w:p>
    <w:p w:rsidR="004F4BFC" w:rsidRPr="00653930" w:rsidRDefault="004F4BFC" w:rsidP="00653930">
      <w:pPr>
        <w:pStyle w:val="Osnova"/>
        <w:tabs>
          <w:tab w:val="left" w:leader="dot" w:pos="624"/>
        </w:tabs>
        <w:spacing w:line="240" w:lineRule="auto"/>
        <w:ind w:firstLine="0"/>
        <w:rPr>
          <w:rStyle w:val="Zag11"/>
          <w:rFonts w:ascii="Times New Roman" w:eastAsia="@Arial Unicode MS" w:hAnsi="Times New Roman" w:cs="Times New Roman"/>
          <w:b/>
          <w:iCs/>
          <w:sz w:val="24"/>
          <w:szCs w:val="24"/>
          <w:u w:val="single"/>
          <w:lang w:val="ru-RU"/>
        </w:rPr>
      </w:pPr>
    </w:p>
    <w:p w:rsidR="004F4BFC" w:rsidRPr="00653930" w:rsidRDefault="004F4BFC" w:rsidP="00653930">
      <w:pPr>
        <w:autoSpaceDE w:val="0"/>
        <w:spacing w:after="0" w:line="240" w:lineRule="auto"/>
        <w:jc w:val="both"/>
        <w:rPr>
          <w:rFonts w:ascii="Times New Roman" w:hAnsi="Times New Roman" w:cs="Times New Roman"/>
          <w:b/>
          <w:sz w:val="24"/>
          <w:szCs w:val="24"/>
        </w:rPr>
      </w:pPr>
      <w:r w:rsidRPr="00653930">
        <w:rPr>
          <w:rFonts w:ascii="Times New Roman" w:hAnsi="Times New Roman" w:cs="Times New Roman"/>
          <w:b/>
          <w:sz w:val="24"/>
          <w:szCs w:val="24"/>
        </w:rPr>
        <w:t>Раздел «Элементы творческой деятельности учащихся»</w:t>
      </w:r>
    </w:p>
    <w:p w:rsidR="004F4BFC" w:rsidRPr="00653930" w:rsidRDefault="004F4BFC" w:rsidP="00653930">
      <w:pPr>
        <w:autoSpaceDE w:val="0"/>
        <w:spacing w:line="240" w:lineRule="auto"/>
        <w:jc w:val="both"/>
        <w:rPr>
          <w:rFonts w:ascii="Times New Roman" w:hAnsi="Times New Roman" w:cs="Times New Roman"/>
          <w:sz w:val="24"/>
          <w:szCs w:val="24"/>
        </w:rPr>
      </w:pPr>
      <w:r w:rsidRPr="00653930">
        <w:rPr>
          <w:rFonts w:ascii="Times New Roman" w:hAnsi="Times New Roman" w:cs="Times New Roman"/>
          <w:sz w:val="24"/>
          <w:szCs w:val="24"/>
        </w:rPr>
        <w:t>Чтение по ролям,  устное словесное рисование, работа с репродукциями, создание собственных текстов.</w:t>
      </w:r>
    </w:p>
    <w:p w:rsidR="004F4BFC" w:rsidRPr="00653930" w:rsidRDefault="004F4BFC" w:rsidP="00653930">
      <w:pPr>
        <w:pStyle w:val="Osnova"/>
        <w:tabs>
          <w:tab w:val="left" w:leader="dot" w:pos="624"/>
        </w:tabs>
        <w:spacing w:line="240" w:lineRule="auto"/>
        <w:ind w:firstLine="0"/>
        <w:rPr>
          <w:rStyle w:val="Zag11"/>
          <w:rFonts w:ascii="Times New Roman" w:eastAsia="@Arial Unicode MS" w:hAnsi="Times New Roman" w:cs="Times New Roman"/>
          <w:iCs/>
          <w:sz w:val="24"/>
          <w:szCs w:val="24"/>
          <w:lang w:val="ru-RU"/>
        </w:rPr>
      </w:pPr>
      <w:r w:rsidRPr="00653930">
        <w:rPr>
          <w:rStyle w:val="Zag11"/>
          <w:rFonts w:ascii="Times New Roman" w:eastAsia="@Arial Unicode MS" w:hAnsi="Times New Roman" w:cs="Times New Roman"/>
          <w:iCs/>
          <w:sz w:val="24"/>
          <w:szCs w:val="24"/>
          <w:lang w:val="ru-RU"/>
        </w:rPr>
        <w:t xml:space="preserve">Выпускник в процессе самостоятельной, парной, групповой и </w:t>
      </w:r>
    </w:p>
    <w:p w:rsidR="004F4BFC" w:rsidRPr="00653930" w:rsidRDefault="004F4BFC" w:rsidP="00653930">
      <w:pPr>
        <w:pStyle w:val="Osnova"/>
        <w:tabs>
          <w:tab w:val="left" w:leader="dot" w:pos="624"/>
        </w:tabs>
        <w:spacing w:line="240" w:lineRule="auto"/>
        <w:ind w:firstLine="0"/>
        <w:rPr>
          <w:rStyle w:val="Zag11"/>
          <w:rFonts w:ascii="Times New Roman" w:eastAsia="@Arial Unicode MS" w:hAnsi="Times New Roman" w:cs="Times New Roman"/>
          <w:iCs/>
          <w:sz w:val="24"/>
          <w:szCs w:val="24"/>
          <w:lang w:val="ru-RU"/>
        </w:rPr>
      </w:pPr>
      <w:r w:rsidRPr="00653930">
        <w:rPr>
          <w:rStyle w:val="Zag11"/>
          <w:rFonts w:ascii="Times New Roman" w:eastAsia="@Arial Unicode MS" w:hAnsi="Times New Roman" w:cs="Times New Roman"/>
          <w:iCs/>
          <w:sz w:val="24"/>
          <w:szCs w:val="24"/>
          <w:lang w:val="ru-RU"/>
        </w:rPr>
        <w:t xml:space="preserve"> коллективной работы </w:t>
      </w:r>
      <w:r w:rsidRPr="00653930">
        <w:rPr>
          <w:rStyle w:val="Zag11"/>
          <w:rFonts w:ascii="Times New Roman" w:eastAsia="@Arial Unicode MS" w:hAnsi="Times New Roman" w:cs="Times New Roman"/>
          <w:b/>
          <w:iCs/>
          <w:sz w:val="24"/>
          <w:szCs w:val="24"/>
          <w:lang w:val="ru-RU"/>
        </w:rPr>
        <w:t>получат возможность научиться</w:t>
      </w:r>
      <w:r w:rsidRPr="00653930">
        <w:rPr>
          <w:rStyle w:val="Zag11"/>
          <w:rFonts w:ascii="Times New Roman" w:eastAsia="@Arial Unicode MS" w:hAnsi="Times New Roman" w:cs="Times New Roman"/>
          <w:iCs/>
          <w:sz w:val="24"/>
          <w:szCs w:val="24"/>
          <w:lang w:val="ru-RU"/>
        </w:rPr>
        <w:t>:</w:t>
      </w:r>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 xml:space="preserve">обсуждать с одноклассниками литературные,  живописные и музыкальные произведения  с точки зрения выраженных в них мыслей, чувств и переживаний; </w:t>
      </w:r>
    </w:p>
    <w:p w:rsidR="004F4BFC" w:rsidRPr="00653930" w:rsidRDefault="004F4BFC" w:rsidP="00653930">
      <w:pPr>
        <w:pStyle w:val="11"/>
        <w:numPr>
          <w:ilvl w:val="0"/>
          <w:numId w:val="5"/>
        </w:numPr>
        <w:autoSpaceDE w:val="0"/>
        <w:ind w:firstLine="0"/>
        <w:jc w:val="both"/>
        <w:rPr>
          <w:rFonts w:ascii="Times New Roman" w:hAnsi="Times New Roman"/>
          <w:lang w:val="ru-RU"/>
        </w:rPr>
      </w:pPr>
      <w:r w:rsidRPr="00653930">
        <w:rPr>
          <w:rFonts w:ascii="Times New Roman" w:hAnsi="Times New Roman"/>
          <w:lang w:val="ru-RU"/>
        </w:rPr>
        <w:t>устно и письменно (в форме высказываний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4F4BFC" w:rsidRPr="00653930" w:rsidRDefault="004F4BFC" w:rsidP="00653930">
      <w:pPr>
        <w:tabs>
          <w:tab w:val="left" w:pos="1500"/>
        </w:tabs>
        <w:spacing w:after="0" w:line="240" w:lineRule="auto"/>
        <w:jc w:val="both"/>
        <w:rPr>
          <w:rFonts w:ascii="Times New Roman" w:hAnsi="Times New Roman" w:cs="Times New Roman"/>
          <w:b/>
          <w:sz w:val="24"/>
          <w:szCs w:val="24"/>
        </w:rPr>
      </w:pPr>
      <w:r w:rsidRPr="00653930">
        <w:rPr>
          <w:rFonts w:ascii="Times New Roman" w:hAnsi="Times New Roman" w:cs="Times New Roman"/>
          <w:b/>
          <w:sz w:val="24"/>
          <w:szCs w:val="24"/>
        </w:rPr>
        <w:t>В области предметных общих учебных действий</w:t>
      </w:r>
    </w:p>
    <w:p w:rsidR="004F4BFC" w:rsidRPr="00653930" w:rsidRDefault="004F4BFC" w:rsidP="00653930">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653930">
        <w:rPr>
          <w:rStyle w:val="Zag11"/>
          <w:rFonts w:ascii="Times New Roman" w:eastAsia="@Arial Unicode MS" w:hAnsi="Times New Roman" w:cs="Times New Roman"/>
          <w:b/>
          <w:sz w:val="24"/>
          <w:szCs w:val="24"/>
          <w:lang w:val="ru-RU"/>
        </w:rPr>
        <w:t>Выпускник научится</w:t>
      </w:r>
      <w:r w:rsidRPr="00653930">
        <w:rPr>
          <w:rStyle w:val="Zag11"/>
          <w:rFonts w:ascii="Times New Roman" w:eastAsia="@Arial Unicode MS" w:hAnsi="Times New Roman" w:cs="Times New Roman"/>
          <w:sz w:val="24"/>
          <w:szCs w:val="24"/>
          <w:lang w:val="ru-RU"/>
        </w:rPr>
        <w:t>:</w:t>
      </w:r>
    </w:p>
    <w:p w:rsidR="004F4BFC" w:rsidRPr="00653930" w:rsidRDefault="004F4BFC" w:rsidP="00653930">
      <w:pPr>
        <w:pStyle w:val="11"/>
        <w:numPr>
          <w:ilvl w:val="0"/>
          <w:numId w:val="5"/>
        </w:numPr>
        <w:tabs>
          <w:tab w:val="left" w:leader="dot" w:pos="624"/>
        </w:tabs>
        <w:ind w:firstLine="0"/>
        <w:jc w:val="both"/>
        <w:rPr>
          <w:rStyle w:val="Zag11"/>
          <w:rFonts w:ascii="Times New Roman" w:eastAsia="@Arial Unicode MS" w:hAnsi="Times New Roman"/>
          <w:lang w:val="ru-RU"/>
        </w:rPr>
      </w:pPr>
      <w:r w:rsidRPr="00653930">
        <w:rPr>
          <w:rStyle w:val="Zag11"/>
          <w:rFonts w:ascii="Times New Roman" w:eastAsia="@Arial Unicode MS" w:hAnsi="Times New Roman"/>
          <w:lang w:val="ru-RU"/>
        </w:rPr>
        <w:t>ориентироваться в книге по названию, оглавлению, отличать сборник произведений от авторской книги;</w:t>
      </w:r>
    </w:p>
    <w:p w:rsidR="004F4BFC" w:rsidRPr="00653930" w:rsidRDefault="004F4BFC" w:rsidP="00653930">
      <w:pPr>
        <w:pStyle w:val="11"/>
        <w:numPr>
          <w:ilvl w:val="0"/>
          <w:numId w:val="5"/>
        </w:numPr>
        <w:tabs>
          <w:tab w:val="left" w:leader="dot" w:pos="624"/>
        </w:tabs>
        <w:ind w:firstLine="0"/>
        <w:jc w:val="both"/>
        <w:rPr>
          <w:rStyle w:val="Zag11"/>
          <w:rFonts w:ascii="Times New Roman" w:eastAsia="@Arial Unicode MS" w:hAnsi="Times New Roman"/>
          <w:lang w:val="ru-RU"/>
        </w:rPr>
      </w:pPr>
      <w:r w:rsidRPr="00653930">
        <w:rPr>
          <w:rStyle w:val="Zag11"/>
          <w:rFonts w:ascii="Times New Roman" w:eastAsia="@Arial Unicode MS" w:hAnsi="Times New Roman"/>
          <w:lang w:val="ru-RU"/>
        </w:rPr>
        <w:t>самостоятельно и целенаправленно осуществлять выбор книги в библиотеке по заданной тематике, по собственному желанию;</w:t>
      </w:r>
    </w:p>
    <w:p w:rsidR="004F4BFC" w:rsidRPr="00653930" w:rsidRDefault="004F4BFC" w:rsidP="00653930">
      <w:pPr>
        <w:pStyle w:val="11"/>
        <w:numPr>
          <w:ilvl w:val="0"/>
          <w:numId w:val="5"/>
        </w:numPr>
        <w:tabs>
          <w:tab w:val="left" w:leader="dot" w:pos="624"/>
        </w:tabs>
        <w:ind w:firstLine="0"/>
        <w:jc w:val="both"/>
        <w:rPr>
          <w:rStyle w:val="Zag11"/>
          <w:rFonts w:ascii="Times New Roman" w:eastAsia="@Arial Unicode MS" w:hAnsi="Times New Roman"/>
          <w:lang w:val="ru-RU"/>
        </w:rPr>
      </w:pPr>
      <w:r w:rsidRPr="00653930">
        <w:rPr>
          <w:rStyle w:val="Zag11"/>
          <w:rFonts w:ascii="Times New Roman" w:eastAsia="@Arial Unicode MS" w:hAnsi="Times New Roman"/>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4F4BFC" w:rsidRPr="00653930" w:rsidRDefault="004F4BFC" w:rsidP="00653930">
      <w:pPr>
        <w:pStyle w:val="Osnova"/>
        <w:numPr>
          <w:ilvl w:val="0"/>
          <w:numId w:val="5"/>
        </w:numPr>
        <w:tabs>
          <w:tab w:val="left" w:leader="dot" w:pos="624"/>
        </w:tabs>
        <w:spacing w:line="240" w:lineRule="auto"/>
        <w:ind w:firstLine="0"/>
        <w:rPr>
          <w:rStyle w:val="Zag11"/>
          <w:rFonts w:ascii="Times New Roman" w:eastAsia="@Arial Unicode MS" w:hAnsi="Times New Roman" w:cs="Times New Roman"/>
          <w:i/>
          <w:iCs/>
          <w:sz w:val="24"/>
          <w:szCs w:val="24"/>
          <w:lang w:val="ru-RU"/>
        </w:rPr>
      </w:pPr>
      <w:r w:rsidRPr="00653930">
        <w:rPr>
          <w:rStyle w:val="Zag11"/>
          <w:rFonts w:ascii="Times New Roman" w:eastAsia="@Arial Unicode MS" w:hAnsi="Times New Roman" w:cs="Times New Roman"/>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4F4BFC" w:rsidRPr="00653930" w:rsidRDefault="004F4BFC" w:rsidP="00653930">
      <w:pPr>
        <w:pStyle w:val="Osnova"/>
        <w:numPr>
          <w:ilvl w:val="0"/>
          <w:numId w:val="5"/>
        </w:numPr>
        <w:tabs>
          <w:tab w:val="left" w:leader="dot" w:pos="624"/>
        </w:tabs>
        <w:spacing w:line="240" w:lineRule="auto"/>
        <w:ind w:firstLine="0"/>
        <w:rPr>
          <w:rStyle w:val="Zag11"/>
          <w:rFonts w:ascii="Times New Roman" w:eastAsia="@Arial Unicode MS" w:hAnsi="Times New Roman" w:cs="Times New Roman"/>
          <w:i/>
          <w:iCs/>
          <w:sz w:val="24"/>
          <w:szCs w:val="24"/>
          <w:lang w:val="ru-RU"/>
        </w:rPr>
      </w:pPr>
      <w:r w:rsidRPr="00653930">
        <w:rPr>
          <w:rStyle w:val="Zag11"/>
          <w:rFonts w:ascii="Times New Roman" w:eastAsia="@Arial Unicode MS" w:hAnsi="Times New Roman" w:cs="Times New Roman"/>
          <w:sz w:val="24"/>
          <w:szCs w:val="24"/>
          <w:lang w:val="ru-RU"/>
        </w:rPr>
        <w:t xml:space="preserve">сравнивать, сопоставлять художественные произведения разных жанров, выделяя </w:t>
      </w:r>
      <w:proofErr w:type="spellStart"/>
      <w:r w:rsidRPr="00653930">
        <w:rPr>
          <w:rStyle w:val="Zag11"/>
          <w:rFonts w:ascii="Times New Roman" w:eastAsia="@Arial Unicode MS" w:hAnsi="Times New Roman" w:cs="Times New Roman"/>
          <w:sz w:val="24"/>
          <w:szCs w:val="24"/>
          <w:lang w:val="ru-RU"/>
        </w:rPr>
        <w:t>два</w:t>
      </w:r>
      <w:r w:rsidRPr="00653930">
        <w:rPr>
          <w:rStyle w:val="Zag11"/>
          <w:rFonts w:ascii="Times New Roman" w:eastAsia="@Arial Unicode MS" w:hAnsi="Times New Roman" w:cs="Times New Roman"/>
          <w:sz w:val="24"/>
          <w:szCs w:val="24"/>
          <w:lang w:val="ru-RU"/>
        </w:rPr>
        <w:noBreakHyphen/>
        <w:t>три</w:t>
      </w:r>
      <w:proofErr w:type="spellEnd"/>
      <w:r w:rsidRPr="00653930">
        <w:rPr>
          <w:rStyle w:val="Zag11"/>
          <w:rFonts w:ascii="Times New Roman" w:eastAsia="@Arial Unicode MS" w:hAnsi="Times New Roman" w:cs="Times New Roman"/>
          <w:sz w:val="24"/>
          <w:szCs w:val="24"/>
          <w:lang w:val="ru-RU"/>
        </w:rPr>
        <w:t xml:space="preserve">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4F4BFC" w:rsidRPr="00653930" w:rsidRDefault="004F4BFC" w:rsidP="00653930">
      <w:pPr>
        <w:pStyle w:val="11"/>
        <w:numPr>
          <w:ilvl w:val="0"/>
          <w:numId w:val="5"/>
        </w:numPr>
        <w:tabs>
          <w:tab w:val="left" w:leader="dot" w:pos="624"/>
        </w:tabs>
        <w:ind w:firstLine="0"/>
        <w:jc w:val="both"/>
        <w:rPr>
          <w:rStyle w:val="Zag11"/>
          <w:rFonts w:ascii="Times New Roman" w:eastAsia="@Arial Unicode MS" w:hAnsi="Times New Roman"/>
          <w:lang w:val="ru-RU"/>
        </w:rPr>
      </w:pPr>
      <w:r w:rsidRPr="00653930">
        <w:rPr>
          <w:rStyle w:val="Zag11"/>
          <w:rFonts w:ascii="Times New Roman" w:eastAsia="@Arial Unicode MS" w:hAnsi="Times New Roman"/>
          <w:lang w:val="ru-RU"/>
        </w:rPr>
        <w:t>читать по ролям литературное произведение;</w:t>
      </w:r>
    </w:p>
    <w:p w:rsidR="004F4BFC" w:rsidRPr="00653930" w:rsidRDefault="004F4BFC" w:rsidP="00653930">
      <w:pPr>
        <w:pStyle w:val="11"/>
        <w:numPr>
          <w:ilvl w:val="0"/>
          <w:numId w:val="5"/>
        </w:numPr>
        <w:tabs>
          <w:tab w:val="left" w:leader="dot" w:pos="624"/>
        </w:tabs>
        <w:ind w:firstLine="0"/>
        <w:jc w:val="both"/>
        <w:rPr>
          <w:rStyle w:val="Zag11"/>
          <w:rFonts w:ascii="Times New Roman" w:eastAsia="@Arial Unicode MS" w:hAnsi="Times New Roman"/>
          <w:lang w:val="ru-RU"/>
        </w:rPr>
      </w:pPr>
      <w:r w:rsidRPr="00653930">
        <w:rPr>
          <w:rStyle w:val="Zag11"/>
          <w:rFonts w:ascii="Times New Roman" w:eastAsia="@Arial Unicode MS" w:hAnsi="Times New Roman"/>
          <w:lang w:val="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4F4BFC" w:rsidRPr="00653930" w:rsidRDefault="004F4BFC" w:rsidP="00653930">
      <w:pPr>
        <w:pStyle w:val="Osnova"/>
        <w:numPr>
          <w:ilvl w:val="0"/>
          <w:numId w:val="5"/>
        </w:numPr>
        <w:tabs>
          <w:tab w:val="left" w:leader="dot" w:pos="624"/>
        </w:tabs>
        <w:spacing w:line="240" w:lineRule="auto"/>
        <w:ind w:firstLine="0"/>
        <w:rPr>
          <w:rStyle w:val="Zag11"/>
          <w:rFonts w:ascii="Times New Roman" w:eastAsia="@Arial Unicode MS" w:hAnsi="Times New Roman" w:cs="Times New Roman"/>
          <w:i/>
          <w:iCs/>
          <w:sz w:val="24"/>
          <w:szCs w:val="24"/>
          <w:lang w:val="ru-RU"/>
        </w:rPr>
      </w:pPr>
      <w:r w:rsidRPr="00653930">
        <w:rPr>
          <w:rStyle w:val="Zag11"/>
          <w:rFonts w:ascii="Times New Roman" w:eastAsia="@Arial Unicode MS" w:hAnsi="Times New Roman" w:cs="Times New Roman"/>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4F4BFC" w:rsidRPr="00653930" w:rsidRDefault="004F4BFC" w:rsidP="00653930">
      <w:pPr>
        <w:pStyle w:val="Osnova"/>
        <w:tabs>
          <w:tab w:val="left" w:leader="dot" w:pos="624"/>
        </w:tabs>
        <w:spacing w:line="240" w:lineRule="auto"/>
        <w:ind w:firstLine="0"/>
        <w:rPr>
          <w:rStyle w:val="Zag11"/>
          <w:rFonts w:ascii="Times New Roman" w:eastAsia="@Arial Unicode MS" w:hAnsi="Times New Roman" w:cs="Times New Roman"/>
          <w:i/>
          <w:iCs/>
          <w:sz w:val="24"/>
          <w:szCs w:val="24"/>
          <w:lang w:val="ru-RU"/>
        </w:rPr>
      </w:pPr>
    </w:p>
    <w:p w:rsidR="00377F2A" w:rsidRPr="00653930" w:rsidRDefault="00377F2A" w:rsidP="00653930">
      <w:pPr>
        <w:tabs>
          <w:tab w:val="left" w:leader="dot" w:pos="624"/>
        </w:tabs>
        <w:spacing w:line="240" w:lineRule="auto"/>
        <w:jc w:val="center"/>
        <w:rPr>
          <w:rStyle w:val="Zag11"/>
          <w:rFonts w:ascii="Times New Roman" w:eastAsia="@Arial Unicode MS" w:hAnsi="Times New Roman" w:cs="Times New Roman"/>
          <w:b/>
          <w:bCs/>
          <w:iCs/>
          <w:sz w:val="24"/>
          <w:szCs w:val="24"/>
        </w:rPr>
      </w:pPr>
      <w:r w:rsidRPr="00653930">
        <w:rPr>
          <w:rStyle w:val="Zag11"/>
          <w:rFonts w:ascii="Times New Roman" w:eastAsia="@Arial Unicode MS" w:hAnsi="Times New Roman" w:cs="Times New Roman"/>
          <w:b/>
          <w:bCs/>
          <w:iCs/>
          <w:sz w:val="24"/>
          <w:szCs w:val="24"/>
        </w:rPr>
        <w:t>Содержание учебного предмета</w:t>
      </w:r>
    </w:p>
    <w:p w:rsidR="00076B8F" w:rsidRPr="00653930" w:rsidRDefault="00076B8F" w:rsidP="00653930">
      <w:pPr>
        <w:tabs>
          <w:tab w:val="left" w:leader="dot" w:pos="624"/>
        </w:tabs>
        <w:spacing w:after="0" w:line="240" w:lineRule="auto"/>
        <w:rPr>
          <w:rStyle w:val="Zag11"/>
          <w:rFonts w:ascii="Times New Roman" w:eastAsia="@Arial Unicode MS" w:hAnsi="Times New Roman" w:cs="Times New Roman"/>
          <w:b/>
          <w:bCs/>
          <w:iCs/>
          <w:sz w:val="24"/>
          <w:szCs w:val="24"/>
        </w:rPr>
      </w:pPr>
      <w:r w:rsidRPr="00653930">
        <w:rPr>
          <w:rStyle w:val="Zag11"/>
          <w:rFonts w:ascii="Times New Roman" w:eastAsia="@Arial Unicode MS" w:hAnsi="Times New Roman" w:cs="Times New Roman"/>
          <w:b/>
          <w:bCs/>
          <w:iCs/>
          <w:sz w:val="24"/>
          <w:szCs w:val="24"/>
        </w:rPr>
        <w:t>Виды речевой и читательской деятельности</w:t>
      </w:r>
    </w:p>
    <w:p w:rsidR="00076B8F" w:rsidRPr="00653930" w:rsidRDefault="00076B8F" w:rsidP="00653930">
      <w:pPr>
        <w:tabs>
          <w:tab w:val="left" w:leader="dot" w:pos="624"/>
        </w:tabs>
        <w:spacing w:after="0" w:line="240" w:lineRule="auto"/>
        <w:jc w:val="both"/>
        <w:rPr>
          <w:rStyle w:val="Zag11"/>
          <w:rFonts w:ascii="Times New Roman" w:eastAsia="@Arial Unicode MS" w:hAnsi="Times New Roman" w:cs="Times New Roman"/>
          <w:b/>
          <w:bCs/>
          <w:sz w:val="24"/>
          <w:szCs w:val="24"/>
        </w:rPr>
      </w:pPr>
      <w:proofErr w:type="spellStart"/>
      <w:r w:rsidRPr="00653930">
        <w:rPr>
          <w:rStyle w:val="Zag11"/>
          <w:rFonts w:ascii="Times New Roman" w:eastAsia="@Arial Unicode MS" w:hAnsi="Times New Roman" w:cs="Times New Roman"/>
          <w:b/>
          <w:bCs/>
          <w:sz w:val="24"/>
          <w:szCs w:val="24"/>
        </w:rPr>
        <w:t>Аудирование</w:t>
      </w:r>
      <w:proofErr w:type="spellEnd"/>
      <w:r w:rsidRPr="00653930">
        <w:rPr>
          <w:rStyle w:val="Zag11"/>
          <w:rFonts w:ascii="Times New Roman" w:eastAsia="@Arial Unicode MS" w:hAnsi="Times New Roman" w:cs="Times New Roman"/>
          <w:b/>
          <w:bCs/>
          <w:sz w:val="24"/>
          <w:szCs w:val="24"/>
        </w:rPr>
        <w:t xml:space="preserve"> (слушание)</w:t>
      </w:r>
    </w:p>
    <w:p w:rsidR="00A218E2" w:rsidRPr="00653930" w:rsidRDefault="00A218E2" w:rsidP="00653930">
      <w:pPr>
        <w:tabs>
          <w:tab w:val="left" w:leader="dot" w:pos="624"/>
        </w:tabs>
        <w:spacing w:after="0" w:line="240" w:lineRule="auto"/>
        <w:jc w:val="both"/>
        <w:rPr>
          <w:rStyle w:val="Zag11"/>
          <w:rFonts w:ascii="Times New Roman" w:eastAsia="@Arial Unicode MS" w:hAnsi="Times New Roman" w:cs="Times New Roman"/>
          <w:sz w:val="24"/>
          <w:szCs w:val="24"/>
        </w:rPr>
      </w:pPr>
    </w:p>
    <w:p w:rsidR="00076B8F" w:rsidRPr="00653930" w:rsidRDefault="00076B8F" w:rsidP="00653930">
      <w:pPr>
        <w:tabs>
          <w:tab w:val="left" w:leader="dot" w:pos="624"/>
        </w:tabs>
        <w:spacing w:after="0"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sidRPr="00653930">
        <w:rPr>
          <w:rStyle w:val="Zag11"/>
          <w:rFonts w:ascii="Times New Roman" w:eastAsia="@Arial Unicode MS" w:hAnsi="Times New Roman" w:cs="Times New Roman"/>
          <w:sz w:val="24"/>
          <w:szCs w:val="24"/>
        </w:rPr>
        <w:t>научно</w:t>
      </w:r>
      <w:r w:rsidRPr="00653930">
        <w:rPr>
          <w:rStyle w:val="Zag11"/>
          <w:rFonts w:ascii="Times New Roman" w:eastAsia="@Arial Unicode MS" w:hAnsi="Times New Roman" w:cs="Times New Roman"/>
          <w:sz w:val="24"/>
          <w:szCs w:val="24"/>
        </w:rPr>
        <w:noBreakHyphen/>
        <w:t>познавательному</w:t>
      </w:r>
      <w:proofErr w:type="spellEnd"/>
      <w:r w:rsidRPr="00653930">
        <w:rPr>
          <w:rStyle w:val="Zag11"/>
          <w:rFonts w:ascii="Times New Roman" w:eastAsia="@Arial Unicode MS" w:hAnsi="Times New Roman" w:cs="Times New Roman"/>
          <w:sz w:val="24"/>
          <w:szCs w:val="24"/>
        </w:rPr>
        <w:t xml:space="preserve"> и художественному произведению.</w:t>
      </w:r>
    </w:p>
    <w:p w:rsidR="00076B8F" w:rsidRPr="00653930" w:rsidRDefault="00076B8F" w:rsidP="00653930">
      <w:pPr>
        <w:tabs>
          <w:tab w:val="left" w:leader="dot" w:pos="624"/>
        </w:tabs>
        <w:spacing w:after="0" w:line="240" w:lineRule="auto"/>
        <w:rPr>
          <w:rStyle w:val="Zag11"/>
          <w:rFonts w:ascii="Times New Roman" w:eastAsia="@Arial Unicode MS" w:hAnsi="Times New Roman" w:cs="Times New Roman"/>
          <w:b/>
          <w:bCs/>
          <w:iCs/>
          <w:sz w:val="24"/>
          <w:szCs w:val="24"/>
        </w:rPr>
      </w:pPr>
      <w:r w:rsidRPr="00653930">
        <w:rPr>
          <w:rStyle w:val="Zag11"/>
          <w:rFonts w:ascii="Times New Roman" w:eastAsia="@Arial Unicode MS" w:hAnsi="Times New Roman" w:cs="Times New Roman"/>
          <w:b/>
          <w:bCs/>
          <w:iCs/>
          <w:sz w:val="24"/>
          <w:szCs w:val="24"/>
        </w:rPr>
        <w:lastRenderedPageBreak/>
        <w:t>Чтение</w:t>
      </w:r>
    </w:p>
    <w:p w:rsidR="00A218E2" w:rsidRPr="00653930" w:rsidRDefault="00A218E2" w:rsidP="00653930">
      <w:pPr>
        <w:tabs>
          <w:tab w:val="left" w:leader="dot" w:pos="624"/>
        </w:tabs>
        <w:spacing w:after="0" w:line="240" w:lineRule="auto"/>
        <w:rPr>
          <w:rStyle w:val="Zag11"/>
          <w:rFonts w:ascii="Times New Roman" w:eastAsia="@Arial Unicode MS" w:hAnsi="Times New Roman" w:cs="Times New Roman"/>
          <w:b/>
          <w:bCs/>
          <w:iCs/>
          <w:sz w:val="24"/>
          <w:szCs w:val="24"/>
        </w:rPr>
      </w:pPr>
    </w:p>
    <w:p w:rsidR="00076B8F" w:rsidRPr="00653930" w:rsidRDefault="00076B8F" w:rsidP="00653930">
      <w:pPr>
        <w:tabs>
          <w:tab w:val="left" w:leader="dot" w:pos="624"/>
        </w:tabs>
        <w:spacing w:after="0"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b/>
          <w:bCs/>
          <w:sz w:val="24"/>
          <w:szCs w:val="24"/>
        </w:rPr>
        <w:t>Чтение вслух.</w:t>
      </w:r>
      <w:r w:rsidRPr="00653930">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653930">
        <w:rPr>
          <w:rStyle w:val="Zag11"/>
          <w:rFonts w:ascii="Times New Roman" w:eastAsia="@Arial Unicode MS" w:hAnsi="Times New Roman" w:cs="Times New Roman"/>
          <w:sz w:val="24"/>
          <w:szCs w:val="24"/>
        </w:rPr>
        <w:t>читающего</w:t>
      </w:r>
      <w:proofErr w:type="gramEnd"/>
      <w:r w:rsidRPr="00653930">
        <w:rPr>
          <w:rStyle w:val="Zag11"/>
          <w:rFonts w:ascii="Times New Roman" w:eastAsia="@Arial Unicode MS" w:hAnsi="Times New Roman" w:cs="Times New Roman"/>
          <w:sz w:val="24"/>
          <w:szCs w:val="24"/>
        </w:rPr>
        <w:t xml:space="preserve"> темп беглости, позволяющий ему осознать текст. Соблюдение орфоэпических и интонационных норм чтения</w:t>
      </w:r>
      <w:proofErr w:type="gramStart"/>
      <w:r w:rsidRPr="00653930">
        <w:rPr>
          <w:rStyle w:val="Zag11"/>
          <w:rFonts w:ascii="Times New Roman" w:eastAsia="@Arial Unicode MS" w:hAnsi="Times New Roman" w:cs="Times New Roman"/>
          <w:sz w:val="24"/>
          <w:szCs w:val="24"/>
        </w:rPr>
        <w:t>.</w:t>
      </w:r>
      <w:proofErr w:type="gramEnd"/>
      <w:r w:rsidRPr="00653930">
        <w:rPr>
          <w:rStyle w:val="Zag11"/>
          <w:rFonts w:ascii="Times New Roman" w:eastAsia="@Arial Unicode MS" w:hAnsi="Times New Roman" w:cs="Times New Roman"/>
          <w:sz w:val="24"/>
          <w:szCs w:val="24"/>
        </w:rPr>
        <w:t xml:space="preserve"> </w:t>
      </w:r>
      <w:proofErr w:type="gramStart"/>
      <w:r w:rsidRPr="00653930">
        <w:rPr>
          <w:rStyle w:val="Zag11"/>
          <w:rFonts w:ascii="Times New Roman" w:eastAsia="@Arial Unicode MS" w:hAnsi="Times New Roman" w:cs="Times New Roman"/>
          <w:sz w:val="24"/>
          <w:szCs w:val="24"/>
        </w:rPr>
        <w:t>ч</w:t>
      </w:r>
      <w:proofErr w:type="gramEnd"/>
      <w:r w:rsidRPr="00653930">
        <w:rPr>
          <w:rStyle w:val="Zag11"/>
          <w:rFonts w:ascii="Times New Roman" w:eastAsia="@Arial Unicode MS" w:hAnsi="Times New Roman" w:cs="Times New Roman"/>
          <w:sz w:val="24"/>
          <w:szCs w:val="24"/>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218E2" w:rsidRPr="00653930" w:rsidRDefault="00A218E2" w:rsidP="00653930">
      <w:pPr>
        <w:tabs>
          <w:tab w:val="left" w:leader="dot" w:pos="624"/>
        </w:tabs>
        <w:spacing w:after="0" w:line="240" w:lineRule="auto"/>
        <w:jc w:val="both"/>
        <w:rPr>
          <w:rStyle w:val="Zag11"/>
          <w:rFonts w:ascii="Times New Roman" w:eastAsia="@Arial Unicode MS" w:hAnsi="Times New Roman" w:cs="Times New Roman"/>
          <w:b/>
          <w:bCs/>
          <w:sz w:val="24"/>
          <w:szCs w:val="24"/>
        </w:rPr>
      </w:pPr>
    </w:p>
    <w:p w:rsidR="00076B8F" w:rsidRPr="00653930" w:rsidRDefault="00076B8F" w:rsidP="00653930">
      <w:pPr>
        <w:tabs>
          <w:tab w:val="left" w:leader="dot" w:pos="624"/>
        </w:tabs>
        <w:spacing w:after="0" w:line="240" w:lineRule="auto"/>
        <w:jc w:val="both"/>
        <w:rPr>
          <w:rStyle w:val="Zag11"/>
          <w:rFonts w:ascii="Times New Roman" w:eastAsia="@Arial Unicode MS" w:hAnsi="Times New Roman" w:cs="Times New Roman"/>
          <w:b/>
          <w:bCs/>
          <w:sz w:val="24"/>
          <w:szCs w:val="24"/>
        </w:rPr>
      </w:pPr>
      <w:r w:rsidRPr="00653930">
        <w:rPr>
          <w:rStyle w:val="Zag11"/>
          <w:rFonts w:ascii="Times New Roman" w:eastAsia="@Arial Unicode MS" w:hAnsi="Times New Roman" w:cs="Times New Roman"/>
          <w:b/>
          <w:bCs/>
          <w:sz w:val="24"/>
          <w:szCs w:val="24"/>
        </w:rPr>
        <w:t>Чтение про себя.</w:t>
      </w:r>
      <w:r w:rsidRPr="00653930">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218E2" w:rsidRPr="00653930" w:rsidRDefault="00A218E2" w:rsidP="00653930">
      <w:pPr>
        <w:tabs>
          <w:tab w:val="left" w:leader="dot" w:pos="624"/>
        </w:tabs>
        <w:spacing w:after="0" w:line="240" w:lineRule="auto"/>
        <w:jc w:val="both"/>
        <w:rPr>
          <w:rStyle w:val="Zag11"/>
          <w:rFonts w:ascii="Times New Roman" w:eastAsia="@Arial Unicode MS" w:hAnsi="Times New Roman" w:cs="Times New Roman"/>
          <w:b/>
          <w:bCs/>
          <w:sz w:val="24"/>
          <w:szCs w:val="24"/>
        </w:rPr>
      </w:pPr>
    </w:p>
    <w:p w:rsidR="00076B8F" w:rsidRPr="00653930" w:rsidRDefault="00076B8F" w:rsidP="00653930">
      <w:pPr>
        <w:tabs>
          <w:tab w:val="left" w:leader="dot" w:pos="624"/>
        </w:tabs>
        <w:spacing w:after="0"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b/>
          <w:bCs/>
          <w:sz w:val="24"/>
          <w:szCs w:val="24"/>
        </w:rPr>
        <w:t>Работа с разными видами текста.</w:t>
      </w:r>
      <w:r w:rsidRPr="00653930">
        <w:rPr>
          <w:rStyle w:val="Zag11"/>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 xml:space="preserve">Самостоятельное определение темы, главной мысли, структуры; деление текста на смысловые части, их </w:t>
      </w:r>
      <w:proofErr w:type="spellStart"/>
      <w:r w:rsidRPr="00653930">
        <w:rPr>
          <w:rStyle w:val="Zag11"/>
          <w:rFonts w:ascii="Times New Roman" w:eastAsia="@Arial Unicode MS" w:hAnsi="Times New Roman" w:cs="Times New Roman"/>
          <w:sz w:val="24"/>
          <w:szCs w:val="24"/>
        </w:rPr>
        <w:t>озаглавливание</w:t>
      </w:r>
      <w:proofErr w:type="spellEnd"/>
      <w:r w:rsidRPr="00653930">
        <w:rPr>
          <w:rStyle w:val="Zag11"/>
          <w:rFonts w:ascii="Times New Roman" w:eastAsia="@Arial Unicode MS" w:hAnsi="Times New Roman" w:cs="Times New Roman"/>
          <w:sz w:val="24"/>
          <w:szCs w:val="24"/>
        </w:rPr>
        <w:t>. Умение работать с разными видами информации.</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b/>
          <w:bCs/>
          <w:sz w:val="24"/>
          <w:szCs w:val="24"/>
        </w:rPr>
      </w:pPr>
      <w:r w:rsidRPr="00653930">
        <w:rPr>
          <w:rStyle w:val="Zag11"/>
          <w:rFonts w:ascii="Times New Roman" w:eastAsia="@Arial Unicode MS"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b/>
          <w:bCs/>
          <w:sz w:val="24"/>
          <w:szCs w:val="24"/>
        </w:rPr>
        <w:t>Библиографическая культура.</w:t>
      </w:r>
      <w:r w:rsidRPr="00653930">
        <w:rPr>
          <w:rStyle w:val="Zag11"/>
          <w:rFonts w:ascii="Times New Roman" w:eastAsia="@Arial Unicode MS"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proofErr w:type="gramStart"/>
      <w:r w:rsidRPr="00653930">
        <w:rPr>
          <w:rStyle w:val="Zag11"/>
          <w:rFonts w:ascii="Times New Roman" w:eastAsia="@Arial Unicode MS" w:hAnsi="Times New Roman" w:cs="Times New Roman"/>
          <w:sz w:val="24"/>
          <w:szCs w:val="24"/>
        </w:rPr>
        <w:t xml:space="preserve">Типы книг (изданий): </w:t>
      </w:r>
      <w:proofErr w:type="spellStart"/>
      <w:r w:rsidRPr="00653930">
        <w:rPr>
          <w:rStyle w:val="Zag11"/>
          <w:rFonts w:ascii="Times New Roman" w:eastAsia="@Arial Unicode MS" w:hAnsi="Times New Roman" w:cs="Times New Roman"/>
          <w:sz w:val="24"/>
          <w:szCs w:val="24"/>
        </w:rPr>
        <w:t>книга</w:t>
      </w:r>
      <w:r w:rsidRPr="00653930">
        <w:rPr>
          <w:rStyle w:val="Zag11"/>
          <w:rFonts w:ascii="Times New Roman" w:eastAsia="@Arial Unicode MS" w:hAnsi="Times New Roman" w:cs="Times New Roman"/>
          <w:sz w:val="24"/>
          <w:szCs w:val="24"/>
        </w:rPr>
        <w:noBreakHyphen/>
        <w:t>произведение</w:t>
      </w:r>
      <w:proofErr w:type="spellEnd"/>
      <w:r w:rsidRPr="00653930">
        <w:rPr>
          <w:rStyle w:val="Zag11"/>
          <w:rFonts w:ascii="Times New Roman" w:eastAsia="@Arial Unicode MS" w:hAnsi="Times New Roman" w:cs="Times New Roman"/>
          <w:sz w:val="24"/>
          <w:szCs w:val="24"/>
        </w:rPr>
        <w:t xml:space="preserve">, </w:t>
      </w:r>
      <w:proofErr w:type="spellStart"/>
      <w:r w:rsidRPr="00653930">
        <w:rPr>
          <w:rStyle w:val="Zag11"/>
          <w:rFonts w:ascii="Times New Roman" w:eastAsia="@Arial Unicode MS" w:hAnsi="Times New Roman" w:cs="Times New Roman"/>
          <w:sz w:val="24"/>
          <w:szCs w:val="24"/>
        </w:rPr>
        <w:t>книга</w:t>
      </w:r>
      <w:r w:rsidRPr="00653930">
        <w:rPr>
          <w:rStyle w:val="Zag11"/>
          <w:rFonts w:ascii="Times New Roman" w:eastAsia="@Arial Unicode MS" w:hAnsi="Times New Roman" w:cs="Times New Roman"/>
          <w:sz w:val="24"/>
          <w:szCs w:val="24"/>
        </w:rPr>
        <w:noBreakHyphen/>
        <w:t>сборник</w:t>
      </w:r>
      <w:proofErr w:type="spellEnd"/>
      <w:r w:rsidRPr="00653930">
        <w:rPr>
          <w:rStyle w:val="Zag11"/>
          <w:rFonts w:ascii="Times New Roman" w:eastAsia="@Arial Unicode MS" w:hAnsi="Times New Roman" w:cs="Times New Roman"/>
          <w:sz w:val="24"/>
          <w:szCs w:val="24"/>
        </w:rPr>
        <w:t>, собрание сочинений, периодическая печать, справочные издания (справочники, словари, энциклопедии).</w:t>
      </w:r>
      <w:proofErr w:type="gramEnd"/>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b/>
          <w:bCs/>
          <w:sz w:val="24"/>
          <w:szCs w:val="24"/>
        </w:rPr>
      </w:pPr>
      <w:r w:rsidRPr="00653930">
        <w:rPr>
          <w:rStyle w:val="Zag11"/>
          <w:rFonts w:ascii="Times New Roman" w:eastAsia="@Arial Unicode MS"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b/>
          <w:bCs/>
          <w:sz w:val="24"/>
          <w:szCs w:val="24"/>
        </w:rPr>
        <w:t>Работа с текстом художественного произведения.</w:t>
      </w:r>
      <w:r w:rsidRPr="00653930">
        <w:rPr>
          <w:rStyle w:val="Zag11"/>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w:t>
      </w:r>
      <w:r w:rsidRPr="00653930">
        <w:rPr>
          <w:rStyle w:val="Zag11"/>
          <w:rFonts w:ascii="Times New Roman" w:eastAsia="@Arial Unicode MS" w:hAnsi="Times New Roman" w:cs="Times New Roman"/>
          <w:sz w:val="24"/>
          <w:szCs w:val="24"/>
        </w:rPr>
        <w:lastRenderedPageBreak/>
        <w:t>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 xml:space="preserve">Характеристика героя произведения. </w:t>
      </w:r>
      <w:proofErr w:type="gramStart"/>
      <w:r w:rsidRPr="00653930">
        <w:rPr>
          <w:rStyle w:val="Zag11"/>
          <w:rFonts w:ascii="Times New Roman" w:eastAsia="@Arial Unicode MS" w:hAnsi="Times New Roman" w:cs="Times New Roman"/>
          <w:sz w:val="24"/>
          <w:szCs w:val="24"/>
        </w:rPr>
        <w:t>Портрет, характер героя, выраженные через поступки и речь.</w:t>
      </w:r>
      <w:proofErr w:type="gramEnd"/>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 xml:space="preserve">Освоение разных видов пересказа художественного текста: </w:t>
      </w:r>
      <w:proofErr w:type="gramStart"/>
      <w:r w:rsidRPr="00653930">
        <w:rPr>
          <w:rStyle w:val="Zag11"/>
          <w:rFonts w:ascii="Times New Roman" w:eastAsia="@Arial Unicode MS" w:hAnsi="Times New Roman" w:cs="Times New Roman"/>
          <w:sz w:val="24"/>
          <w:szCs w:val="24"/>
        </w:rPr>
        <w:t>подробный</w:t>
      </w:r>
      <w:proofErr w:type="gramEnd"/>
      <w:r w:rsidRPr="00653930">
        <w:rPr>
          <w:rStyle w:val="Zag11"/>
          <w:rFonts w:ascii="Times New Roman" w:eastAsia="@Arial Unicode MS" w:hAnsi="Times New Roman" w:cs="Times New Roman"/>
          <w:sz w:val="24"/>
          <w:szCs w:val="24"/>
        </w:rPr>
        <w:t>, выборочный и краткий (передача основных мыслей).</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653930">
        <w:rPr>
          <w:rStyle w:val="Zag11"/>
          <w:rFonts w:ascii="Times New Roman" w:eastAsia="@Arial Unicode MS" w:hAnsi="Times New Roman" w:cs="Times New Roman"/>
          <w:sz w:val="24"/>
          <w:szCs w:val="24"/>
        </w:rPr>
        <w:t>озаглавливание</w:t>
      </w:r>
      <w:proofErr w:type="spellEnd"/>
      <w:r w:rsidRPr="00653930">
        <w:rPr>
          <w:rStyle w:val="Zag11"/>
          <w:rFonts w:ascii="Times New Roman" w:eastAsia="@Arial Unicode MS"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653930">
        <w:rPr>
          <w:rStyle w:val="Zag11"/>
          <w:rFonts w:ascii="Times New Roman" w:eastAsia="@Arial Unicode MS" w:hAnsi="Times New Roman" w:cs="Times New Roman"/>
          <w:sz w:val="24"/>
          <w:szCs w:val="24"/>
        </w:rPr>
        <w:t>озаглавливание</w:t>
      </w:r>
      <w:proofErr w:type="spellEnd"/>
      <w:r w:rsidRPr="00653930">
        <w:rPr>
          <w:rStyle w:val="Zag11"/>
          <w:rFonts w:ascii="Times New Roman" w:eastAsia="@Arial Unicode MS"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b/>
          <w:bCs/>
          <w:sz w:val="24"/>
          <w:szCs w:val="24"/>
        </w:rPr>
      </w:pPr>
      <w:r w:rsidRPr="00653930">
        <w:rPr>
          <w:rStyle w:val="Zag11"/>
          <w:rFonts w:ascii="Times New Roman" w:eastAsia="@Arial Unicode MS"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b/>
          <w:bCs/>
          <w:sz w:val="24"/>
          <w:szCs w:val="24"/>
        </w:rPr>
        <w:t xml:space="preserve">Работа с учебными, научно-популярными и другими текстами. </w:t>
      </w:r>
      <w:r w:rsidRPr="00653930">
        <w:rPr>
          <w:rStyle w:val="Zag11"/>
          <w:rFonts w:ascii="Times New Roman" w:eastAsia="@Arial Unicode MS"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653930">
        <w:rPr>
          <w:rStyle w:val="Zag11"/>
          <w:rFonts w:ascii="Times New Roman" w:eastAsia="@Arial Unicode MS" w:hAnsi="Times New Roman" w:cs="Times New Roman"/>
          <w:sz w:val="24"/>
          <w:szCs w:val="24"/>
        </w:rPr>
        <w:t>микротем</w:t>
      </w:r>
      <w:proofErr w:type="spellEnd"/>
      <w:r w:rsidRPr="00653930">
        <w:rPr>
          <w:rStyle w:val="Zag11"/>
          <w:rFonts w:ascii="Times New Roman" w:eastAsia="@Arial Unicode MS"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76B8F" w:rsidRPr="00653930" w:rsidRDefault="00076B8F" w:rsidP="00653930">
      <w:pPr>
        <w:tabs>
          <w:tab w:val="left" w:leader="dot" w:pos="624"/>
        </w:tabs>
        <w:spacing w:line="240" w:lineRule="auto"/>
        <w:rPr>
          <w:rStyle w:val="Zag11"/>
          <w:rFonts w:ascii="Times New Roman" w:eastAsia="@Arial Unicode MS" w:hAnsi="Times New Roman" w:cs="Times New Roman"/>
          <w:b/>
          <w:bCs/>
          <w:iCs/>
          <w:sz w:val="24"/>
          <w:szCs w:val="24"/>
        </w:rPr>
      </w:pPr>
      <w:r w:rsidRPr="00653930">
        <w:rPr>
          <w:rStyle w:val="Zag11"/>
          <w:rFonts w:ascii="Times New Roman" w:eastAsia="@Arial Unicode MS" w:hAnsi="Times New Roman" w:cs="Times New Roman"/>
          <w:b/>
          <w:bCs/>
          <w:iCs/>
          <w:sz w:val="24"/>
          <w:szCs w:val="24"/>
        </w:rPr>
        <w:t>Говорение (культура речевого общения)</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653930">
        <w:rPr>
          <w:rStyle w:val="Zag11"/>
          <w:rFonts w:ascii="Times New Roman" w:eastAsia="@Arial Unicode MS" w:hAnsi="Times New Roman" w:cs="Times New Roman"/>
          <w:sz w:val="24"/>
          <w:szCs w:val="24"/>
        </w:rPr>
        <w:t>внеучебного</w:t>
      </w:r>
      <w:proofErr w:type="spellEnd"/>
      <w:r w:rsidRPr="00653930">
        <w:rPr>
          <w:rStyle w:val="Zag11"/>
          <w:rFonts w:ascii="Times New Roman" w:eastAsia="@Arial Unicode MS" w:hAnsi="Times New Roman" w:cs="Times New Roman"/>
          <w:sz w:val="24"/>
          <w:szCs w:val="24"/>
        </w:rPr>
        <w:t xml:space="preserve"> общения. Знакомство с особенностями национального этикета на основе фольклорных произведений.</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lastRenderedPageBreak/>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653930">
        <w:rPr>
          <w:rStyle w:val="Zag11"/>
          <w:rFonts w:ascii="Times New Roman" w:eastAsia="@Arial Unicode MS" w:hAnsi="Times New Roman" w:cs="Times New Roman"/>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653930">
        <w:rPr>
          <w:rStyle w:val="Zag11"/>
          <w:rFonts w:ascii="Times New Roman" w:eastAsia="@Arial Unicode MS" w:hAnsi="Times New Roman" w:cs="Times New Roman"/>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76B8F" w:rsidRPr="00653930" w:rsidRDefault="00076B8F" w:rsidP="00653930">
      <w:pPr>
        <w:tabs>
          <w:tab w:val="left" w:leader="dot" w:pos="624"/>
        </w:tabs>
        <w:spacing w:line="240" w:lineRule="auto"/>
        <w:rPr>
          <w:rStyle w:val="Zag11"/>
          <w:rFonts w:ascii="Times New Roman" w:eastAsia="@Arial Unicode MS" w:hAnsi="Times New Roman" w:cs="Times New Roman"/>
          <w:b/>
          <w:bCs/>
          <w:iCs/>
          <w:sz w:val="24"/>
          <w:szCs w:val="24"/>
        </w:rPr>
      </w:pPr>
      <w:r w:rsidRPr="00653930">
        <w:rPr>
          <w:rStyle w:val="Zag11"/>
          <w:rFonts w:ascii="Times New Roman" w:eastAsia="@Arial Unicode MS" w:hAnsi="Times New Roman" w:cs="Times New Roman"/>
          <w:b/>
          <w:bCs/>
          <w:iCs/>
          <w:sz w:val="24"/>
          <w:szCs w:val="24"/>
        </w:rPr>
        <w:t>Письмо (культура письменной речи)</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proofErr w:type="gramStart"/>
      <w:r w:rsidRPr="00653930">
        <w:rPr>
          <w:rStyle w:val="Zag11"/>
          <w:rFonts w:ascii="Times New Roman" w:eastAsia="@Arial Unicode MS"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076B8F" w:rsidRPr="00653930" w:rsidRDefault="00076B8F" w:rsidP="00653930">
      <w:pPr>
        <w:tabs>
          <w:tab w:val="left" w:leader="dot" w:pos="624"/>
        </w:tabs>
        <w:spacing w:line="240" w:lineRule="auto"/>
        <w:rPr>
          <w:rStyle w:val="Zag11"/>
          <w:rFonts w:ascii="Times New Roman" w:eastAsia="@Arial Unicode MS" w:hAnsi="Times New Roman" w:cs="Times New Roman"/>
          <w:b/>
          <w:bCs/>
          <w:iCs/>
          <w:sz w:val="24"/>
          <w:szCs w:val="24"/>
        </w:rPr>
      </w:pPr>
      <w:r w:rsidRPr="00653930">
        <w:rPr>
          <w:rStyle w:val="Zag11"/>
          <w:rFonts w:ascii="Times New Roman" w:eastAsia="@Arial Unicode MS" w:hAnsi="Times New Roman" w:cs="Times New Roman"/>
          <w:b/>
          <w:bCs/>
          <w:iCs/>
          <w:sz w:val="24"/>
          <w:szCs w:val="24"/>
        </w:rPr>
        <w:t>Круг детского чтения</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proofErr w:type="spellStart"/>
      <w:proofErr w:type="gramStart"/>
      <w:r w:rsidRPr="00653930">
        <w:rPr>
          <w:rStyle w:val="Zag11"/>
          <w:rFonts w:ascii="Times New Roman" w:eastAsia="@Arial Unicode MS" w:hAnsi="Times New Roman" w:cs="Times New Roman"/>
          <w:sz w:val="24"/>
          <w:szCs w:val="24"/>
        </w:rPr>
        <w:t>Представленность</w:t>
      </w:r>
      <w:proofErr w:type="spellEnd"/>
      <w:r w:rsidRPr="00653930">
        <w:rPr>
          <w:rStyle w:val="Zag11"/>
          <w:rFonts w:ascii="Times New Roman" w:eastAsia="@Arial Unicode MS" w:hAnsi="Times New Roman" w:cs="Times New Roman"/>
          <w:sz w:val="24"/>
          <w:szCs w:val="24"/>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76B8F" w:rsidRPr="00653930" w:rsidRDefault="00076B8F" w:rsidP="00653930">
      <w:pPr>
        <w:tabs>
          <w:tab w:val="left" w:leader="dot" w:pos="624"/>
        </w:tabs>
        <w:spacing w:line="240" w:lineRule="auto"/>
        <w:rPr>
          <w:rStyle w:val="Zag11"/>
          <w:rFonts w:ascii="Times New Roman" w:eastAsia="@Arial Unicode MS" w:hAnsi="Times New Roman" w:cs="Times New Roman"/>
          <w:b/>
          <w:bCs/>
          <w:iCs/>
          <w:sz w:val="24"/>
          <w:szCs w:val="24"/>
        </w:rPr>
      </w:pPr>
      <w:r w:rsidRPr="00653930">
        <w:rPr>
          <w:rStyle w:val="Zag11"/>
          <w:rFonts w:ascii="Times New Roman" w:eastAsia="@Arial Unicode MS" w:hAnsi="Times New Roman" w:cs="Times New Roman"/>
          <w:b/>
          <w:bCs/>
          <w:iCs/>
          <w:sz w:val="24"/>
          <w:szCs w:val="24"/>
        </w:rPr>
        <w:t>Литературоведческая пропедевтика (практическое освоение)</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proofErr w:type="gramStart"/>
      <w:r w:rsidRPr="00653930">
        <w:rPr>
          <w:rStyle w:val="Zag11"/>
          <w:rFonts w:ascii="Times New Roman" w:eastAsia="@Arial Unicode MS"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proofErr w:type="gramStart"/>
      <w:r w:rsidRPr="00653930">
        <w:rPr>
          <w:rStyle w:val="Zag11"/>
          <w:rFonts w:ascii="Times New Roman" w:eastAsia="@Arial Unicode MS"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proofErr w:type="gramStart"/>
      <w:r w:rsidRPr="00653930">
        <w:rPr>
          <w:rStyle w:val="Zag11"/>
          <w:rFonts w:ascii="Times New Roman" w:eastAsia="@Arial Unicode MS"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Фольклор и авторские художественные произведения (различение).</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653930">
        <w:rPr>
          <w:rStyle w:val="Zag11"/>
          <w:rFonts w:ascii="Times New Roman" w:eastAsia="@Arial Unicode MS" w:hAnsi="Times New Roman" w:cs="Times New Roman"/>
          <w:sz w:val="24"/>
          <w:szCs w:val="24"/>
        </w:rPr>
        <w:t>потешки</w:t>
      </w:r>
      <w:proofErr w:type="spellEnd"/>
      <w:r w:rsidRPr="00653930">
        <w:rPr>
          <w:rStyle w:val="Zag11"/>
          <w:rFonts w:ascii="Times New Roman" w:eastAsia="@Arial Unicode MS" w:hAnsi="Times New Roman" w:cs="Times New Roman"/>
          <w:sz w:val="24"/>
          <w:szCs w:val="24"/>
        </w:rPr>
        <w:t xml:space="preserve">, пословицы и поговорки, загадки) – узнавание, различение, </w:t>
      </w:r>
      <w:r w:rsidRPr="00653930">
        <w:rPr>
          <w:rStyle w:val="Zag11"/>
          <w:rFonts w:ascii="Times New Roman" w:eastAsia="@Arial Unicode MS" w:hAnsi="Times New Roman" w:cs="Times New Roman"/>
          <w:sz w:val="24"/>
          <w:szCs w:val="24"/>
        </w:rPr>
        <w:lastRenderedPageBreak/>
        <w:t>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076B8F" w:rsidRPr="00653930" w:rsidRDefault="00076B8F" w:rsidP="00653930">
      <w:pPr>
        <w:tabs>
          <w:tab w:val="left" w:leader="dot" w:pos="624"/>
        </w:tabs>
        <w:spacing w:line="240" w:lineRule="auto"/>
        <w:jc w:val="both"/>
        <w:rPr>
          <w:rStyle w:val="Zag11"/>
          <w:rFonts w:ascii="Times New Roman" w:eastAsia="@Arial Unicode MS" w:hAnsi="Times New Roman" w:cs="Times New Roman"/>
          <w:b/>
          <w:bCs/>
          <w:iCs/>
          <w:sz w:val="24"/>
          <w:szCs w:val="24"/>
        </w:rPr>
      </w:pPr>
      <w:r w:rsidRPr="00653930">
        <w:rPr>
          <w:rStyle w:val="Zag11"/>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DB3EC9" w:rsidRDefault="00076B8F" w:rsidP="00653930">
      <w:pPr>
        <w:spacing w:line="240" w:lineRule="auto"/>
        <w:rPr>
          <w:rStyle w:val="Zag11"/>
          <w:rFonts w:ascii="Times New Roman" w:eastAsia="@Arial Unicode MS" w:hAnsi="Times New Roman" w:cs="Times New Roman"/>
          <w:sz w:val="24"/>
          <w:szCs w:val="24"/>
        </w:rPr>
      </w:pPr>
      <w:r w:rsidRPr="00653930">
        <w:rPr>
          <w:rStyle w:val="Zag11"/>
          <w:rFonts w:ascii="Times New Roman" w:eastAsia="@Arial Unicode MS"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653930">
        <w:rPr>
          <w:rStyle w:val="Zag11"/>
          <w:rFonts w:ascii="Times New Roman" w:eastAsia="@Arial Unicode MS" w:hAnsi="Times New Roman" w:cs="Times New Roman"/>
          <w:sz w:val="24"/>
          <w:szCs w:val="24"/>
        </w:rPr>
        <w:t>инсценирование</w:t>
      </w:r>
      <w:proofErr w:type="spellEnd"/>
      <w:r w:rsidRPr="00653930">
        <w:rPr>
          <w:rStyle w:val="Zag11"/>
          <w:rFonts w:ascii="Times New Roman" w:eastAsia="@Arial Unicode MS"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653930">
        <w:rPr>
          <w:rStyle w:val="Zag11"/>
          <w:rFonts w:ascii="Times New Roman" w:eastAsia="@Arial Unicode MS" w:hAnsi="Times New Roman" w:cs="Times New Roman"/>
          <w:sz w:val="24"/>
          <w:szCs w:val="24"/>
        </w:rPr>
        <w:t>этапности</w:t>
      </w:r>
      <w:proofErr w:type="spellEnd"/>
      <w:r w:rsidRPr="00653930">
        <w:rPr>
          <w:rStyle w:val="Zag11"/>
          <w:rFonts w:ascii="Times New Roman" w:eastAsia="@Arial Unicode MS" w:hAnsi="Times New Roman" w:cs="Times New Roman"/>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B52AA1" w:rsidRPr="00B52AA1" w:rsidRDefault="00B52AA1" w:rsidP="00B52AA1">
      <w:pPr>
        <w:spacing w:line="240" w:lineRule="auto"/>
        <w:jc w:val="center"/>
        <w:rPr>
          <w:rStyle w:val="Zag11"/>
          <w:rFonts w:ascii="Times New Roman" w:eastAsia="@Arial Unicode MS" w:hAnsi="Times New Roman" w:cs="Times New Roman"/>
          <w:b/>
          <w:sz w:val="24"/>
          <w:szCs w:val="24"/>
        </w:rPr>
      </w:pPr>
      <w:r w:rsidRPr="00B52AA1">
        <w:rPr>
          <w:rStyle w:val="Zag11"/>
          <w:rFonts w:ascii="Times New Roman" w:eastAsia="@Arial Unicode MS" w:hAnsi="Times New Roman" w:cs="Times New Roman"/>
          <w:b/>
          <w:sz w:val="24"/>
          <w:szCs w:val="24"/>
        </w:rPr>
        <w:t>Тематическое планирование</w:t>
      </w:r>
    </w:p>
    <w:tbl>
      <w:tblPr>
        <w:tblW w:w="87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
        <w:gridCol w:w="3040"/>
        <w:gridCol w:w="1890"/>
        <w:gridCol w:w="1546"/>
        <w:gridCol w:w="1678"/>
      </w:tblGrid>
      <w:tr w:rsidR="004F4BFC" w:rsidRPr="00653930" w:rsidTr="00A218E2">
        <w:tc>
          <w:tcPr>
            <w:tcW w:w="612" w:type="dxa"/>
            <w:vMerge w:val="restart"/>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653930">
              <w:rPr>
                <w:rFonts w:ascii="Times New Roman" w:hAnsi="Times New Roman" w:cs="Times New Roman"/>
                <w:b/>
                <w:sz w:val="24"/>
                <w:szCs w:val="24"/>
              </w:rPr>
              <w:t>№</w:t>
            </w:r>
          </w:p>
        </w:tc>
        <w:tc>
          <w:tcPr>
            <w:tcW w:w="3040" w:type="dxa"/>
            <w:vMerge w:val="restart"/>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Название  темы</w:t>
            </w:r>
          </w:p>
        </w:tc>
        <w:tc>
          <w:tcPr>
            <w:tcW w:w="1890" w:type="dxa"/>
            <w:vMerge w:val="restart"/>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Количество часов, отведённое</w:t>
            </w: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на изучение темы</w:t>
            </w:r>
          </w:p>
        </w:tc>
        <w:tc>
          <w:tcPr>
            <w:tcW w:w="3224" w:type="dxa"/>
            <w:gridSpan w:val="2"/>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В том числе</w:t>
            </w:r>
          </w:p>
        </w:tc>
      </w:tr>
      <w:tr w:rsidR="004F4BFC" w:rsidRPr="00653930" w:rsidTr="00A218E2">
        <w:tc>
          <w:tcPr>
            <w:tcW w:w="612"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3040" w:type="dxa"/>
            <w:vMerge/>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tc>
        <w:tc>
          <w:tcPr>
            <w:tcW w:w="1890" w:type="dxa"/>
            <w:vMerge/>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tc>
        <w:tc>
          <w:tcPr>
            <w:tcW w:w="1546" w:type="dxa"/>
          </w:tcPr>
          <w:p w:rsidR="00A218E2"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Теория</w:t>
            </w:r>
          </w:p>
          <w:p w:rsidR="004F4BFC" w:rsidRPr="00653930" w:rsidRDefault="004F4BFC" w:rsidP="00653930">
            <w:pPr>
              <w:spacing w:line="240" w:lineRule="auto"/>
              <w:jc w:val="center"/>
              <w:rPr>
                <w:rFonts w:ascii="Times New Roman" w:hAnsi="Times New Roman" w:cs="Times New Roman"/>
                <w:sz w:val="24"/>
                <w:szCs w:val="24"/>
              </w:rPr>
            </w:pPr>
          </w:p>
        </w:tc>
        <w:tc>
          <w:tcPr>
            <w:tcW w:w="1678" w:type="dxa"/>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Итоговые контрольные работы</w:t>
            </w:r>
          </w:p>
        </w:tc>
      </w:tr>
      <w:tr w:rsidR="004F4BFC" w:rsidRPr="00653930" w:rsidTr="00A218E2">
        <w:tc>
          <w:tcPr>
            <w:tcW w:w="8766" w:type="dxa"/>
            <w:gridSpan w:val="5"/>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1 класс (132ч)</w:t>
            </w:r>
          </w:p>
        </w:tc>
      </w:tr>
      <w:tr w:rsidR="004F4BFC" w:rsidRPr="00653930" w:rsidTr="00A218E2">
        <w:tc>
          <w:tcPr>
            <w:tcW w:w="612" w:type="dxa"/>
          </w:tcPr>
          <w:p w:rsidR="004F4BFC" w:rsidRPr="00653930" w:rsidRDefault="004F4BFC" w:rsidP="00653930">
            <w:pPr>
              <w:widowControl w:val="0"/>
              <w:numPr>
                <w:ilvl w:val="0"/>
                <w:numId w:val="6"/>
              </w:numPr>
              <w:overflowPunct w:val="0"/>
              <w:autoSpaceDE w:val="0"/>
              <w:autoSpaceDN w:val="0"/>
              <w:adjustRightInd w:val="0"/>
              <w:spacing w:after="0" w:line="240" w:lineRule="auto"/>
              <w:ind w:firstLine="0"/>
              <w:jc w:val="both"/>
              <w:textAlignment w:val="baseline"/>
              <w:rPr>
                <w:rFonts w:ascii="Times New Roman" w:hAnsi="Times New Roman" w:cs="Times New Roman"/>
                <w:b/>
                <w:sz w:val="24"/>
                <w:szCs w:val="24"/>
              </w:rPr>
            </w:pPr>
          </w:p>
        </w:tc>
        <w:tc>
          <w:tcPr>
            <w:tcW w:w="3040"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653930">
              <w:rPr>
                <w:rFonts w:ascii="Times New Roman" w:hAnsi="Times New Roman" w:cs="Times New Roman"/>
                <w:sz w:val="24"/>
                <w:szCs w:val="24"/>
              </w:rPr>
              <w:t xml:space="preserve"> Подготовительный период</w:t>
            </w:r>
          </w:p>
        </w:tc>
        <w:tc>
          <w:tcPr>
            <w:tcW w:w="1890" w:type="dxa"/>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10</w:t>
            </w:r>
          </w:p>
        </w:tc>
        <w:tc>
          <w:tcPr>
            <w:tcW w:w="1546" w:type="dxa"/>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10</w:t>
            </w:r>
          </w:p>
        </w:tc>
        <w:tc>
          <w:tcPr>
            <w:tcW w:w="1678" w:type="dxa"/>
            <w:vMerge w:val="restart"/>
          </w:tcPr>
          <w:p w:rsidR="00A218E2" w:rsidRPr="00653930" w:rsidRDefault="00A218E2"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A218E2" w:rsidRPr="00653930" w:rsidRDefault="00A218E2"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A218E2" w:rsidRPr="00653930" w:rsidRDefault="00A218E2"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1</w:t>
            </w:r>
          </w:p>
        </w:tc>
      </w:tr>
      <w:tr w:rsidR="004F4BFC" w:rsidRPr="00653930" w:rsidTr="00A218E2">
        <w:tc>
          <w:tcPr>
            <w:tcW w:w="612" w:type="dxa"/>
          </w:tcPr>
          <w:p w:rsidR="004F4BFC" w:rsidRPr="00653930" w:rsidRDefault="004F4BFC" w:rsidP="00653930">
            <w:pPr>
              <w:widowControl w:val="0"/>
              <w:numPr>
                <w:ilvl w:val="0"/>
                <w:numId w:val="6"/>
              </w:numPr>
              <w:overflowPunct w:val="0"/>
              <w:autoSpaceDE w:val="0"/>
              <w:autoSpaceDN w:val="0"/>
              <w:adjustRightInd w:val="0"/>
              <w:spacing w:after="0" w:line="240" w:lineRule="auto"/>
              <w:ind w:firstLine="0"/>
              <w:jc w:val="both"/>
              <w:textAlignment w:val="baseline"/>
              <w:rPr>
                <w:rFonts w:ascii="Times New Roman" w:hAnsi="Times New Roman" w:cs="Times New Roman"/>
                <w:b/>
                <w:sz w:val="24"/>
                <w:szCs w:val="24"/>
              </w:rPr>
            </w:pPr>
          </w:p>
        </w:tc>
        <w:tc>
          <w:tcPr>
            <w:tcW w:w="3040"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653930">
              <w:rPr>
                <w:rFonts w:ascii="Times New Roman" w:hAnsi="Times New Roman" w:cs="Times New Roman"/>
                <w:sz w:val="24"/>
                <w:szCs w:val="24"/>
              </w:rPr>
              <w:t xml:space="preserve"> Основной  период</w:t>
            </w:r>
          </w:p>
        </w:tc>
        <w:tc>
          <w:tcPr>
            <w:tcW w:w="1890" w:type="dxa"/>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80</w:t>
            </w:r>
          </w:p>
        </w:tc>
        <w:tc>
          <w:tcPr>
            <w:tcW w:w="1546" w:type="dxa"/>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80</w:t>
            </w:r>
          </w:p>
        </w:tc>
        <w:tc>
          <w:tcPr>
            <w:tcW w:w="1678"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653930" w:rsidTr="00A218E2">
        <w:tc>
          <w:tcPr>
            <w:tcW w:w="612" w:type="dxa"/>
          </w:tcPr>
          <w:p w:rsidR="004F4BFC" w:rsidRPr="00653930" w:rsidRDefault="004F4BFC" w:rsidP="00653930">
            <w:pPr>
              <w:widowControl w:val="0"/>
              <w:numPr>
                <w:ilvl w:val="0"/>
                <w:numId w:val="6"/>
              </w:numPr>
              <w:overflowPunct w:val="0"/>
              <w:autoSpaceDE w:val="0"/>
              <w:autoSpaceDN w:val="0"/>
              <w:adjustRightInd w:val="0"/>
              <w:spacing w:after="0" w:line="240" w:lineRule="auto"/>
              <w:ind w:firstLine="0"/>
              <w:jc w:val="both"/>
              <w:textAlignment w:val="baseline"/>
              <w:rPr>
                <w:rFonts w:ascii="Times New Roman" w:hAnsi="Times New Roman" w:cs="Times New Roman"/>
                <w:b/>
                <w:sz w:val="24"/>
                <w:szCs w:val="24"/>
              </w:rPr>
            </w:pPr>
          </w:p>
        </w:tc>
        <w:tc>
          <w:tcPr>
            <w:tcW w:w="3040"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653930">
              <w:rPr>
                <w:rFonts w:ascii="Times New Roman" w:hAnsi="Times New Roman" w:cs="Times New Roman"/>
                <w:sz w:val="24"/>
                <w:szCs w:val="24"/>
              </w:rPr>
              <w:t xml:space="preserve"> Заключительный период</w:t>
            </w:r>
          </w:p>
        </w:tc>
        <w:tc>
          <w:tcPr>
            <w:tcW w:w="1890" w:type="dxa"/>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2</w:t>
            </w:r>
          </w:p>
        </w:tc>
        <w:tc>
          <w:tcPr>
            <w:tcW w:w="1546" w:type="dxa"/>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2</w:t>
            </w:r>
          </w:p>
        </w:tc>
        <w:tc>
          <w:tcPr>
            <w:tcW w:w="1678"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653930" w:rsidTr="00A218E2">
        <w:tc>
          <w:tcPr>
            <w:tcW w:w="612" w:type="dxa"/>
          </w:tcPr>
          <w:p w:rsidR="004F4BFC" w:rsidRPr="00653930" w:rsidRDefault="004F4BFC" w:rsidP="00653930">
            <w:pPr>
              <w:widowControl w:val="0"/>
              <w:numPr>
                <w:ilvl w:val="0"/>
                <w:numId w:val="6"/>
              </w:numPr>
              <w:overflowPunct w:val="0"/>
              <w:autoSpaceDE w:val="0"/>
              <w:autoSpaceDN w:val="0"/>
              <w:adjustRightInd w:val="0"/>
              <w:spacing w:after="0" w:line="240" w:lineRule="auto"/>
              <w:ind w:firstLine="0"/>
              <w:jc w:val="both"/>
              <w:textAlignment w:val="baseline"/>
              <w:rPr>
                <w:rFonts w:ascii="Times New Roman" w:hAnsi="Times New Roman" w:cs="Times New Roman"/>
                <w:b/>
                <w:sz w:val="24"/>
                <w:szCs w:val="24"/>
              </w:rPr>
            </w:pPr>
          </w:p>
        </w:tc>
        <w:tc>
          <w:tcPr>
            <w:tcW w:w="3040"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653930">
              <w:rPr>
                <w:rFonts w:ascii="Times New Roman" w:hAnsi="Times New Roman" w:cs="Times New Roman"/>
                <w:sz w:val="24"/>
                <w:szCs w:val="24"/>
              </w:rPr>
              <w:t>Виды речевой и читательской деятельности</w:t>
            </w:r>
            <w:r w:rsidR="00A218E2" w:rsidRPr="00653930">
              <w:rPr>
                <w:rFonts w:ascii="Times New Roman" w:hAnsi="Times New Roman" w:cs="Times New Roman"/>
                <w:sz w:val="24"/>
                <w:szCs w:val="24"/>
              </w:rPr>
              <w:t>*</w:t>
            </w:r>
          </w:p>
        </w:tc>
        <w:tc>
          <w:tcPr>
            <w:tcW w:w="1890" w:type="dxa"/>
            <w:vMerge w:val="restart"/>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40</w:t>
            </w:r>
          </w:p>
        </w:tc>
        <w:tc>
          <w:tcPr>
            <w:tcW w:w="1546" w:type="dxa"/>
            <w:vMerge w:val="restart"/>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39</w:t>
            </w:r>
          </w:p>
        </w:tc>
        <w:tc>
          <w:tcPr>
            <w:tcW w:w="1678"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653930" w:rsidTr="00A218E2">
        <w:tc>
          <w:tcPr>
            <w:tcW w:w="612" w:type="dxa"/>
          </w:tcPr>
          <w:p w:rsidR="004F4BFC" w:rsidRPr="00653930" w:rsidRDefault="004F4BFC" w:rsidP="00653930">
            <w:pPr>
              <w:widowControl w:val="0"/>
              <w:numPr>
                <w:ilvl w:val="0"/>
                <w:numId w:val="6"/>
              </w:numPr>
              <w:overflowPunct w:val="0"/>
              <w:autoSpaceDE w:val="0"/>
              <w:autoSpaceDN w:val="0"/>
              <w:adjustRightInd w:val="0"/>
              <w:spacing w:after="0" w:line="240" w:lineRule="auto"/>
              <w:ind w:firstLine="0"/>
              <w:jc w:val="both"/>
              <w:textAlignment w:val="baseline"/>
              <w:rPr>
                <w:rFonts w:ascii="Times New Roman" w:hAnsi="Times New Roman" w:cs="Times New Roman"/>
                <w:b/>
                <w:sz w:val="24"/>
                <w:szCs w:val="24"/>
              </w:rPr>
            </w:pPr>
          </w:p>
        </w:tc>
        <w:tc>
          <w:tcPr>
            <w:tcW w:w="3040"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proofErr w:type="spellStart"/>
            <w:r w:rsidRPr="00653930">
              <w:rPr>
                <w:rFonts w:ascii="Times New Roman" w:hAnsi="Times New Roman" w:cs="Times New Roman"/>
                <w:sz w:val="24"/>
                <w:szCs w:val="24"/>
              </w:rPr>
              <w:t>Литературноеоведческоая</w:t>
            </w:r>
            <w:proofErr w:type="spellEnd"/>
            <w:r w:rsidRPr="00653930">
              <w:rPr>
                <w:rFonts w:ascii="Times New Roman" w:hAnsi="Times New Roman" w:cs="Times New Roman"/>
                <w:sz w:val="24"/>
                <w:szCs w:val="24"/>
              </w:rPr>
              <w:t xml:space="preserve"> пропедевтика</w:t>
            </w:r>
            <w:r w:rsidR="00A218E2" w:rsidRPr="00653930">
              <w:rPr>
                <w:rFonts w:ascii="Times New Roman" w:hAnsi="Times New Roman" w:cs="Times New Roman"/>
                <w:sz w:val="24"/>
                <w:szCs w:val="24"/>
              </w:rPr>
              <w:t>*</w:t>
            </w:r>
          </w:p>
        </w:tc>
        <w:tc>
          <w:tcPr>
            <w:tcW w:w="1890"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546"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678"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653930" w:rsidTr="00A218E2">
        <w:tc>
          <w:tcPr>
            <w:tcW w:w="612" w:type="dxa"/>
          </w:tcPr>
          <w:p w:rsidR="004F4BFC" w:rsidRPr="00653930" w:rsidRDefault="004F4BFC" w:rsidP="00653930">
            <w:pPr>
              <w:widowControl w:val="0"/>
              <w:numPr>
                <w:ilvl w:val="0"/>
                <w:numId w:val="6"/>
              </w:numPr>
              <w:overflowPunct w:val="0"/>
              <w:autoSpaceDE w:val="0"/>
              <w:autoSpaceDN w:val="0"/>
              <w:adjustRightInd w:val="0"/>
              <w:spacing w:after="0" w:line="240" w:lineRule="auto"/>
              <w:ind w:firstLine="0"/>
              <w:jc w:val="both"/>
              <w:textAlignment w:val="baseline"/>
              <w:rPr>
                <w:rFonts w:ascii="Times New Roman" w:hAnsi="Times New Roman" w:cs="Times New Roman"/>
                <w:b/>
                <w:sz w:val="24"/>
                <w:szCs w:val="24"/>
              </w:rPr>
            </w:pPr>
          </w:p>
        </w:tc>
        <w:tc>
          <w:tcPr>
            <w:tcW w:w="3040"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653930">
              <w:rPr>
                <w:rFonts w:ascii="Times New Roman" w:hAnsi="Times New Roman" w:cs="Times New Roman"/>
                <w:sz w:val="24"/>
                <w:szCs w:val="24"/>
              </w:rPr>
              <w:t>Элементы творческой деятельности учащихся</w:t>
            </w:r>
            <w:r w:rsidR="00A218E2" w:rsidRPr="00653930">
              <w:rPr>
                <w:rFonts w:ascii="Times New Roman" w:hAnsi="Times New Roman" w:cs="Times New Roman"/>
                <w:sz w:val="24"/>
                <w:szCs w:val="24"/>
              </w:rPr>
              <w:t>*</w:t>
            </w:r>
          </w:p>
        </w:tc>
        <w:tc>
          <w:tcPr>
            <w:tcW w:w="1890"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546"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678"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653930" w:rsidTr="00A218E2">
        <w:tc>
          <w:tcPr>
            <w:tcW w:w="8766" w:type="dxa"/>
            <w:gridSpan w:val="5"/>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sz w:val="24"/>
                <w:szCs w:val="24"/>
              </w:rPr>
            </w:pPr>
            <w:r w:rsidRPr="00653930">
              <w:rPr>
                <w:rFonts w:ascii="Times New Roman" w:hAnsi="Times New Roman" w:cs="Times New Roman"/>
                <w:sz w:val="24"/>
                <w:szCs w:val="24"/>
              </w:rPr>
              <w:t>2 класс (136ч)</w:t>
            </w:r>
          </w:p>
        </w:tc>
      </w:tr>
      <w:tr w:rsidR="004F4BFC" w:rsidRPr="00653930" w:rsidTr="00A218E2">
        <w:tc>
          <w:tcPr>
            <w:tcW w:w="612"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653930">
              <w:rPr>
                <w:rFonts w:ascii="Times New Roman" w:hAnsi="Times New Roman" w:cs="Times New Roman"/>
                <w:b/>
                <w:sz w:val="24"/>
                <w:szCs w:val="24"/>
              </w:rPr>
              <w:t>1</w:t>
            </w:r>
          </w:p>
        </w:tc>
        <w:tc>
          <w:tcPr>
            <w:tcW w:w="3040"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653930">
              <w:rPr>
                <w:rFonts w:ascii="Times New Roman" w:hAnsi="Times New Roman" w:cs="Times New Roman"/>
                <w:sz w:val="24"/>
                <w:szCs w:val="24"/>
              </w:rPr>
              <w:t>Виды речевой и читательской деятельности</w:t>
            </w:r>
            <w:r w:rsidR="00A218E2" w:rsidRPr="00653930">
              <w:rPr>
                <w:rFonts w:ascii="Times New Roman" w:hAnsi="Times New Roman" w:cs="Times New Roman"/>
                <w:sz w:val="24"/>
                <w:szCs w:val="24"/>
              </w:rPr>
              <w:t>*</w:t>
            </w:r>
          </w:p>
        </w:tc>
        <w:tc>
          <w:tcPr>
            <w:tcW w:w="1890" w:type="dxa"/>
            <w:vMerge w:val="restart"/>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136</w:t>
            </w: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tc>
        <w:tc>
          <w:tcPr>
            <w:tcW w:w="1546" w:type="dxa"/>
            <w:vMerge w:val="restart"/>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134</w:t>
            </w:r>
          </w:p>
        </w:tc>
        <w:tc>
          <w:tcPr>
            <w:tcW w:w="1678" w:type="dxa"/>
            <w:vMerge w:val="restart"/>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2</w:t>
            </w:r>
          </w:p>
        </w:tc>
      </w:tr>
      <w:tr w:rsidR="004F4BFC" w:rsidRPr="00653930" w:rsidTr="00A218E2">
        <w:tc>
          <w:tcPr>
            <w:tcW w:w="612"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653930">
              <w:rPr>
                <w:rFonts w:ascii="Times New Roman" w:hAnsi="Times New Roman" w:cs="Times New Roman"/>
                <w:b/>
                <w:sz w:val="24"/>
                <w:szCs w:val="24"/>
              </w:rPr>
              <w:t>2</w:t>
            </w:r>
          </w:p>
        </w:tc>
        <w:tc>
          <w:tcPr>
            <w:tcW w:w="3040"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proofErr w:type="spellStart"/>
            <w:r w:rsidRPr="00653930">
              <w:rPr>
                <w:rFonts w:ascii="Times New Roman" w:hAnsi="Times New Roman" w:cs="Times New Roman"/>
                <w:sz w:val="24"/>
                <w:szCs w:val="24"/>
              </w:rPr>
              <w:t>Литературновеоведческоая</w:t>
            </w:r>
            <w:proofErr w:type="spellEnd"/>
            <w:r w:rsidRPr="00653930">
              <w:rPr>
                <w:rFonts w:ascii="Times New Roman" w:hAnsi="Times New Roman" w:cs="Times New Roman"/>
                <w:sz w:val="24"/>
                <w:szCs w:val="24"/>
              </w:rPr>
              <w:t xml:space="preserve"> пропедевтика</w:t>
            </w:r>
            <w:r w:rsidR="00A218E2" w:rsidRPr="00653930">
              <w:rPr>
                <w:rFonts w:ascii="Times New Roman" w:hAnsi="Times New Roman" w:cs="Times New Roman"/>
                <w:sz w:val="24"/>
                <w:szCs w:val="24"/>
              </w:rPr>
              <w:t>*</w:t>
            </w:r>
          </w:p>
        </w:tc>
        <w:tc>
          <w:tcPr>
            <w:tcW w:w="1890"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546"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678"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653930" w:rsidTr="00A218E2">
        <w:tc>
          <w:tcPr>
            <w:tcW w:w="612"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653930">
              <w:rPr>
                <w:rFonts w:ascii="Times New Roman" w:hAnsi="Times New Roman" w:cs="Times New Roman"/>
                <w:b/>
                <w:sz w:val="24"/>
                <w:szCs w:val="24"/>
              </w:rPr>
              <w:t>3</w:t>
            </w:r>
          </w:p>
        </w:tc>
        <w:tc>
          <w:tcPr>
            <w:tcW w:w="3040"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653930">
              <w:rPr>
                <w:rFonts w:ascii="Times New Roman" w:hAnsi="Times New Roman" w:cs="Times New Roman"/>
                <w:sz w:val="24"/>
                <w:szCs w:val="24"/>
              </w:rPr>
              <w:t>Элементы творческой деятельности учащихся</w:t>
            </w:r>
            <w:r w:rsidR="00A218E2" w:rsidRPr="00653930">
              <w:rPr>
                <w:rFonts w:ascii="Times New Roman" w:hAnsi="Times New Roman" w:cs="Times New Roman"/>
                <w:sz w:val="24"/>
                <w:szCs w:val="24"/>
              </w:rPr>
              <w:t>*</w:t>
            </w:r>
          </w:p>
        </w:tc>
        <w:tc>
          <w:tcPr>
            <w:tcW w:w="1890"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546"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678"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653930" w:rsidTr="00A218E2">
        <w:tc>
          <w:tcPr>
            <w:tcW w:w="8766" w:type="dxa"/>
            <w:gridSpan w:val="5"/>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sz w:val="24"/>
                <w:szCs w:val="24"/>
              </w:rPr>
            </w:pPr>
            <w:r w:rsidRPr="00653930">
              <w:rPr>
                <w:rFonts w:ascii="Times New Roman" w:hAnsi="Times New Roman" w:cs="Times New Roman"/>
                <w:sz w:val="24"/>
                <w:szCs w:val="24"/>
              </w:rPr>
              <w:lastRenderedPageBreak/>
              <w:t>3 класс (136ч)</w:t>
            </w:r>
          </w:p>
        </w:tc>
      </w:tr>
      <w:tr w:rsidR="004F4BFC" w:rsidRPr="00653930" w:rsidTr="00A218E2">
        <w:tc>
          <w:tcPr>
            <w:tcW w:w="612"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653930">
              <w:rPr>
                <w:rFonts w:ascii="Times New Roman" w:hAnsi="Times New Roman" w:cs="Times New Roman"/>
                <w:b/>
                <w:sz w:val="24"/>
                <w:szCs w:val="24"/>
              </w:rPr>
              <w:t>1</w:t>
            </w:r>
          </w:p>
        </w:tc>
        <w:tc>
          <w:tcPr>
            <w:tcW w:w="3040"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653930">
              <w:rPr>
                <w:rFonts w:ascii="Times New Roman" w:hAnsi="Times New Roman" w:cs="Times New Roman"/>
                <w:sz w:val="24"/>
                <w:szCs w:val="24"/>
              </w:rPr>
              <w:t>Виды речевой и читательской деятельности</w:t>
            </w:r>
            <w:r w:rsidR="00A218E2" w:rsidRPr="00653930">
              <w:rPr>
                <w:rFonts w:ascii="Times New Roman" w:hAnsi="Times New Roman" w:cs="Times New Roman"/>
                <w:sz w:val="24"/>
                <w:szCs w:val="24"/>
              </w:rPr>
              <w:t>*</w:t>
            </w:r>
          </w:p>
        </w:tc>
        <w:tc>
          <w:tcPr>
            <w:tcW w:w="1890" w:type="dxa"/>
            <w:vMerge w:val="restart"/>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136</w:t>
            </w:r>
          </w:p>
        </w:tc>
        <w:tc>
          <w:tcPr>
            <w:tcW w:w="1546" w:type="dxa"/>
            <w:vMerge w:val="restart"/>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134</w:t>
            </w:r>
          </w:p>
        </w:tc>
        <w:tc>
          <w:tcPr>
            <w:tcW w:w="1678" w:type="dxa"/>
            <w:vMerge w:val="restart"/>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2</w:t>
            </w:r>
          </w:p>
        </w:tc>
      </w:tr>
      <w:tr w:rsidR="004F4BFC" w:rsidRPr="00653930" w:rsidTr="00A218E2">
        <w:tc>
          <w:tcPr>
            <w:tcW w:w="612"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653930">
              <w:rPr>
                <w:rFonts w:ascii="Times New Roman" w:hAnsi="Times New Roman" w:cs="Times New Roman"/>
                <w:b/>
                <w:sz w:val="24"/>
                <w:szCs w:val="24"/>
              </w:rPr>
              <w:t>2</w:t>
            </w:r>
          </w:p>
        </w:tc>
        <w:tc>
          <w:tcPr>
            <w:tcW w:w="3040"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proofErr w:type="spellStart"/>
            <w:r w:rsidRPr="00653930">
              <w:rPr>
                <w:rFonts w:ascii="Times New Roman" w:hAnsi="Times New Roman" w:cs="Times New Roman"/>
                <w:sz w:val="24"/>
                <w:szCs w:val="24"/>
              </w:rPr>
              <w:t>Литературноеоведческоая</w:t>
            </w:r>
            <w:proofErr w:type="spellEnd"/>
            <w:r w:rsidRPr="00653930">
              <w:rPr>
                <w:rFonts w:ascii="Times New Roman" w:hAnsi="Times New Roman" w:cs="Times New Roman"/>
                <w:sz w:val="24"/>
                <w:szCs w:val="24"/>
              </w:rPr>
              <w:t xml:space="preserve"> пропедевтика</w:t>
            </w:r>
            <w:r w:rsidR="00A218E2" w:rsidRPr="00653930">
              <w:rPr>
                <w:rFonts w:ascii="Times New Roman" w:hAnsi="Times New Roman" w:cs="Times New Roman"/>
                <w:sz w:val="24"/>
                <w:szCs w:val="24"/>
              </w:rPr>
              <w:t>*</w:t>
            </w:r>
          </w:p>
        </w:tc>
        <w:tc>
          <w:tcPr>
            <w:tcW w:w="1890"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546"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678"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653930" w:rsidTr="00A218E2">
        <w:tc>
          <w:tcPr>
            <w:tcW w:w="612"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653930">
              <w:rPr>
                <w:rFonts w:ascii="Times New Roman" w:hAnsi="Times New Roman" w:cs="Times New Roman"/>
                <w:b/>
                <w:sz w:val="24"/>
                <w:szCs w:val="24"/>
              </w:rPr>
              <w:t>3</w:t>
            </w:r>
          </w:p>
        </w:tc>
        <w:tc>
          <w:tcPr>
            <w:tcW w:w="3040"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653930">
              <w:rPr>
                <w:rFonts w:ascii="Times New Roman" w:hAnsi="Times New Roman" w:cs="Times New Roman"/>
                <w:sz w:val="24"/>
                <w:szCs w:val="24"/>
              </w:rPr>
              <w:t>Элементы творческой деятельности учащихся</w:t>
            </w:r>
            <w:r w:rsidR="00A218E2" w:rsidRPr="00653930">
              <w:rPr>
                <w:rFonts w:ascii="Times New Roman" w:hAnsi="Times New Roman" w:cs="Times New Roman"/>
                <w:sz w:val="24"/>
                <w:szCs w:val="24"/>
              </w:rPr>
              <w:t>*</w:t>
            </w:r>
          </w:p>
        </w:tc>
        <w:tc>
          <w:tcPr>
            <w:tcW w:w="1890"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546"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678"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653930" w:rsidTr="00A218E2">
        <w:tc>
          <w:tcPr>
            <w:tcW w:w="8766" w:type="dxa"/>
            <w:gridSpan w:val="5"/>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sz w:val="24"/>
                <w:szCs w:val="24"/>
              </w:rPr>
            </w:pPr>
            <w:r w:rsidRPr="00653930">
              <w:rPr>
                <w:rFonts w:ascii="Times New Roman" w:hAnsi="Times New Roman" w:cs="Times New Roman"/>
                <w:sz w:val="24"/>
                <w:szCs w:val="24"/>
              </w:rPr>
              <w:t>4 класс (102ч)</w:t>
            </w:r>
          </w:p>
        </w:tc>
      </w:tr>
      <w:tr w:rsidR="004F4BFC" w:rsidRPr="00653930" w:rsidTr="00A218E2">
        <w:tc>
          <w:tcPr>
            <w:tcW w:w="612"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653930">
              <w:rPr>
                <w:rFonts w:ascii="Times New Roman" w:hAnsi="Times New Roman" w:cs="Times New Roman"/>
                <w:b/>
                <w:sz w:val="24"/>
                <w:szCs w:val="24"/>
              </w:rPr>
              <w:t>1</w:t>
            </w:r>
          </w:p>
        </w:tc>
        <w:tc>
          <w:tcPr>
            <w:tcW w:w="3040"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653930">
              <w:rPr>
                <w:rFonts w:ascii="Times New Roman" w:hAnsi="Times New Roman" w:cs="Times New Roman"/>
                <w:sz w:val="24"/>
                <w:szCs w:val="24"/>
              </w:rPr>
              <w:t>Виды речевой и читательской деятельности</w:t>
            </w:r>
            <w:r w:rsidR="00A218E2" w:rsidRPr="00653930">
              <w:rPr>
                <w:rFonts w:ascii="Times New Roman" w:hAnsi="Times New Roman" w:cs="Times New Roman"/>
                <w:sz w:val="24"/>
                <w:szCs w:val="24"/>
              </w:rPr>
              <w:t>*</w:t>
            </w:r>
          </w:p>
        </w:tc>
        <w:tc>
          <w:tcPr>
            <w:tcW w:w="1890" w:type="dxa"/>
            <w:vMerge w:val="restart"/>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102</w:t>
            </w:r>
          </w:p>
        </w:tc>
        <w:tc>
          <w:tcPr>
            <w:tcW w:w="1546" w:type="dxa"/>
            <w:vMerge w:val="restart"/>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100</w:t>
            </w:r>
          </w:p>
        </w:tc>
        <w:tc>
          <w:tcPr>
            <w:tcW w:w="1678" w:type="dxa"/>
            <w:vMerge w:val="restart"/>
          </w:tcPr>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653930" w:rsidRDefault="004F4BFC" w:rsidP="00653930">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653930">
              <w:rPr>
                <w:rFonts w:ascii="Times New Roman" w:hAnsi="Times New Roman" w:cs="Times New Roman"/>
                <w:b/>
                <w:sz w:val="24"/>
                <w:szCs w:val="24"/>
              </w:rPr>
              <w:t>2</w:t>
            </w:r>
          </w:p>
        </w:tc>
      </w:tr>
      <w:tr w:rsidR="004F4BFC" w:rsidRPr="00653930" w:rsidTr="00A218E2">
        <w:tc>
          <w:tcPr>
            <w:tcW w:w="612"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653930">
              <w:rPr>
                <w:rFonts w:ascii="Times New Roman" w:hAnsi="Times New Roman" w:cs="Times New Roman"/>
                <w:b/>
                <w:sz w:val="24"/>
                <w:szCs w:val="24"/>
              </w:rPr>
              <w:t>2</w:t>
            </w:r>
          </w:p>
        </w:tc>
        <w:tc>
          <w:tcPr>
            <w:tcW w:w="3040"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proofErr w:type="spellStart"/>
            <w:r w:rsidRPr="00653930">
              <w:rPr>
                <w:rFonts w:ascii="Times New Roman" w:hAnsi="Times New Roman" w:cs="Times New Roman"/>
                <w:sz w:val="24"/>
                <w:szCs w:val="24"/>
              </w:rPr>
              <w:t>Литературноеоведческоая</w:t>
            </w:r>
            <w:proofErr w:type="spellEnd"/>
            <w:r w:rsidRPr="00653930">
              <w:rPr>
                <w:rFonts w:ascii="Times New Roman" w:hAnsi="Times New Roman" w:cs="Times New Roman"/>
                <w:sz w:val="24"/>
                <w:szCs w:val="24"/>
              </w:rPr>
              <w:t xml:space="preserve"> пропедевтика</w:t>
            </w:r>
            <w:r w:rsidR="00A218E2" w:rsidRPr="00653930">
              <w:rPr>
                <w:rFonts w:ascii="Times New Roman" w:hAnsi="Times New Roman" w:cs="Times New Roman"/>
                <w:sz w:val="24"/>
                <w:szCs w:val="24"/>
              </w:rPr>
              <w:t>*</w:t>
            </w:r>
          </w:p>
        </w:tc>
        <w:tc>
          <w:tcPr>
            <w:tcW w:w="1890"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546"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678"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653930" w:rsidTr="00A218E2">
        <w:tc>
          <w:tcPr>
            <w:tcW w:w="612"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653930">
              <w:rPr>
                <w:rFonts w:ascii="Times New Roman" w:hAnsi="Times New Roman" w:cs="Times New Roman"/>
                <w:b/>
                <w:sz w:val="24"/>
                <w:szCs w:val="24"/>
              </w:rPr>
              <w:t>3</w:t>
            </w:r>
          </w:p>
        </w:tc>
        <w:tc>
          <w:tcPr>
            <w:tcW w:w="3040" w:type="dxa"/>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653930">
              <w:rPr>
                <w:rFonts w:ascii="Times New Roman" w:hAnsi="Times New Roman" w:cs="Times New Roman"/>
                <w:sz w:val="24"/>
                <w:szCs w:val="24"/>
              </w:rPr>
              <w:t>Элементы творческой деятельности учащихся</w:t>
            </w:r>
            <w:r w:rsidR="00A218E2" w:rsidRPr="00653930">
              <w:rPr>
                <w:rFonts w:ascii="Times New Roman" w:hAnsi="Times New Roman" w:cs="Times New Roman"/>
                <w:sz w:val="24"/>
                <w:szCs w:val="24"/>
              </w:rPr>
              <w:t>*</w:t>
            </w:r>
          </w:p>
        </w:tc>
        <w:tc>
          <w:tcPr>
            <w:tcW w:w="1890"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546"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678" w:type="dxa"/>
            <w:vMerge/>
          </w:tcPr>
          <w:p w:rsidR="004F4BFC" w:rsidRPr="00653930" w:rsidRDefault="004F4BFC" w:rsidP="00653930">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bl>
    <w:p w:rsidR="004F4BFC" w:rsidRPr="003D7C7D" w:rsidRDefault="00A218E2" w:rsidP="00653930">
      <w:pPr>
        <w:tabs>
          <w:tab w:val="left" w:pos="1260"/>
        </w:tabs>
        <w:autoSpaceDE w:val="0"/>
        <w:autoSpaceDN w:val="0"/>
        <w:adjustRightInd w:val="0"/>
        <w:spacing w:line="240" w:lineRule="auto"/>
        <w:jc w:val="both"/>
        <w:rPr>
          <w:rFonts w:ascii="Times New Roman" w:hAnsi="Times New Roman" w:cs="Times New Roman"/>
          <w:i/>
          <w:sz w:val="24"/>
          <w:szCs w:val="24"/>
        </w:rPr>
      </w:pPr>
      <w:r w:rsidRPr="00653930">
        <w:rPr>
          <w:rFonts w:ascii="Times New Roman" w:hAnsi="Times New Roman" w:cs="Times New Roman"/>
          <w:i/>
          <w:sz w:val="24"/>
          <w:szCs w:val="24"/>
        </w:rPr>
        <w:t>*</w:t>
      </w:r>
      <w:r w:rsidR="004F4BFC" w:rsidRPr="00653930">
        <w:rPr>
          <w:rFonts w:ascii="Times New Roman" w:hAnsi="Times New Roman" w:cs="Times New Roman"/>
          <w:i/>
          <w:sz w:val="24"/>
          <w:szCs w:val="24"/>
        </w:rPr>
        <w:t>В программе не выделяются отдельно уроки по данным темам,  а на уроках комплексно решаются все задачи литературного образования младших школьников по</w:t>
      </w:r>
      <w:r w:rsidR="004F4BFC" w:rsidRPr="003D7C7D">
        <w:rPr>
          <w:rFonts w:ascii="Times New Roman" w:hAnsi="Times New Roman" w:cs="Times New Roman"/>
          <w:i/>
          <w:sz w:val="24"/>
          <w:szCs w:val="24"/>
        </w:rPr>
        <w:t xml:space="preserve"> ним.</w:t>
      </w:r>
    </w:p>
    <w:sectPr w:rsidR="004F4BFC" w:rsidRPr="003D7C7D" w:rsidSect="00A218E2">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A7AC4"/>
    <w:multiLevelType w:val="hybridMultilevel"/>
    <w:tmpl w:val="4F5AB4C6"/>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482B3A"/>
    <w:multiLevelType w:val="hybridMultilevel"/>
    <w:tmpl w:val="061CB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185B93"/>
    <w:multiLevelType w:val="hybridMultilevel"/>
    <w:tmpl w:val="E012910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220454"/>
    <w:multiLevelType w:val="hybridMultilevel"/>
    <w:tmpl w:val="6D1678BC"/>
    <w:lvl w:ilvl="0" w:tplc="FE3871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20615BB"/>
    <w:multiLevelType w:val="hybridMultilevel"/>
    <w:tmpl w:val="CB481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76748B"/>
    <w:multiLevelType w:val="multilevel"/>
    <w:tmpl w:val="7AD2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215840"/>
    <w:multiLevelType w:val="hybridMultilevel"/>
    <w:tmpl w:val="C9CC3FB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8"/>
  </w:num>
  <w:num w:numId="3">
    <w:abstractNumId w:val="3"/>
  </w:num>
  <w:num w:numId="4">
    <w:abstractNumId w:val="5"/>
  </w:num>
  <w:num w:numId="5">
    <w:abstractNumId w:val="4"/>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83138"/>
    <w:rsid w:val="00076B8F"/>
    <w:rsid w:val="001453BF"/>
    <w:rsid w:val="00290A9C"/>
    <w:rsid w:val="00292090"/>
    <w:rsid w:val="002A7F9A"/>
    <w:rsid w:val="0030328D"/>
    <w:rsid w:val="00377F2A"/>
    <w:rsid w:val="003D7C7D"/>
    <w:rsid w:val="00465862"/>
    <w:rsid w:val="004F4BFC"/>
    <w:rsid w:val="005E03C2"/>
    <w:rsid w:val="005E160C"/>
    <w:rsid w:val="005F2152"/>
    <w:rsid w:val="00641FED"/>
    <w:rsid w:val="00653930"/>
    <w:rsid w:val="00683138"/>
    <w:rsid w:val="006B52DD"/>
    <w:rsid w:val="006C31C6"/>
    <w:rsid w:val="007F7AAF"/>
    <w:rsid w:val="00802CC8"/>
    <w:rsid w:val="00931F28"/>
    <w:rsid w:val="00A218E2"/>
    <w:rsid w:val="00B018A2"/>
    <w:rsid w:val="00B45A2A"/>
    <w:rsid w:val="00B52AA1"/>
    <w:rsid w:val="00BB52A5"/>
    <w:rsid w:val="00BE1B9D"/>
    <w:rsid w:val="00C076EC"/>
    <w:rsid w:val="00CC04B8"/>
    <w:rsid w:val="00D25ACF"/>
    <w:rsid w:val="00D31CE0"/>
    <w:rsid w:val="00DB3EC9"/>
    <w:rsid w:val="00DE542C"/>
    <w:rsid w:val="00E42231"/>
    <w:rsid w:val="00E7381F"/>
    <w:rsid w:val="00F161E8"/>
    <w:rsid w:val="00F54976"/>
    <w:rsid w:val="00F95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EC9"/>
  </w:style>
  <w:style w:type="paragraph" w:styleId="1">
    <w:name w:val="heading 1"/>
    <w:basedOn w:val="a"/>
    <w:next w:val="a"/>
    <w:link w:val="10"/>
    <w:qFormat/>
    <w:rsid w:val="00465862"/>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8313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
    <w:name w:val="Заг 4"/>
    <w:basedOn w:val="a"/>
    <w:rsid w:val="0068313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5">
    <w:name w:val="Курсив"/>
    <w:basedOn w:val="a3"/>
    <w:rsid w:val="00683138"/>
    <w:rPr>
      <w:i/>
      <w:iCs/>
    </w:rPr>
  </w:style>
  <w:style w:type="character" w:customStyle="1" w:styleId="Zag11">
    <w:name w:val="Zag_11"/>
    <w:rsid w:val="00683138"/>
    <w:rPr>
      <w:color w:val="000000"/>
      <w:w w:val="100"/>
    </w:rPr>
  </w:style>
  <w:style w:type="paragraph" w:styleId="a6">
    <w:name w:val="Subtitle"/>
    <w:basedOn w:val="a"/>
    <w:next w:val="a"/>
    <w:link w:val="a7"/>
    <w:qFormat/>
    <w:rsid w:val="00683138"/>
    <w:pPr>
      <w:spacing w:after="0" w:line="360" w:lineRule="auto"/>
      <w:outlineLvl w:val="1"/>
    </w:pPr>
    <w:rPr>
      <w:rFonts w:ascii="Times New Roman" w:eastAsia="MS Gothic" w:hAnsi="Times New Roman" w:cs="Times New Roman"/>
      <w:b/>
      <w:sz w:val="28"/>
      <w:szCs w:val="24"/>
      <w:lang w:eastAsia="ru-RU"/>
    </w:rPr>
  </w:style>
  <w:style w:type="character" w:customStyle="1" w:styleId="a7">
    <w:name w:val="Подзаголовок Знак"/>
    <w:basedOn w:val="a0"/>
    <w:link w:val="a6"/>
    <w:rsid w:val="00683138"/>
    <w:rPr>
      <w:rFonts w:ascii="Times New Roman" w:eastAsia="MS Gothic" w:hAnsi="Times New Roman" w:cs="Times New Roman"/>
      <w:b/>
      <w:sz w:val="28"/>
      <w:szCs w:val="24"/>
      <w:lang w:eastAsia="ru-RU"/>
    </w:rPr>
  </w:style>
  <w:style w:type="paragraph" w:customStyle="1" w:styleId="21">
    <w:name w:val="Средняя сетка 21"/>
    <w:basedOn w:val="a"/>
    <w:uiPriority w:val="1"/>
    <w:qFormat/>
    <w:rsid w:val="00683138"/>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4">
    <w:name w:val="Основной Знак"/>
    <w:link w:val="a3"/>
    <w:rsid w:val="00683138"/>
    <w:rPr>
      <w:rFonts w:ascii="NewtonCSanPin" w:eastAsia="Times New Roman" w:hAnsi="NewtonCSanPin" w:cs="Times New Roman"/>
      <w:color w:val="000000"/>
      <w:sz w:val="21"/>
      <w:szCs w:val="21"/>
      <w:lang w:eastAsia="ru-RU"/>
    </w:rPr>
  </w:style>
  <w:style w:type="paragraph" w:customStyle="1" w:styleId="Osnova">
    <w:name w:val="Osnova"/>
    <w:basedOn w:val="a"/>
    <w:rsid w:val="0068313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8">
    <w:name w:val="List Paragraph"/>
    <w:basedOn w:val="a"/>
    <w:uiPriority w:val="34"/>
    <w:qFormat/>
    <w:rsid w:val="00F161E8"/>
    <w:pPr>
      <w:ind w:left="720"/>
      <w:contextualSpacing/>
    </w:pPr>
  </w:style>
  <w:style w:type="table" w:styleId="a9">
    <w:name w:val="Table Grid"/>
    <w:basedOn w:val="a1"/>
    <w:uiPriority w:val="59"/>
    <w:rsid w:val="00F16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4F4BFC"/>
    <w:pPr>
      <w:spacing w:after="0" w:line="240" w:lineRule="auto"/>
      <w:ind w:firstLine="709"/>
      <w:jc w:val="both"/>
    </w:pPr>
    <w:rPr>
      <w:rFonts w:ascii="Calibri" w:eastAsia="Times New Roman" w:hAnsi="Calibri" w:cs="Times New Roman"/>
      <w:lang w:eastAsia="ru-RU"/>
    </w:rPr>
  </w:style>
  <w:style w:type="character" w:customStyle="1" w:styleId="ab">
    <w:name w:val="Без интервала Знак"/>
    <w:basedOn w:val="a0"/>
    <w:link w:val="aa"/>
    <w:uiPriority w:val="1"/>
    <w:rsid w:val="004F4BFC"/>
    <w:rPr>
      <w:rFonts w:ascii="Calibri" w:eastAsia="Times New Roman" w:hAnsi="Calibri" w:cs="Times New Roman"/>
      <w:lang w:eastAsia="ru-RU"/>
    </w:rPr>
  </w:style>
  <w:style w:type="paragraph" w:customStyle="1" w:styleId="11">
    <w:name w:val="Абзац списка1"/>
    <w:basedOn w:val="a"/>
    <w:rsid w:val="004F4BFC"/>
    <w:pPr>
      <w:spacing w:after="0" w:line="240" w:lineRule="auto"/>
      <w:ind w:left="720"/>
    </w:pPr>
    <w:rPr>
      <w:rFonts w:ascii="Calibri" w:eastAsia="Calibri" w:hAnsi="Calibri" w:cs="Times New Roman"/>
      <w:sz w:val="24"/>
      <w:szCs w:val="24"/>
      <w:lang w:val="en-US"/>
    </w:rPr>
  </w:style>
  <w:style w:type="paragraph" w:customStyle="1" w:styleId="Zag3">
    <w:name w:val="Zag_3"/>
    <w:basedOn w:val="a"/>
    <w:rsid w:val="004F4BF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10">
    <w:name w:val="Заголовок 1 Знак"/>
    <w:basedOn w:val="a0"/>
    <w:link w:val="1"/>
    <w:rsid w:val="00465862"/>
    <w:rPr>
      <w:rFonts w:ascii="Arial" w:eastAsia="Calibri" w:hAnsi="Arial" w:cs="Arial"/>
      <w:b/>
      <w:bCs/>
      <w:kern w:val="32"/>
      <w:sz w:val="32"/>
      <w:szCs w:val="32"/>
      <w:lang w:eastAsia="ru-RU"/>
    </w:rPr>
  </w:style>
  <w:style w:type="paragraph" w:customStyle="1" w:styleId="3">
    <w:name w:val="Заголовок 3+"/>
    <w:basedOn w:val="a"/>
    <w:rsid w:val="00465862"/>
    <w:pPr>
      <w:widowControl w:val="0"/>
      <w:overflowPunct w:val="0"/>
      <w:autoSpaceDE w:val="0"/>
      <w:autoSpaceDN w:val="0"/>
      <w:adjustRightInd w:val="0"/>
      <w:spacing w:before="240" w:after="0" w:line="240" w:lineRule="auto"/>
      <w:jc w:val="center"/>
      <w:textAlignment w:val="baseline"/>
    </w:pPr>
    <w:rPr>
      <w:rFonts w:ascii="Times New Roman" w:eastAsia="Calibri" w:hAnsi="Times New Roman" w:cs="Times New Roman"/>
      <w:b/>
      <w:sz w:val="28"/>
      <w:szCs w:val="20"/>
      <w:lang w:eastAsia="ru-RU"/>
    </w:rPr>
  </w:style>
  <w:style w:type="paragraph" w:customStyle="1" w:styleId="2">
    <w:name w:val="Абзац списка2"/>
    <w:basedOn w:val="a"/>
    <w:rsid w:val="001453BF"/>
    <w:pPr>
      <w:spacing w:after="0" w:line="240" w:lineRule="auto"/>
      <w:ind w:left="720"/>
    </w:pPr>
    <w:rPr>
      <w:rFonts w:ascii="Calibri" w:eastAsia="Calibri" w:hAnsi="Calibri" w:cs="Times New Roman"/>
      <w:sz w:val="24"/>
      <w:szCs w:val="24"/>
      <w:lang w:val="en-US"/>
    </w:rPr>
  </w:style>
  <w:style w:type="paragraph" w:customStyle="1" w:styleId="Zag1">
    <w:name w:val="Zag_1"/>
    <w:basedOn w:val="a"/>
    <w:uiPriority w:val="99"/>
    <w:rsid w:val="005E03C2"/>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styleId="ac">
    <w:name w:val="Balloon Text"/>
    <w:basedOn w:val="a"/>
    <w:link w:val="ad"/>
    <w:uiPriority w:val="99"/>
    <w:semiHidden/>
    <w:unhideWhenUsed/>
    <w:rsid w:val="00D25AC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5A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562440">
      <w:bodyDiv w:val="1"/>
      <w:marLeft w:val="0"/>
      <w:marRight w:val="0"/>
      <w:marTop w:val="0"/>
      <w:marBottom w:val="0"/>
      <w:divBdr>
        <w:top w:val="none" w:sz="0" w:space="0" w:color="auto"/>
        <w:left w:val="none" w:sz="0" w:space="0" w:color="auto"/>
        <w:bottom w:val="none" w:sz="0" w:space="0" w:color="auto"/>
        <w:right w:val="none" w:sz="0" w:space="0" w:color="auto"/>
      </w:divBdr>
    </w:div>
    <w:div w:id="904724492">
      <w:bodyDiv w:val="1"/>
      <w:marLeft w:val="0"/>
      <w:marRight w:val="0"/>
      <w:marTop w:val="0"/>
      <w:marBottom w:val="0"/>
      <w:divBdr>
        <w:top w:val="none" w:sz="0" w:space="0" w:color="auto"/>
        <w:left w:val="none" w:sz="0" w:space="0" w:color="auto"/>
        <w:bottom w:val="none" w:sz="0" w:space="0" w:color="auto"/>
        <w:right w:val="none" w:sz="0" w:space="0" w:color="auto"/>
      </w:divBdr>
    </w:div>
    <w:div w:id="1502309659">
      <w:bodyDiv w:val="1"/>
      <w:marLeft w:val="0"/>
      <w:marRight w:val="0"/>
      <w:marTop w:val="0"/>
      <w:marBottom w:val="0"/>
      <w:divBdr>
        <w:top w:val="none" w:sz="0" w:space="0" w:color="auto"/>
        <w:left w:val="none" w:sz="0" w:space="0" w:color="auto"/>
        <w:bottom w:val="none" w:sz="0" w:space="0" w:color="auto"/>
        <w:right w:val="none" w:sz="0" w:space="0" w:color="auto"/>
      </w:divBdr>
    </w:div>
    <w:div w:id="1585720157">
      <w:bodyDiv w:val="1"/>
      <w:marLeft w:val="0"/>
      <w:marRight w:val="0"/>
      <w:marTop w:val="0"/>
      <w:marBottom w:val="0"/>
      <w:divBdr>
        <w:top w:val="none" w:sz="0" w:space="0" w:color="auto"/>
        <w:left w:val="none" w:sz="0" w:space="0" w:color="auto"/>
        <w:bottom w:val="none" w:sz="0" w:space="0" w:color="auto"/>
        <w:right w:val="none" w:sz="0" w:space="0" w:color="auto"/>
      </w:divBdr>
    </w:div>
    <w:div w:id="19167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3695</Words>
  <Characters>21068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Учитель</cp:lastModifiedBy>
  <cp:revision>13</cp:revision>
  <cp:lastPrinted>2019-02-13T12:51:00Z</cp:lastPrinted>
  <dcterms:created xsi:type="dcterms:W3CDTF">2019-02-10T19:46:00Z</dcterms:created>
  <dcterms:modified xsi:type="dcterms:W3CDTF">2019-03-04T12:02:00Z</dcterms:modified>
</cp:coreProperties>
</file>