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1E" w:rsidRDefault="000E111E">
      <w:pPr>
        <w:suppressAutoHyphens w:val="0"/>
        <w:spacing w:after="0" w:line="240" w:lineRule="auto"/>
        <w:rPr>
          <w:rFonts w:ascii="Times New Roman" w:hAnsi="Times New Roman" w:cs="Times New Roman"/>
          <w:b/>
          <w:color w:val="auto"/>
          <w:sz w:val="28"/>
          <w:szCs w:val="28"/>
        </w:rPr>
      </w:pPr>
      <w:bookmarkStart w:id="0" w:name="_Toc415833114"/>
      <w:r>
        <w:rPr>
          <w:rFonts w:ascii="Times New Roman" w:hAnsi="Times New Roman" w:cs="Times New Roman"/>
          <w:b/>
          <w:noProof/>
          <w:color w:val="auto"/>
          <w:sz w:val="28"/>
          <w:szCs w:val="28"/>
          <w:lang w:eastAsia="ru-RU"/>
        </w:rPr>
        <w:drawing>
          <wp:anchor distT="0" distB="0" distL="114300" distR="114300" simplePos="0" relativeHeight="251658240" behindDoc="0" locked="0" layoutInCell="1" allowOverlap="1">
            <wp:simplePos x="0" y="0"/>
            <wp:positionH relativeFrom="column">
              <wp:posOffset>-1123950</wp:posOffset>
            </wp:positionH>
            <wp:positionV relativeFrom="paragraph">
              <wp:posOffset>-903767</wp:posOffset>
            </wp:positionV>
            <wp:extent cx="7530066" cy="10358384"/>
            <wp:effectExtent l="19050" t="0" r="0" b="0"/>
            <wp:wrapNone/>
            <wp:docPr id="1" name="Рисунок 1" descr="D:\Загрузки\! ОО ТНР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 ОО ТНР_1.jpg"/>
                    <pic:cNvPicPr>
                      <a:picLocks noChangeAspect="1" noChangeArrowheads="1"/>
                    </pic:cNvPicPr>
                  </pic:nvPicPr>
                  <pic:blipFill>
                    <a:blip r:embed="rId8"/>
                    <a:srcRect/>
                    <a:stretch>
                      <a:fillRect/>
                    </a:stretch>
                  </pic:blipFill>
                  <pic:spPr bwMode="auto">
                    <a:xfrm>
                      <a:off x="0" y="0"/>
                      <a:ext cx="7530067" cy="10358385"/>
                    </a:xfrm>
                    <a:prstGeom prst="rect">
                      <a:avLst/>
                    </a:prstGeom>
                    <a:noFill/>
                    <a:ln w="9525">
                      <a:noFill/>
                      <a:miter lim="800000"/>
                      <a:headEnd/>
                      <a:tailEnd/>
                    </a:ln>
                  </pic:spPr>
                </pic:pic>
              </a:graphicData>
            </a:graphic>
          </wp:anchor>
        </w:drawing>
      </w:r>
      <w:r>
        <w:rPr>
          <w:rFonts w:ascii="Times New Roman" w:hAnsi="Times New Roman" w:cs="Times New Roman"/>
          <w:b/>
          <w:color w:val="auto"/>
          <w:sz w:val="28"/>
          <w:szCs w:val="28"/>
        </w:rPr>
        <w:br w:type="page"/>
      </w:r>
    </w:p>
    <w:p w:rsidR="0006144C" w:rsidRPr="006709FE" w:rsidRDefault="0006144C" w:rsidP="0006144C">
      <w:pPr>
        <w:jc w:val="center"/>
        <w:rPr>
          <w:rFonts w:ascii="Times New Roman" w:hAnsi="Times New Roman" w:cs="Times New Roman"/>
          <w:b/>
          <w:color w:val="auto"/>
          <w:sz w:val="28"/>
          <w:szCs w:val="28"/>
        </w:rPr>
      </w:pPr>
      <w:r w:rsidRPr="006709FE">
        <w:rPr>
          <w:rFonts w:ascii="Times New Roman" w:hAnsi="Times New Roman" w:cs="Times New Roman"/>
          <w:b/>
          <w:color w:val="auto"/>
          <w:sz w:val="28"/>
          <w:szCs w:val="28"/>
        </w:rPr>
        <w:lastRenderedPageBreak/>
        <w:t>Содержание</w:t>
      </w:r>
    </w:p>
    <w:p w:rsidR="0006144C" w:rsidRPr="006709FE" w:rsidRDefault="0006144C" w:rsidP="0006144C">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 Целевой раздел </w:t>
      </w:r>
    </w:p>
    <w:p w:rsidR="0006144C" w:rsidRPr="006709FE" w:rsidRDefault="0006144C" w:rsidP="0006144C">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1.1. Пояснительная записка  </w:t>
      </w:r>
    </w:p>
    <w:p w:rsidR="00755293" w:rsidRDefault="0006144C" w:rsidP="0006144C">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1.2. </w:t>
      </w:r>
      <w:r w:rsidR="00755293" w:rsidRPr="00755293">
        <w:rPr>
          <w:rFonts w:ascii="Times New Roman" w:hAnsi="Times New Roman" w:cs="Times New Roman"/>
          <w:color w:val="auto"/>
          <w:sz w:val="28"/>
          <w:szCs w:val="28"/>
        </w:rPr>
        <w:t xml:space="preserve">Планируемые результаты освоения обучающимися  с тяжелыми нарушениями речи адаптированной основной </w:t>
      </w:r>
      <w:r w:rsidR="009752E5">
        <w:rPr>
          <w:rFonts w:ascii="Times New Roman" w:hAnsi="Times New Roman" w:cs="Times New Roman"/>
          <w:color w:val="auto"/>
          <w:sz w:val="28"/>
          <w:szCs w:val="28"/>
        </w:rPr>
        <w:t xml:space="preserve"> </w:t>
      </w:r>
      <w:r w:rsidR="00755293" w:rsidRPr="00755293">
        <w:rPr>
          <w:rFonts w:ascii="Times New Roman" w:hAnsi="Times New Roman" w:cs="Times New Roman"/>
          <w:color w:val="auto"/>
          <w:sz w:val="28"/>
          <w:szCs w:val="28"/>
        </w:rPr>
        <w:t xml:space="preserve">образовательной программы начального общего образования </w:t>
      </w:r>
    </w:p>
    <w:p w:rsidR="00755293" w:rsidRDefault="0006144C" w:rsidP="0006144C">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1.3. </w:t>
      </w:r>
      <w:r w:rsidR="00755293" w:rsidRPr="00755293">
        <w:rPr>
          <w:rFonts w:ascii="Times New Roman" w:hAnsi="Times New Roman" w:cs="Times New Roman"/>
          <w:color w:val="auto"/>
          <w:sz w:val="28"/>
          <w:szCs w:val="28"/>
        </w:rPr>
        <w:t xml:space="preserve">Система оценки достижения обучающимися  с тяжелыми нарушениями речи планируемых результатов освоения  адаптированной основной </w:t>
      </w:r>
      <w:r w:rsidR="009752E5">
        <w:rPr>
          <w:rFonts w:ascii="Times New Roman" w:hAnsi="Times New Roman" w:cs="Times New Roman"/>
          <w:color w:val="auto"/>
          <w:sz w:val="28"/>
          <w:szCs w:val="28"/>
        </w:rPr>
        <w:t xml:space="preserve"> </w:t>
      </w:r>
      <w:r w:rsidR="00755293" w:rsidRPr="00755293">
        <w:rPr>
          <w:rFonts w:ascii="Times New Roman" w:hAnsi="Times New Roman" w:cs="Times New Roman"/>
          <w:color w:val="auto"/>
          <w:sz w:val="28"/>
          <w:szCs w:val="28"/>
        </w:rPr>
        <w:t xml:space="preserve">образовательной программы начального общего образования </w:t>
      </w:r>
    </w:p>
    <w:p w:rsidR="0006144C" w:rsidRPr="006709FE" w:rsidRDefault="0006144C" w:rsidP="0006144C">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 Содержательный раздел </w:t>
      </w:r>
    </w:p>
    <w:p w:rsidR="0006144C" w:rsidRPr="006709FE" w:rsidRDefault="00755293" w:rsidP="0006144C">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6144C" w:rsidRPr="006709FE">
        <w:rPr>
          <w:rFonts w:ascii="Times New Roman" w:hAnsi="Times New Roman" w:cs="Times New Roman"/>
          <w:color w:val="auto"/>
          <w:sz w:val="28"/>
          <w:szCs w:val="28"/>
        </w:rPr>
        <w:t>2.</w:t>
      </w:r>
      <w:r>
        <w:rPr>
          <w:rFonts w:ascii="Times New Roman" w:hAnsi="Times New Roman" w:cs="Times New Roman"/>
          <w:color w:val="auto"/>
          <w:sz w:val="28"/>
          <w:szCs w:val="28"/>
        </w:rPr>
        <w:t>1</w:t>
      </w:r>
      <w:r w:rsidR="0006144C" w:rsidRPr="006709FE">
        <w:rPr>
          <w:rFonts w:ascii="Times New Roman" w:hAnsi="Times New Roman" w:cs="Times New Roman"/>
          <w:color w:val="auto"/>
          <w:sz w:val="28"/>
          <w:szCs w:val="28"/>
        </w:rPr>
        <w:t xml:space="preserve">. Программа коррекционной работы  </w:t>
      </w:r>
    </w:p>
    <w:p w:rsidR="0006144C" w:rsidRPr="006709FE" w:rsidRDefault="0006144C" w:rsidP="0006144C">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3. Организационный раздел </w:t>
      </w:r>
    </w:p>
    <w:p w:rsidR="0006144C" w:rsidRPr="006709FE" w:rsidRDefault="0006144C" w:rsidP="0006144C">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3.1. Учебный план  </w:t>
      </w:r>
    </w:p>
    <w:p w:rsidR="0006144C" w:rsidRDefault="0006144C" w:rsidP="00755293">
      <w:pPr>
        <w:rPr>
          <w:rFonts w:ascii="Times New Roman" w:hAnsi="Times New Roman" w:cs="Times New Roman"/>
          <w:color w:val="auto"/>
          <w:sz w:val="28"/>
          <w:szCs w:val="28"/>
        </w:rPr>
      </w:pPr>
      <w:r w:rsidRPr="006709FE">
        <w:rPr>
          <w:rFonts w:ascii="Times New Roman" w:hAnsi="Times New Roman" w:cs="Times New Roman"/>
          <w:color w:val="auto"/>
          <w:sz w:val="28"/>
          <w:szCs w:val="28"/>
        </w:rPr>
        <w:t>3.2.</w:t>
      </w:r>
      <w:r w:rsidR="00755293" w:rsidRPr="00755293">
        <w:t xml:space="preserve"> </w:t>
      </w:r>
      <w:r w:rsidR="00755293" w:rsidRPr="00755293">
        <w:rPr>
          <w:rFonts w:ascii="Times New Roman" w:hAnsi="Times New Roman" w:cs="Times New Roman"/>
          <w:color w:val="auto"/>
          <w:sz w:val="28"/>
          <w:szCs w:val="28"/>
        </w:rPr>
        <w:t xml:space="preserve">Система условий реализации адаптированной основной </w:t>
      </w:r>
      <w:r w:rsidR="009752E5">
        <w:rPr>
          <w:rFonts w:ascii="Times New Roman" w:hAnsi="Times New Roman" w:cs="Times New Roman"/>
          <w:color w:val="auto"/>
          <w:sz w:val="28"/>
          <w:szCs w:val="28"/>
        </w:rPr>
        <w:t xml:space="preserve"> </w:t>
      </w:r>
      <w:r w:rsidR="00755293" w:rsidRPr="00755293">
        <w:rPr>
          <w:rFonts w:ascii="Times New Roman" w:hAnsi="Times New Roman" w:cs="Times New Roman"/>
          <w:color w:val="auto"/>
          <w:sz w:val="28"/>
          <w:szCs w:val="28"/>
        </w:rPr>
        <w:t>образовательной программы начального общего образования обучающихся с тяжелыми нарушениями речи</w:t>
      </w:r>
    </w:p>
    <w:p w:rsidR="0006144C" w:rsidRPr="006709FE" w:rsidRDefault="0006144C" w:rsidP="0006144C">
      <w:pPr>
        <w:rPr>
          <w:rFonts w:ascii="Times New Roman" w:hAnsi="Times New Roman" w:cs="Times New Roman"/>
          <w:color w:val="auto"/>
          <w:sz w:val="28"/>
          <w:szCs w:val="28"/>
        </w:rPr>
      </w:pPr>
      <w:r>
        <w:rPr>
          <w:rFonts w:ascii="Times New Roman" w:hAnsi="Times New Roman" w:cs="Times New Roman"/>
          <w:color w:val="auto"/>
          <w:sz w:val="28"/>
          <w:szCs w:val="28"/>
        </w:rPr>
        <w:t>3.3.</w:t>
      </w:r>
      <w:r w:rsidRPr="006709FE">
        <w:rPr>
          <w:rFonts w:ascii="Times New Roman" w:hAnsi="Times New Roman"/>
          <w:sz w:val="28"/>
          <w:szCs w:val="28"/>
        </w:rPr>
        <w:t xml:space="preserve"> </w:t>
      </w:r>
      <w:r w:rsidRPr="00B4413F">
        <w:rPr>
          <w:rFonts w:ascii="Times New Roman" w:hAnsi="Times New Roman"/>
          <w:sz w:val="28"/>
          <w:szCs w:val="28"/>
        </w:rPr>
        <w:t>Механизмы  достижения целевых ориентиров в системе условий. Дорожная карта (сетевой график)</w:t>
      </w:r>
    </w:p>
    <w:p w:rsidR="0006144C" w:rsidRDefault="0006144C" w:rsidP="00500360">
      <w:pPr>
        <w:spacing w:before="480" w:after="360" w:line="360" w:lineRule="auto"/>
        <w:rPr>
          <w:rFonts w:ascii="Times New Roman" w:hAnsi="Times New Roman" w:cs="Times New Roman"/>
          <w:b/>
          <w:color w:val="auto"/>
          <w:sz w:val="24"/>
          <w:szCs w:val="24"/>
        </w:rPr>
      </w:pPr>
    </w:p>
    <w:p w:rsidR="009752E5" w:rsidRDefault="009752E5" w:rsidP="00500360">
      <w:pPr>
        <w:spacing w:before="480" w:after="360" w:line="360" w:lineRule="auto"/>
        <w:rPr>
          <w:rFonts w:ascii="Times New Roman" w:hAnsi="Times New Roman" w:cs="Times New Roman"/>
          <w:b/>
          <w:color w:val="auto"/>
          <w:sz w:val="24"/>
          <w:szCs w:val="24"/>
        </w:rPr>
      </w:pPr>
    </w:p>
    <w:p w:rsidR="009752E5" w:rsidRDefault="009752E5" w:rsidP="00500360">
      <w:pPr>
        <w:spacing w:before="480" w:after="360" w:line="360" w:lineRule="auto"/>
        <w:rPr>
          <w:rFonts w:ascii="Times New Roman" w:hAnsi="Times New Roman" w:cs="Times New Roman"/>
          <w:b/>
          <w:color w:val="auto"/>
          <w:sz w:val="24"/>
          <w:szCs w:val="24"/>
        </w:rPr>
      </w:pPr>
    </w:p>
    <w:p w:rsidR="009752E5" w:rsidRDefault="009752E5" w:rsidP="00500360">
      <w:pPr>
        <w:spacing w:before="480" w:after="360" w:line="360" w:lineRule="auto"/>
        <w:rPr>
          <w:rFonts w:ascii="Times New Roman" w:hAnsi="Times New Roman" w:cs="Times New Roman"/>
          <w:b/>
          <w:color w:val="auto"/>
          <w:sz w:val="24"/>
          <w:szCs w:val="24"/>
        </w:rPr>
      </w:pPr>
    </w:p>
    <w:p w:rsidR="009752E5" w:rsidRDefault="009752E5" w:rsidP="00500360">
      <w:pPr>
        <w:spacing w:before="480" w:after="360" w:line="360" w:lineRule="auto"/>
        <w:rPr>
          <w:rFonts w:ascii="Times New Roman" w:hAnsi="Times New Roman" w:cs="Times New Roman"/>
          <w:b/>
          <w:color w:val="auto"/>
          <w:sz w:val="24"/>
          <w:szCs w:val="24"/>
        </w:rPr>
      </w:pPr>
    </w:p>
    <w:p w:rsidR="009752E5" w:rsidRDefault="009752E5" w:rsidP="00500360">
      <w:pPr>
        <w:spacing w:before="480" w:after="360" w:line="360" w:lineRule="auto"/>
        <w:rPr>
          <w:rFonts w:ascii="Times New Roman" w:hAnsi="Times New Roman" w:cs="Times New Roman"/>
          <w:b/>
          <w:color w:val="auto"/>
          <w:sz w:val="24"/>
          <w:szCs w:val="24"/>
        </w:rPr>
      </w:pPr>
    </w:p>
    <w:p w:rsidR="00907752" w:rsidRPr="00FF786E" w:rsidRDefault="00EC2DC3" w:rsidP="00500360">
      <w:pPr>
        <w:spacing w:before="480" w:after="360" w:line="360" w:lineRule="auto"/>
        <w:rPr>
          <w:rFonts w:ascii="Times New Roman" w:hAnsi="Times New Roman" w:cs="Times New Roman"/>
          <w:b/>
          <w:color w:val="auto"/>
          <w:sz w:val="24"/>
          <w:szCs w:val="24"/>
        </w:rPr>
      </w:pPr>
      <w:r w:rsidRPr="00FF786E">
        <w:rPr>
          <w:rFonts w:ascii="Times New Roman" w:hAnsi="Times New Roman" w:cs="Times New Roman"/>
          <w:b/>
          <w:color w:val="auto"/>
          <w:sz w:val="24"/>
          <w:szCs w:val="24"/>
        </w:rPr>
        <w:lastRenderedPageBreak/>
        <w:t>1</w:t>
      </w:r>
      <w:r w:rsidR="00436C2A" w:rsidRPr="00FF786E">
        <w:rPr>
          <w:rFonts w:ascii="Times New Roman" w:hAnsi="Times New Roman" w:cs="Times New Roman"/>
          <w:b/>
          <w:color w:val="auto"/>
          <w:sz w:val="24"/>
          <w:szCs w:val="24"/>
        </w:rPr>
        <w:t xml:space="preserve">. </w:t>
      </w:r>
      <w:r w:rsidRPr="00FF786E">
        <w:rPr>
          <w:rFonts w:ascii="Times New Roman" w:hAnsi="Times New Roman" w:cs="Times New Roman"/>
          <w:b/>
          <w:color w:val="auto"/>
          <w:sz w:val="28"/>
          <w:szCs w:val="28"/>
        </w:rPr>
        <w:t>Целевой раздел</w:t>
      </w:r>
      <w:bookmarkEnd w:id="0"/>
    </w:p>
    <w:p w:rsidR="00436C2A" w:rsidRPr="00FF786E" w:rsidRDefault="00B65CBF" w:rsidP="00E20344">
      <w:pPr>
        <w:pStyle w:val="afe"/>
        <w:ind w:firstLine="709"/>
        <w:rPr>
          <w:caps w:val="0"/>
          <w:color w:val="auto"/>
          <w:sz w:val="24"/>
          <w:szCs w:val="24"/>
        </w:rPr>
      </w:pPr>
      <w:bookmarkStart w:id="1" w:name="_Toc415833115"/>
      <w:r w:rsidRPr="00FF786E">
        <w:rPr>
          <w:b/>
          <w:color w:val="auto"/>
          <w:sz w:val="24"/>
          <w:szCs w:val="24"/>
        </w:rPr>
        <w:t>1.1. Пояснительная записка</w:t>
      </w:r>
      <w:bookmarkEnd w:id="1"/>
    </w:p>
    <w:p w:rsidR="00B86390" w:rsidRPr="00FF786E" w:rsidRDefault="00436C2A" w:rsidP="00B86390">
      <w:pPr>
        <w:pStyle w:val="afe"/>
        <w:ind w:firstLine="709"/>
        <w:rPr>
          <w:caps w:val="0"/>
          <w:color w:val="auto"/>
          <w:sz w:val="24"/>
          <w:szCs w:val="24"/>
        </w:rPr>
      </w:pPr>
      <w:r w:rsidRPr="00FF786E">
        <w:rPr>
          <w:caps w:val="0"/>
          <w:color w:val="auto"/>
          <w:sz w:val="24"/>
          <w:szCs w:val="24"/>
        </w:rPr>
        <w:t xml:space="preserve">Адаптированная основная </w:t>
      </w:r>
      <w:r w:rsidR="009752E5">
        <w:rPr>
          <w:caps w:val="0"/>
          <w:color w:val="auto"/>
          <w:sz w:val="24"/>
          <w:szCs w:val="24"/>
        </w:rPr>
        <w:t xml:space="preserve"> </w:t>
      </w:r>
      <w:r w:rsidRPr="00FF786E">
        <w:rPr>
          <w:caps w:val="0"/>
          <w:color w:val="auto"/>
          <w:sz w:val="24"/>
          <w:szCs w:val="24"/>
        </w:rPr>
        <w:t>образовательная программа начального обще</w:t>
      </w:r>
      <w:r w:rsidR="00E20344" w:rsidRPr="00FF786E">
        <w:rPr>
          <w:caps w:val="0"/>
          <w:color w:val="auto"/>
          <w:sz w:val="24"/>
          <w:szCs w:val="24"/>
        </w:rPr>
        <w:t>го образования обучаю</w:t>
      </w:r>
      <w:bookmarkStart w:id="2" w:name="_GoBack"/>
      <w:bookmarkEnd w:id="2"/>
      <w:r w:rsidR="00E20344" w:rsidRPr="00FF786E">
        <w:rPr>
          <w:caps w:val="0"/>
          <w:color w:val="auto"/>
          <w:sz w:val="24"/>
          <w:szCs w:val="24"/>
        </w:rPr>
        <w:t xml:space="preserve">щихся с </w:t>
      </w:r>
      <w:r w:rsidR="00C43AB8" w:rsidRPr="00FF786E">
        <w:rPr>
          <w:caps w:val="0"/>
          <w:color w:val="auto"/>
          <w:sz w:val="24"/>
          <w:szCs w:val="24"/>
        </w:rPr>
        <w:t xml:space="preserve">тяжелыми нарушениями речи </w:t>
      </w:r>
      <w:r w:rsidRPr="00FF786E">
        <w:rPr>
          <w:caps w:val="0"/>
          <w:color w:val="auto"/>
          <w:sz w:val="24"/>
          <w:szCs w:val="24"/>
        </w:rPr>
        <w:t xml:space="preserve"> (далее – АООП НОО  обучающихся с </w:t>
      </w:r>
      <w:r w:rsidR="00C43AB8" w:rsidRPr="00FF786E">
        <w:rPr>
          <w:caps w:val="0"/>
          <w:color w:val="auto"/>
          <w:sz w:val="24"/>
          <w:szCs w:val="24"/>
        </w:rPr>
        <w:t>ТНР</w:t>
      </w:r>
      <w:r w:rsidR="009F1F0B">
        <w:rPr>
          <w:caps w:val="0"/>
          <w:color w:val="auto"/>
          <w:sz w:val="24"/>
          <w:szCs w:val="24"/>
        </w:rPr>
        <w:t xml:space="preserve">)    </w:t>
      </w:r>
      <w:r w:rsidR="00B86390" w:rsidRPr="00FF786E">
        <w:rPr>
          <w:caps w:val="0"/>
          <w:color w:val="auto"/>
          <w:sz w:val="24"/>
          <w:szCs w:val="24"/>
        </w:rPr>
        <w:t>разработана в соответствии с требованиями:</w:t>
      </w:r>
    </w:p>
    <w:p w:rsidR="001B5962" w:rsidRDefault="00B86390" w:rsidP="00B86390">
      <w:pPr>
        <w:pStyle w:val="afe"/>
        <w:ind w:firstLine="709"/>
        <w:rPr>
          <w:caps w:val="0"/>
          <w:color w:val="auto"/>
          <w:sz w:val="24"/>
          <w:szCs w:val="24"/>
        </w:rPr>
      </w:pPr>
      <w:r w:rsidRPr="00FF786E">
        <w:rPr>
          <w:caps w:val="0"/>
          <w:color w:val="auto"/>
          <w:sz w:val="24"/>
          <w:szCs w:val="24"/>
        </w:rPr>
        <w:t>- Федерального закона  Российской Федерации «Об образовании в Российской Федерации» N 273-ФЗ</w:t>
      </w:r>
      <w:r w:rsidR="001B5962">
        <w:rPr>
          <w:caps w:val="0"/>
          <w:color w:val="auto"/>
          <w:sz w:val="24"/>
          <w:szCs w:val="24"/>
        </w:rPr>
        <w:t>;</w:t>
      </w:r>
    </w:p>
    <w:p w:rsidR="0006144C" w:rsidRPr="000172E3" w:rsidRDefault="0006144C" w:rsidP="0006144C">
      <w:pPr>
        <w:pStyle w:val="afe"/>
        <w:ind w:firstLine="709"/>
        <w:rPr>
          <w:caps w:val="0"/>
          <w:color w:val="auto"/>
          <w:sz w:val="24"/>
          <w:szCs w:val="24"/>
        </w:rPr>
      </w:pPr>
      <w:r w:rsidRPr="000172E3">
        <w:rPr>
          <w:caps w:val="0"/>
          <w:color w:val="auto"/>
          <w:sz w:val="24"/>
          <w:szCs w:val="24"/>
        </w:rPr>
        <w:t>- Федерального государственного образовательного стандарта начального общего образования обучающихся с ОВЗ (приказ Минобрнауки РФ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86390" w:rsidRPr="00FF786E" w:rsidRDefault="00B86390" w:rsidP="00B86390">
      <w:pPr>
        <w:pStyle w:val="afe"/>
        <w:ind w:firstLine="709"/>
        <w:rPr>
          <w:caps w:val="0"/>
          <w:color w:val="auto"/>
          <w:sz w:val="24"/>
          <w:szCs w:val="24"/>
        </w:rPr>
      </w:pPr>
      <w:r w:rsidRPr="00FF786E">
        <w:rPr>
          <w:caps w:val="0"/>
          <w:color w:val="auto"/>
          <w:sz w:val="24"/>
          <w:szCs w:val="24"/>
        </w:rPr>
        <w:t xml:space="preserve">-Нормативно-методических  документов Минобрнауки Российской Федерации и других нормативно-правовых актов в области образования; </w:t>
      </w:r>
    </w:p>
    <w:p w:rsidR="00B86390" w:rsidRDefault="00B86390" w:rsidP="00B86390">
      <w:pPr>
        <w:pStyle w:val="afe"/>
        <w:ind w:firstLine="709"/>
        <w:rPr>
          <w:caps w:val="0"/>
          <w:color w:val="auto"/>
          <w:sz w:val="24"/>
          <w:szCs w:val="24"/>
        </w:rPr>
      </w:pPr>
      <w:r w:rsidRPr="00FF786E">
        <w:rPr>
          <w:caps w:val="0"/>
          <w:color w:val="auto"/>
          <w:sz w:val="24"/>
          <w:szCs w:val="24"/>
        </w:rPr>
        <w:t xml:space="preserve">- Примерной адаптированной  основной  образовательной  программы начального общего образования </w:t>
      </w:r>
      <w:r w:rsidR="0006144C">
        <w:rPr>
          <w:caps w:val="0"/>
          <w:color w:val="auto"/>
          <w:sz w:val="24"/>
          <w:szCs w:val="24"/>
        </w:rPr>
        <w:t xml:space="preserve"> </w:t>
      </w:r>
      <w:r w:rsidRPr="00FF786E">
        <w:rPr>
          <w:caps w:val="0"/>
          <w:color w:val="auto"/>
          <w:sz w:val="24"/>
          <w:szCs w:val="24"/>
        </w:rPr>
        <w:t xml:space="preserve"> на основе ФГОС НОО для  </w:t>
      </w:r>
      <w:r w:rsidR="0000501F" w:rsidRPr="00FF786E">
        <w:rPr>
          <w:caps w:val="0"/>
          <w:color w:val="auto"/>
          <w:sz w:val="24"/>
          <w:szCs w:val="24"/>
        </w:rPr>
        <w:t xml:space="preserve">детей </w:t>
      </w:r>
      <w:r w:rsidRPr="00FF786E">
        <w:rPr>
          <w:caps w:val="0"/>
          <w:color w:val="auto"/>
          <w:sz w:val="24"/>
          <w:szCs w:val="24"/>
        </w:rPr>
        <w:t xml:space="preserve"> с тяжелыми нарушениями речи; </w:t>
      </w:r>
    </w:p>
    <w:p w:rsidR="002606FD" w:rsidRPr="000E4EC0" w:rsidRDefault="002606FD" w:rsidP="002606FD">
      <w:pPr>
        <w:pStyle w:val="afe"/>
        <w:spacing w:line="240" w:lineRule="auto"/>
        <w:ind w:firstLine="709"/>
        <w:rPr>
          <w:caps w:val="0"/>
          <w:color w:val="auto"/>
          <w:sz w:val="24"/>
          <w:szCs w:val="24"/>
        </w:rPr>
      </w:pPr>
      <w:r w:rsidRPr="000E4EC0">
        <w:rPr>
          <w:caps w:val="0"/>
          <w:color w:val="auto"/>
          <w:sz w:val="24"/>
          <w:szCs w:val="24"/>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8C102B" w:rsidRPr="00FF786E" w:rsidRDefault="00B86390" w:rsidP="00B86390">
      <w:pPr>
        <w:pStyle w:val="Default"/>
        <w:spacing w:line="360" w:lineRule="auto"/>
        <w:ind w:firstLine="708"/>
        <w:jc w:val="both"/>
        <w:rPr>
          <w:color w:val="auto"/>
        </w:rPr>
      </w:pPr>
      <w:r w:rsidRPr="00FF786E">
        <w:rPr>
          <w:color w:val="auto"/>
        </w:rPr>
        <w:t>-Устава  МОУ «Вохомская СОШ».</w:t>
      </w:r>
    </w:p>
    <w:p w:rsidR="00636BE2" w:rsidRDefault="00636BE2"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Default="0006144C" w:rsidP="008C102B">
      <w:pPr>
        <w:pStyle w:val="Default"/>
        <w:spacing w:line="360" w:lineRule="auto"/>
        <w:ind w:firstLine="708"/>
        <w:jc w:val="both"/>
        <w:rPr>
          <w:color w:val="auto"/>
        </w:rPr>
      </w:pPr>
    </w:p>
    <w:p w:rsidR="0006144C" w:rsidRPr="00FF786E" w:rsidRDefault="0006144C" w:rsidP="008C102B">
      <w:pPr>
        <w:pStyle w:val="Default"/>
        <w:spacing w:line="360" w:lineRule="auto"/>
        <w:ind w:firstLine="708"/>
        <w:jc w:val="both"/>
        <w:rPr>
          <w:color w:val="auto"/>
        </w:rPr>
      </w:pPr>
    </w:p>
    <w:p w:rsidR="00BB7EF8" w:rsidRPr="00FF786E" w:rsidRDefault="00EA7D8D" w:rsidP="00E20344">
      <w:pPr>
        <w:pStyle w:val="14TexstOSNOVA1012"/>
        <w:spacing w:line="360" w:lineRule="auto"/>
        <w:ind w:firstLine="709"/>
        <w:rPr>
          <w:rFonts w:ascii="Times New Roman" w:hAnsi="Times New Roman" w:cs="Times New Roman"/>
          <w:iCs/>
          <w:color w:val="auto"/>
          <w:kern w:val="1"/>
          <w:sz w:val="24"/>
          <w:szCs w:val="24"/>
        </w:rPr>
      </w:pPr>
      <w:r w:rsidRPr="00FF786E">
        <w:rPr>
          <w:rFonts w:ascii="Times New Roman" w:hAnsi="Times New Roman" w:cs="Times New Roman"/>
          <w:b/>
          <w:color w:val="auto"/>
          <w:sz w:val="24"/>
          <w:szCs w:val="24"/>
        </w:rPr>
        <w:t xml:space="preserve">Цель реализации АООП НОО обучающихся с </w:t>
      </w:r>
      <w:r w:rsidR="00C43AB8" w:rsidRPr="00FF786E">
        <w:rPr>
          <w:rFonts w:ascii="Times New Roman" w:hAnsi="Times New Roman" w:cs="Times New Roman"/>
          <w:b/>
          <w:color w:val="auto"/>
          <w:sz w:val="24"/>
          <w:szCs w:val="24"/>
        </w:rPr>
        <w:t>ТНР</w:t>
      </w:r>
      <w:r w:rsidRPr="00FF786E">
        <w:rPr>
          <w:rStyle w:val="aff"/>
          <w:rFonts w:ascii="Times New Roman" w:hAnsi="Times New Roman" w:cs="Times New Roman"/>
          <w:caps w:val="0"/>
          <w:color w:val="auto"/>
          <w:sz w:val="24"/>
          <w:szCs w:val="24"/>
        </w:rPr>
        <w:t xml:space="preserve"> —</w:t>
      </w:r>
      <w:r w:rsidR="002A7C3B" w:rsidRPr="00FF786E">
        <w:rPr>
          <w:rStyle w:val="aff"/>
          <w:rFonts w:ascii="Times New Roman" w:hAnsi="Times New Roman" w:cs="Times New Roman"/>
          <w:caps w:val="0"/>
          <w:color w:val="auto"/>
          <w:sz w:val="24"/>
          <w:szCs w:val="24"/>
        </w:rPr>
        <w:t xml:space="preserve">обеспечение выполнения требований </w:t>
      </w:r>
      <w:r w:rsidR="002A7C3B" w:rsidRPr="00FF786E">
        <w:rPr>
          <w:rFonts w:ascii="Times New Roman" w:hAnsi="Times New Roman" w:cs="Times New Roman"/>
          <w:color w:val="auto"/>
          <w:sz w:val="24"/>
          <w:szCs w:val="24"/>
        </w:rPr>
        <w:t xml:space="preserve">ФГОС НОО </w:t>
      </w:r>
      <w:r w:rsidR="008C102B" w:rsidRPr="00FF786E">
        <w:rPr>
          <w:rFonts w:ascii="Times New Roman" w:hAnsi="Times New Roman" w:cs="Times New Roman"/>
          <w:color w:val="auto"/>
          <w:sz w:val="24"/>
          <w:szCs w:val="24"/>
        </w:rPr>
        <w:t xml:space="preserve">для обучающихся с тяжелыми нарушениями речи  </w:t>
      </w:r>
      <w:r w:rsidR="002A7C3B" w:rsidRPr="00FF786E">
        <w:rPr>
          <w:rStyle w:val="aff"/>
          <w:rFonts w:ascii="Times New Roman" w:hAnsi="Times New Roman" w:cs="Times New Roman"/>
          <w:iCs/>
          <w:caps w:val="0"/>
          <w:color w:val="auto"/>
          <w:sz w:val="24"/>
          <w:szCs w:val="24"/>
          <w:lang w:eastAsia="ar-SA"/>
        </w:rPr>
        <w:t xml:space="preserve">посредством </w:t>
      </w:r>
      <w:r w:rsidR="00BB7EF8" w:rsidRPr="00FF786E">
        <w:rPr>
          <w:rStyle w:val="aff"/>
          <w:rFonts w:ascii="Times New Roman" w:hAnsi="Times New Roman" w:cs="Times New Roman"/>
          <w:iCs/>
          <w:caps w:val="0"/>
          <w:color w:val="auto"/>
          <w:sz w:val="24"/>
          <w:szCs w:val="24"/>
          <w:lang w:eastAsia="ar-SA"/>
        </w:rPr>
        <w:t>создани</w:t>
      </w:r>
      <w:r w:rsidR="002A7C3B" w:rsidRPr="00FF786E">
        <w:rPr>
          <w:rStyle w:val="aff"/>
          <w:rFonts w:ascii="Times New Roman" w:hAnsi="Times New Roman" w:cs="Times New Roman"/>
          <w:iCs/>
          <w:caps w:val="0"/>
          <w:color w:val="auto"/>
          <w:sz w:val="24"/>
          <w:szCs w:val="24"/>
          <w:lang w:eastAsia="ar-SA"/>
        </w:rPr>
        <w:t>я</w:t>
      </w:r>
      <w:r w:rsidR="00BB7EF8" w:rsidRPr="00FF786E">
        <w:rPr>
          <w:rStyle w:val="aff"/>
          <w:rFonts w:ascii="Times New Roman" w:hAnsi="Times New Roman" w:cs="Times New Roman"/>
          <w:iCs/>
          <w:caps w:val="0"/>
          <w:color w:val="auto"/>
          <w:sz w:val="24"/>
          <w:szCs w:val="24"/>
          <w:lang w:eastAsia="ar-SA"/>
        </w:rPr>
        <w:t xml:space="preserve"> условий для ма</w:t>
      </w:r>
      <w:r w:rsidR="00BB7EF8" w:rsidRPr="00FF786E">
        <w:rPr>
          <w:rFonts w:ascii="Times New Roman" w:hAnsi="Times New Roman" w:cs="Times New Roman"/>
          <w:iCs/>
          <w:color w:val="auto"/>
          <w:kern w:val="1"/>
          <w:sz w:val="24"/>
          <w:szCs w:val="24"/>
        </w:rPr>
        <w:t xml:space="preserve">ксимального удовлетворения особых образовательных потребностей обучающихся с </w:t>
      </w:r>
      <w:r w:rsidR="00C43AB8" w:rsidRPr="00FF786E">
        <w:rPr>
          <w:rFonts w:ascii="Times New Roman" w:hAnsi="Times New Roman" w:cs="Times New Roman"/>
          <w:iCs/>
          <w:color w:val="auto"/>
          <w:kern w:val="1"/>
          <w:sz w:val="24"/>
          <w:szCs w:val="24"/>
        </w:rPr>
        <w:t>ТНР</w:t>
      </w:r>
      <w:r w:rsidR="00BB7EF8" w:rsidRPr="00FF786E">
        <w:rPr>
          <w:rFonts w:ascii="Times New Roman" w:hAnsi="Times New Roman" w:cs="Times New Roman"/>
          <w:iCs/>
          <w:color w:val="auto"/>
          <w:kern w:val="1"/>
          <w:sz w:val="24"/>
          <w:szCs w:val="24"/>
        </w:rPr>
        <w:t>, обеспечивающих усвоение ими социального и культурного опыта.</w:t>
      </w:r>
    </w:p>
    <w:p w:rsidR="00EA7D8D" w:rsidRPr="00FF786E" w:rsidRDefault="00EA7D8D" w:rsidP="00E20344">
      <w:pPr>
        <w:pStyle w:val="ae"/>
        <w:spacing w:after="0" w:line="360" w:lineRule="auto"/>
        <w:ind w:firstLine="709"/>
        <w:jc w:val="both"/>
        <w:rPr>
          <w:rFonts w:ascii="Times New Roman" w:hAnsi="Times New Roman"/>
          <w:b/>
          <w:color w:val="auto"/>
          <w:sz w:val="24"/>
          <w:szCs w:val="24"/>
        </w:rPr>
      </w:pPr>
      <w:r w:rsidRPr="00FF786E">
        <w:rPr>
          <w:rFonts w:ascii="Times New Roman" w:hAnsi="Times New Roman"/>
          <w:color w:val="auto"/>
          <w:sz w:val="24"/>
          <w:szCs w:val="24"/>
        </w:rPr>
        <w:t xml:space="preserve">Достижение поставленной цели предусматривает решение следующих </w:t>
      </w:r>
      <w:r w:rsidRPr="00FF786E">
        <w:rPr>
          <w:rFonts w:ascii="Times New Roman" w:hAnsi="Times New Roman"/>
          <w:b/>
          <w:color w:val="auto"/>
          <w:sz w:val="24"/>
          <w:szCs w:val="24"/>
        </w:rPr>
        <w:t>основных задач:</w:t>
      </w:r>
    </w:p>
    <w:p w:rsidR="00EA7D8D" w:rsidRPr="00FF786E" w:rsidRDefault="00EA7D8D" w:rsidP="00E20344">
      <w:pPr>
        <w:pStyle w:val="afe"/>
        <w:ind w:firstLine="709"/>
        <w:rPr>
          <w:caps w:val="0"/>
          <w:color w:val="auto"/>
          <w:sz w:val="24"/>
          <w:szCs w:val="24"/>
        </w:rPr>
      </w:pPr>
      <w:r w:rsidRPr="00FF786E">
        <w:rPr>
          <w:color w:val="auto"/>
          <w:sz w:val="24"/>
          <w:szCs w:val="24"/>
        </w:rPr>
        <w:t>• </w:t>
      </w:r>
      <w:r w:rsidR="00660A5A" w:rsidRPr="00FF786E">
        <w:rPr>
          <w:caps w:val="0"/>
          <w:color w:val="auto"/>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F048D1">
        <w:rPr>
          <w:caps w:val="0"/>
          <w:color w:val="auto"/>
          <w:sz w:val="24"/>
          <w:szCs w:val="24"/>
        </w:rPr>
        <w:t xml:space="preserve">    </w:t>
      </w:r>
      <w:r w:rsidRPr="00FF786E">
        <w:rPr>
          <w:caps w:val="0"/>
          <w:color w:val="auto"/>
          <w:sz w:val="24"/>
          <w:szCs w:val="24"/>
        </w:rPr>
        <w:t>обучающихся</w:t>
      </w:r>
      <w:r w:rsidR="00660A5A" w:rsidRPr="00FF786E">
        <w:rPr>
          <w:caps w:val="0"/>
          <w:color w:val="auto"/>
          <w:sz w:val="24"/>
          <w:szCs w:val="24"/>
        </w:rPr>
        <w:t xml:space="preserve"> с </w:t>
      </w:r>
      <w:r w:rsidR="00C43AB8" w:rsidRPr="00FF786E">
        <w:rPr>
          <w:caps w:val="0"/>
          <w:color w:val="auto"/>
          <w:sz w:val="24"/>
          <w:szCs w:val="24"/>
        </w:rPr>
        <w:t>ТНР</w:t>
      </w:r>
      <w:r w:rsidRPr="00FF786E">
        <w:rPr>
          <w:caps w:val="0"/>
          <w:color w:val="auto"/>
          <w:sz w:val="24"/>
          <w:szCs w:val="24"/>
        </w:rPr>
        <w:t>;</w:t>
      </w:r>
    </w:p>
    <w:p w:rsidR="008005F4" w:rsidRPr="00FF786E" w:rsidRDefault="008005F4" w:rsidP="00E20344">
      <w:pPr>
        <w:pStyle w:val="afe"/>
        <w:ind w:firstLine="709"/>
        <w:rPr>
          <w:color w:val="auto"/>
          <w:sz w:val="24"/>
          <w:szCs w:val="24"/>
        </w:rPr>
      </w:pPr>
      <w:r w:rsidRPr="00FF786E">
        <w:rPr>
          <w:color w:val="auto"/>
          <w:sz w:val="24"/>
          <w:szCs w:val="24"/>
        </w:rPr>
        <w:t>• </w:t>
      </w:r>
      <w:r w:rsidRPr="00FF786E">
        <w:rPr>
          <w:caps w:val="0"/>
          <w:color w:val="auto"/>
          <w:sz w:val="24"/>
          <w:szCs w:val="24"/>
        </w:rPr>
        <w:t>достижение планируемых результатов освоенияАООП НОО</w:t>
      </w:r>
      <w:r w:rsidR="00C43AB8" w:rsidRPr="00FF786E">
        <w:rPr>
          <w:caps w:val="0"/>
          <w:color w:val="auto"/>
          <w:sz w:val="24"/>
          <w:szCs w:val="24"/>
        </w:rPr>
        <w:t>ТНР</w:t>
      </w:r>
      <w:r w:rsidRPr="00FF786E">
        <w:rPr>
          <w:caps w:val="0"/>
          <w:color w:val="auto"/>
          <w:sz w:val="24"/>
          <w:szCs w:val="24"/>
        </w:rPr>
        <w:t xml:space="preserve">,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w:t>
      </w:r>
      <w:r w:rsidR="00C43AB8" w:rsidRPr="00FF786E">
        <w:rPr>
          <w:caps w:val="0"/>
          <w:color w:val="auto"/>
          <w:sz w:val="24"/>
          <w:szCs w:val="24"/>
        </w:rPr>
        <w:t>ТНР</w:t>
      </w:r>
      <w:r w:rsidRPr="00FF786E">
        <w:rPr>
          <w:caps w:val="0"/>
          <w:color w:val="auto"/>
          <w:sz w:val="24"/>
          <w:szCs w:val="24"/>
        </w:rPr>
        <w:t>, индивидуальными особенностями развития и состояния здоровья</w:t>
      </w:r>
      <w:r w:rsidRPr="00FF786E">
        <w:rPr>
          <w:color w:val="auto"/>
          <w:sz w:val="24"/>
          <w:szCs w:val="24"/>
        </w:rPr>
        <w:t>;</w:t>
      </w:r>
    </w:p>
    <w:p w:rsidR="004A04DF" w:rsidRPr="00FF786E" w:rsidRDefault="004A04DF" w:rsidP="00E20344">
      <w:pPr>
        <w:pStyle w:val="afe"/>
        <w:ind w:firstLine="709"/>
        <w:rPr>
          <w:color w:val="auto"/>
          <w:sz w:val="24"/>
          <w:szCs w:val="24"/>
        </w:rPr>
      </w:pPr>
      <w:r w:rsidRPr="00FF786E">
        <w:rPr>
          <w:color w:val="auto"/>
          <w:sz w:val="24"/>
          <w:szCs w:val="24"/>
        </w:rPr>
        <w:t>• </w:t>
      </w:r>
      <w:r w:rsidRPr="00FF786E">
        <w:rPr>
          <w:caps w:val="0"/>
          <w:color w:val="auto"/>
          <w:sz w:val="24"/>
          <w:szCs w:val="24"/>
        </w:rPr>
        <w:t xml:space="preserve">становление и развитие личности </w:t>
      </w:r>
      <w:r w:rsidR="00C41F38" w:rsidRPr="00FF786E">
        <w:rPr>
          <w:caps w:val="0"/>
          <w:color w:val="auto"/>
          <w:sz w:val="24"/>
          <w:szCs w:val="24"/>
        </w:rPr>
        <w:t xml:space="preserve">обучающегося с </w:t>
      </w:r>
      <w:r w:rsidR="00C43AB8" w:rsidRPr="00FF786E">
        <w:rPr>
          <w:caps w:val="0"/>
          <w:color w:val="auto"/>
          <w:sz w:val="24"/>
          <w:szCs w:val="24"/>
        </w:rPr>
        <w:t>ТНР</w:t>
      </w:r>
      <w:r w:rsidRPr="00FF786E">
        <w:rPr>
          <w:caps w:val="0"/>
          <w:color w:val="auto"/>
          <w:sz w:val="24"/>
          <w:szCs w:val="24"/>
        </w:rPr>
        <w:t>в её индивидуальности, самобытности, уникальности и неповторимости</w:t>
      </w:r>
      <w:r w:rsidR="00C41F38" w:rsidRPr="00FF786E">
        <w:rPr>
          <w:caps w:val="0"/>
          <w:color w:val="auto"/>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FF786E">
        <w:rPr>
          <w:color w:val="auto"/>
          <w:sz w:val="24"/>
          <w:szCs w:val="24"/>
        </w:rPr>
        <w:t>;</w:t>
      </w:r>
    </w:p>
    <w:p w:rsidR="00ED010F" w:rsidRPr="00FF786E" w:rsidRDefault="00ED010F" w:rsidP="00E20344">
      <w:pPr>
        <w:pStyle w:val="afe"/>
        <w:ind w:firstLine="709"/>
        <w:rPr>
          <w:caps w:val="0"/>
          <w:color w:val="auto"/>
          <w:sz w:val="24"/>
          <w:szCs w:val="24"/>
        </w:rPr>
      </w:pPr>
      <w:r w:rsidRPr="00FF786E">
        <w:rPr>
          <w:color w:val="auto"/>
          <w:sz w:val="24"/>
          <w:szCs w:val="24"/>
        </w:rPr>
        <w:t>• </w:t>
      </w:r>
      <w:r w:rsidRPr="00FF786E">
        <w:rPr>
          <w:caps w:val="0"/>
          <w:color w:val="auto"/>
          <w:sz w:val="24"/>
          <w:szCs w:val="24"/>
        </w:rPr>
        <w:t>со</w:t>
      </w:r>
      <w:r w:rsidRPr="00FF786E">
        <w:rPr>
          <w:caps w:val="0"/>
          <w:color w:val="auto"/>
          <w:sz w:val="24"/>
          <w:szCs w:val="24"/>
          <w:u w:color="000000"/>
        </w:rPr>
        <w:t xml:space="preserve">здание благоприятных условий для удовлетворения особых образовательных потребностей обучающихся с </w:t>
      </w:r>
      <w:r w:rsidR="00C43AB8" w:rsidRPr="00FF786E">
        <w:rPr>
          <w:caps w:val="0"/>
          <w:color w:val="auto"/>
          <w:sz w:val="24"/>
          <w:szCs w:val="24"/>
          <w:u w:color="000000"/>
        </w:rPr>
        <w:t>ТНР</w:t>
      </w:r>
      <w:r w:rsidRPr="00FF786E">
        <w:rPr>
          <w:color w:val="auto"/>
          <w:sz w:val="24"/>
          <w:szCs w:val="24"/>
          <w:u w:color="000000"/>
        </w:rPr>
        <w:t>;</w:t>
      </w:r>
    </w:p>
    <w:p w:rsidR="00336FCD" w:rsidRPr="00FF786E" w:rsidRDefault="00336FCD" w:rsidP="00E20344">
      <w:pPr>
        <w:pStyle w:val="afe"/>
        <w:ind w:firstLine="709"/>
        <w:rPr>
          <w:color w:val="auto"/>
          <w:sz w:val="24"/>
          <w:szCs w:val="24"/>
        </w:rPr>
      </w:pPr>
      <w:r w:rsidRPr="00FF786E">
        <w:rPr>
          <w:color w:val="auto"/>
          <w:sz w:val="24"/>
          <w:szCs w:val="24"/>
        </w:rPr>
        <w:t>• </w:t>
      </w:r>
      <w:r w:rsidRPr="00FF786E">
        <w:rPr>
          <w:caps w:val="0"/>
          <w:color w:val="auto"/>
          <w:sz w:val="24"/>
          <w:szCs w:val="24"/>
        </w:rPr>
        <w:t>обеспечение доступности получения качественного начального общего образования</w:t>
      </w:r>
      <w:r w:rsidRPr="00FF786E">
        <w:rPr>
          <w:color w:val="auto"/>
          <w:sz w:val="24"/>
          <w:szCs w:val="24"/>
        </w:rPr>
        <w:t>;</w:t>
      </w:r>
    </w:p>
    <w:p w:rsidR="00336FCD" w:rsidRPr="00FF786E" w:rsidRDefault="00336FCD" w:rsidP="00E20344">
      <w:pPr>
        <w:pStyle w:val="afe"/>
        <w:ind w:firstLine="709"/>
        <w:rPr>
          <w:color w:val="auto"/>
          <w:sz w:val="24"/>
          <w:szCs w:val="24"/>
        </w:rPr>
      </w:pPr>
      <w:r w:rsidRPr="00FF786E">
        <w:rPr>
          <w:color w:val="auto"/>
          <w:sz w:val="24"/>
          <w:szCs w:val="24"/>
        </w:rPr>
        <w:t>• </w:t>
      </w:r>
      <w:r w:rsidRPr="00FF786E">
        <w:rPr>
          <w:caps w:val="0"/>
          <w:color w:val="auto"/>
          <w:sz w:val="24"/>
          <w:szCs w:val="24"/>
        </w:rPr>
        <w:t>обеспечение преемственности начального общего и основного общего образования</w:t>
      </w:r>
      <w:r w:rsidRPr="00FF786E">
        <w:rPr>
          <w:color w:val="auto"/>
          <w:sz w:val="24"/>
          <w:szCs w:val="24"/>
        </w:rPr>
        <w:t>;</w:t>
      </w:r>
    </w:p>
    <w:p w:rsidR="00DB7A10" w:rsidRPr="00FF786E" w:rsidRDefault="00DB7A10" w:rsidP="00E20344">
      <w:pPr>
        <w:pStyle w:val="afe"/>
        <w:ind w:firstLine="709"/>
        <w:rPr>
          <w:color w:val="auto"/>
          <w:sz w:val="24"/>
          <w:szCs w:val="24"/>
        </w:rPr>
      </w:pPr>
      <w:r w:rsidRPr="00FF786E">
        <w:rPr>
          <w:color w:val="auto"/>
          <w:sz w:val="24"/>
          <w:szCs w:val="24"/>
        </w:rPr>
        <w:t>• </w:t>
      </w:r>
      <w:r w:rsidRPr="00FF786E">
        <w:rPr>
          <w:caps w:val="0"/>
          <w:color w:val="auto"/>
          <w:sz w:val="24"/>
          <w:szCs w:val="24"/>
        </w:rPr>
        <w:t xml:space="preserve">выявление и развитие возможностей и способностей обучающихся с </w:t>
      </w:r>
      <w:r w:rsidR="00C43AB8" w:rsidRPr="00FF786E">
        <w:rPr>
          <w:caps w:val="0"/>
          <w:color w:val="auto"/>
          <w:sz w:val="24"/>
          <w:szCs w:val="24"/>
        </w:rPr>
        <w:t>ТНР</w:t>
      </w:r>
      <w:r w:rsidRPr="00FF786E">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FF786E" w:rsidRDefault="00EA7D8D" w:rsidP="00E20344">
      <w:pPr>
        <w:pStyle w:val="afe"/>
        <w:ind w:firstLine="709"/>
        <w:rPr>
          <w:color w:val="auto"/>
          <w:sz w:val="24"/>
          <w:szCs w:val="24"/>
        </w:rPr>
      </w:pPr>
      <w:r w:rsidRPr="00FF786E">
        <w:rPr>
          <w:color w:val="auto"/>
          <w:sz w:val="24"/>
          <w:szCs w:val="24"/>
        </w:rPr>
        <w:t>• </w:t>
      </w:r>
      <w:r w:rsidRPr="00FF786E">
        <w:rPr>
          <w:caps w:val="0"/>
          <w:color w:val="auto"/>
          <w:sz w:val="24"/>
          <w:szCs w:val="24"/>
        </w:rPr>
        <w:t>использование в образовательном процессе современных образовательных технологий деятельностного типа</w:t>
      </w:r>
      <w:r w:rsidRPr="00FF786E">
        <w:rPr>
          <w:color w:val="auto"/>
          <w:sz w:val="24"/>
          <w:szCs w:val="24"/>
        </w:rPr>
        <w:t>;</w:t>
      </w:r>
    </w:p>
    <w:p w:rsidR="00DB7A10" w:rsidRPr="00FF786E" w:rsidRDefault="00DB7A10" w:rsidP="00E20344">
      <w:pPr>
        <w:pStyle w:val="afe"/>
        <w:ind w:firstLine="709"/>
        <w:rPr>
          <w:color w:val="auto"/>
          <w:sz w:val="24"/>
          <w:szCs w:val="24"/>
        </w:rPr>
      </w:pPr>
      <w:r w:rsidRPr="00FF786E">
        <w:rPr>
          <w:color w:val="auto"/>
          <w:sz w:val="24"/>
          <w:szCs w:val="24"/>
        </w:rPr>
        <w:lastRenderedPageBreak/>
        <w:t>• </w:t>
      </w:r>
      <w:r w:rsidRPr="00FF786E">
        <w:rPr>
          <w:caps w:val="0"/>
          <w:color w:val="auto"/>
          <w:sz w:val="24"/>
          <w:szCs w:val="24"/>
        </w:rPr>
        <w:t>предоставление обучающимся возможности для эффективной самостоятельной работы</w:t>
      </w:r>
      <w:r w:rsidRPr="00FF786E">
        <w:rPr>
          <w:color w:val="auto"/>
          <w:sz w:val="24"/>
          <w:szCs w:val="24"/>
        </w:rPr>
        <w:t>;</w:t>
      </w:r>
    </w:p>
    <w:p w:rsidR="00EA7D8D" w:rsidRPr="00FF786E" w:rsidRDefault="00EA7D8D" w:rsidP="00E20344">
      <w:pPr>
        <w:pStyle w:val="afe"/>
        <w:ind w:firstLine="709"/>
        <w:rPr>
          <w:color w:val="auto"/>
          <w:sz w:val="24"/>
          <w:szCs w:val="24"/>
        </w:rPr>
      </w:pPr>
      <w:r w:rsidRPr="00FF786E">
        <w:rPr>
          <w:color w:val="auto"/>
          <w:sz w:val="24"/>
          <w:szCs w:val="24"/>
        </w:rPr>
        <w:t>• </w:t>
      </w:r>
      <w:r w:rsidRPr="00FF786E">
        <w:rPr>
          <w:caps w:val="0"/>
          <w:color w:val="auto"/>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FF786E">
        <w:rPr>
          <w:caps w:val="0"/>
          <w:color w:val="auto"/>
          <w:sz w:val="24"/>
          <w:szCs w:val="24"/>
        </w:rPr>
        <w:t>;</w:t>
      </w:r>
    </w:p>
    <w:p w:rsidR="00DE0DCE" w:rsidRPr="00FF786E" w:rsidRDefault="00DE0DCE" w:rsidP="00E20344">
      <w:pPr>
        <w:pStyle w:val="afe"/>
        <w:rPr>
          <w:color w:val="auto"/>
          <w:sz w:val="24"/>
          <w:szCs w:val="24"/>
        </w:rPr>
      </w:pPr>
      <w:r w:rsidRPr="00FF786E">
        <w:rPr>
          <w:color w:val="auto"/>
          <w:sz w:val="24"/>
          <w:szCs w:val="24"/>
        </w:rPr>
        <w:t>• </w:t>
      </w:r>
      <w:r w:rsidRPr="00FF786E">
        <w:rPr>
          <w:caps w:val="0"/>
          <w:color w:val="auto"/>
          <w:sz w:val="24"/>
          <w:szCs w:val="24"/>
        </w:rPr>
        <w:t>включение обучающихся в процессы познания и преобразования внешкольной социальной среды (на</w:t>
      </w:r>
      <w:r w:rsidR="00436C2A" w:rsidRPr="00FF786E">
        <w:rPr>
          <w:caps w:val="0"/>
          <w:color w:val="auto"/>
          <w:sz w:val="24"/>
          <w:szCs w:val="24"/>
        </w:rPr>
        <w:t>селённого пункта, района</w:t>
      </w:r>
      <w:r w:rsidRPr="00FF786E">
        <w:rPr>
          <w:caps w:val="0"/>
          <w:color w:val="auto"/>
          <w:sz w:val="24"/>
          <w:szCs w:val="24"/>
        </w:rPr>
        <w:t>).</w:t>
      </w:r>
    </w:p>
    <w:p w:rsidR="0058462F" w:rsidRPr="00FF786E" w:rsidRDefault="00E83012" w:rsidP="00E20344">
      <w:pPr>
        <w:pStyle w:val="14TexstOSNOVA1012"/>
        <w:spacing w:line="360" w:lineRule="auto"/>
        <w:ind w:firstLine="709"/>
        <w:rPr>
          <w:rFonts w:ascii="Times New Roman" w:hAnsi="Times New Roman" w:cs="Times New Roman"/>
          <w:b/>
          <w:color w:val="auto"/>
          <w:sz w:val="24"/>
          <w:szCs w:val="24"/>
        </w:rPr>
      </w:pPr>
      <w:r w:rsidRPr="00FF786E">
        <w:rPr>
          <w:rFonts w:ascii="Times New Roman" w:hAnsi="Times New Roman" w:cs="Times New Roman"/>
          <w:b/>
          <w:color w:val="auto"/>
          <w:sz w:val="24"/>
          <w:szCs w:val="24"/>
        </w:rPr>
        <w:t xml:space="preserve">Принципы и подходы к формированию </w:t>
      </w:r>
      <w:r w:rsidR="00DE0DCE" w:rsidRPr="00FF786E">
        <w:rPr>
          <w:rFonts w:ascii="Times New Roman" w:hAnsi="Times New Roman" w:cs="Times New Roman"/>
          <w:b/>
          <w:color w:val="auto"/>
          <w:sz w:val="24"/>
          <w:szCs w:val="24"/>
        </w:rPr>
        <w:t xml:space="preserve">адаптированной основной общеобразовательной программы начального общего образования </w:t>
      </w:r>
      <w:r w:rsidR="008C102B" w:rsidRPr="00FF786E">
        <w:rPr>
          <w:rFonts w:ascii="Times New Roman" w:hAnsi="Times New Roman" w:cs="Times New Roman"/>
          <w:b/>
          <w:color w:val="auto"/>
          <w:sz w:val="24"/>
          <w:szCs w:val="24"/>
        </w:rPr>
        <w:t xml:space="preserve"> для обучающихся  с тяжелыми нарушениями  речи.</w:t>
      </w:r>
    </w:p>
    <w:p w:rsidR="000943AE" w:rsidRPr="00FF786E" w:rsidRDefault="000943AE" w:rsidP="00E20344">
      <w:pPr>
        <w:pStyle w:val="afe"/>
        <w:ind w:firstLine="709"/>
        <w:rPr>
          <w:b/>
          <w:color w:val="auto"/>
          <w:sz w:val="24"/>
          <w:szCs w:val="24"/>
        </w:rPr>
      </w:pPr>
      <w:r w:rsidRPr="00FF786E">
        <w:rPr>
          <w:caps w:val="0"/>
          <w:color w:val="auto"/>
          <w:kern w:val="28"/>
          <w:sz w:val="24"/>
          <w:szCs w:val="24"/>
        </w:rPr>
        <w:t>В основу разработки и реализации АООП</w:t>
      </w:r>
      <w:r w:rsidRPr="00FF786E">
        <w:rPr>
          <w:bCs/>
          <w:iCs/>
          <w:caps w:val="0"/>
          <w:color w:val="auto"/>
          <w:kern w:val="28"/>
          <w:sz w:val="24"/>
          <w:szCs w:val="24"/>
        </w:rPr>
        <w:t xml:space="preserve"> НОО</w:t>
      </w:r>
      <w:r w:rsidRPr="00FF786E">
        <w:rPr>
          <w:caps w:val="0"/>
          <w:color w:val="auto"/>
          <w:kern w:val="28"/>
          <w:sz w:val="24"/>
          <w:szCs w:val="24"/>
        </w:rPr>
        <w:t xml:space="preserve"> обучающихся</w:t>
      </w:r>
      <w:r w:rsidR="00F048D1">
        <w:rPr>
          <w:caps w:val="0"/>
          <w:color w:val="auto"/>
          <w:kern w:val="28"/>
          <w:sz w:val="24"/>
          <w:szCs w:val="24"/>
        </w:rPr>
        <w:t xml:space="preserve">   </w:t>
      </w:r>
      <w:r w:rsidRPr="00FF786E">
        <w:rPr>
          <w:caps w:val="0"/>
          <w:color w:val="auto"/>
          <w:kern w:val="28"/>
          <w:sz w:val="24"/>
          <w:szCs w:val="24"/>
        </w:rPr>
        <w:t xml:space="preserve">с </w:t>
      </w:r>
      <w:r w:rsidR="00C43AB8" w:rsidRPr="00FF786E">
        <w:rPr>
          <w:caps w:val="0"/>
          <w:color w:val="auto"/>
          <w:kern w:val="28"/>
          <w:sz w:val="24"/>
          <w:szCs w:val="24"/>
        </w:rPr>
        <w:t>ТНР</w:t>
      </w:r>
      <w:r w:rsidRPr="00FF786E">
        <w:rPr>
          <w:caps w:val="0"/>
          <w:color w:val="auto"/>
          <w:kern w:val="28"/>
          <w:sz w:val="24"/>
          <w:szCs w:val="24"/>
        </w:rPr>
        <w:t xml:space="preserve"> заложены </w:t>
      </w:r>
      <w:r w:rsidRPr="00FF786E">
        <w:rPr>
          <w:i/>
          <w:caps w:val="0"/>
          <w:color w:val="auto"/>
          <w:kern w:val="28"/>
          <w:sz w:val="24"/>
          <w:szCs w:val="24"/>
        </w:rPr>
        <w:t xml:space="preserve">дифференцированный </w:t>
      </w:r>
      <w:r w:rsidRPr="00FF786E">
        <w:rPr>
          <w:caps w:val="0"/>
          <w:color w:val="auto"/>
          <w:kern w:val="28"/>
          <w:sz w:val="24"/>
          <w:szCs w:val="24"/>
        </w:rPr>
        <w:t>и</w:t>
      </w:r>
      <w:r w:rsidR="00F048D1">
        <w:rPr>
          <w:caps w:val="0"/>
          <w:color w:val="auto"/>
          <w:kern w:val="28"/>
          <w:sz w:val="24"/>
          <w:szCs w:val="24"/>
        </w:rPr>
        <w:t xml:space="preserve">   </w:t>
      </w:r>
      <w:r w:rsidRPr="00FF786E">
        <w:rPr>
          <w:i/>
          <w:caps w:val="0"/>
          <w:color w:val="auto"/>
          <w:kern w:val="28"/>
          <w:sz w:val="24"/>
          <w:szCs w:val="24"/>
        </w:rPr>
        <w:t xml:space="preserve">деятельностный </w:t>
      </w:r>
      <w:r w:rsidR="00EE2359" w:rsidRPr="00FF786E">
        <w:rPr>
          <w:i/>
          <w:caps w:val="0"/>
          <w:color w:val="auto"/>
          <w:kern w:val="28"/>
          <w:sz w:val="24"/>
          <w:szCs w:val="24"/>
        </w:rPr>
        <w:t xml:space="preserve"> и системный  </w:t>
      </w:r>
      <w:r w:rsidRPr="00FF786E">
        <w:rPr>
          <w:i/>
          <w:caps w:val="0"/>
          <w:color w:val="auto"/>
          <w:kern w:val="28"/>
          <w:sz w:val="24"/>
          <w:szCs w:val="24"/>
        </w:rPr>
        <w:t>подходы</w:t>
      </w:r>
      <w:r w:rsidRPr="00FF786E">
        <w:rPr>
          <w:caps w:val="0"/>
          <w:color w:val="auto"/>
          <w:kern w:val="28"/>
          <w:sz w:val="24"/>
          <w:szCs w:val="24"/>
        </w:rPr>
        <w:t>.</w:t>
      </w:r>
    </w:p>
    <w:p w:rsidR="000943AE" w:rsidRPr="00FF786E" w:rsidRDefault="000943AE" w:rsidP="00E20344">
      <w:pPr>
        <w:spacing w:after="0" w:line="360" w:lineRule="auto"/>
        <w:ind w:firstLine="709"/>
        <w:jc w:val="both"/>
        <w:rPr>
          <w:rFonts w:ascii="Times New Roman" w:hAnsi="Times New Roman" w:cs="Times New Roman"/>
          <w:bCs/>
          <w:iCs/>
          <w:color w:val="auto"/>
          <w:kern w:val="28"/>
          <w:sz w:val="24"/>
          <w:szCs w:val="24"/>
        </w:rPr>
      </w:pPr>
      <w:r w:rsidRPr="00FF786E">
        <w:rPr>
          <w:rFonts w:ascii="Times New Roman" w:hAnsi="Times New Roman" w:cs="Times New Roman"/>
          <w:bCs/>
          <w:i/>
          <w:iCs/>
          <w:color w:val="auto"/>
          <w:kern w:val="28"/>
          <w:sz w:val="24"/>
          <w:szCs w:val="24"/>
        </w:rPr>
        <w:t>Дифференцированный подход</w:t>
      </w:r>
      <w:r w:rsidRPr="00FF786E">
        <w:rPr>
          <w:rFonts w:ascii="Times New Roman" w:hAnsi="Times New Roman" w:cs="Times New Roman"/>
          <w:bCs/>
          <w:iCs/>
          <w:color w:val="auto"/>
          <w:kern w:val="28"/>
          <w:sz w:val="24"/>
          <w:szCs w:val="24"/>
        </w:rPr>
        <w:t xml:space="preserve"> к разработке и реализации АООП НОО </w:t>
      </w:r>
      <w:r w:rsidRPr="00FF786E">
        <w:rPr>
          <w:rFonts w:ascii="Times New Roman" w:hAnsi="Times New Roman" w:cs="Times New Roman"/>
          <w:color w:val="auto"/>
          <w:kern w:val="28"/>
          <w:sz w:val="24"/>
          <w:szCs w:val="24"/>
        </w:rPr>
        <w:t>обучающихся</w:t>
      </w:r>
      <w:r w:rsidRPr="00FF786E">
        <w:rPr>
          <w:rFonts w:ascii="Times New Roman" w:hAnsi="Times New Roman" w:cs="Times New Roman"/>
          <w:bCs/>
          <w:iCs/>
          <w:color w:val="auto"/>
          <w:kern w:val="28"/>
          <w:sz w:val="24"/>
          <w:szCs w:val="24"/>
        </w:rPr>
        <w:t xml:space="preserve"> с </w:t>
      </w:r>
      <w:r w:rsidR="00C43AB8" w:rsidRPr="00FF786E">
        <w:rPr>
          <w:rFonts w:ascii="Times New Roman" w:hAnsi="Times New Roman" w:cs="Times New Roman"/>
          <w:bCs/>
          <w:iCs/>
          <w:color w:val="auto"/>
          <w:kern w:val="28"/>
          <w:sz w:val="24"/>
          <w:szCs w:val="24"/>
        </w:rPr>
        <w:t>ТНР</w:t>
      </w:r>
      <w:r w:rsidRPr="00FF786E">
        <w:rPr>
          <w:rFonts w:ascii="Times New Roman" w:hAnsi="Times New Roman" w:cs="Times New Roman"/>
          <w:bCs/>
          <w:iCs/>
          <w:color w:val="auto"/>
          <w:kern w:val="28"/>
          <w:sz w:val="24"/>
          <w:szCs w:val="24"/>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bCs/>
          <w:i/>
          <w:iCs/>
          <w:color w:val="auto"/>
          <w:kern w:val="28"/>
          <w:sz w:val="24"/>
          <w:szCs w:val="24"/>
        </w:rPr>
        <w:t>Деятельностный</w:t>
      </w:r>
      <w:r w:rsidRPr="00FF786E">
        <w:rPr>
          <w:rFonts w:ascii="Times New Roman" w:hAnsi="Times New Roman" w:cs="Times New Roman"/>
          <w:i/>
          <w:color w:val="auto"/>
          <w:kern w:val="28"/>
          <w:sz w:val="24"/>
          <w:szCs w:val="24"/>
        </w:rPr>
        <w:t xml:space="preserve"> подход</w:t>
      </w:r>
      <w:r w:rsidRPr="00FF786E">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w:t>
      </w:r>
      <w:r w:rsidR="00C43AB8" w:rsidRPr="00FF786E">
        <w:rPr>
          <w:rFonts w:ascii="Times New Roman" w:hAnsi="Times New Roman" w:cs="Times New Roman"/>
          <w:color w:val="auto"/>
          <w:kern w:val="28"/>
          <w:sz w:val="24"/>
          <w:szCs w:val="24"/>
        </w:rPr>
        <w:t>ТНР</w:t>
      </w:r>
      <w:r w:rsidRPr="00FF786E">
        <w:rPr>
          <w:rFonts w:ascii="Times New Roman" w:hAnsi="Times New Roman" w:cs="Times New Roman"/>
          <w:color w:val="auto"/>
          <w:kern w:val="28"/>
          <w:sz w:val="24"/>
          <w:szCs w:val="24"/>
        </w:rPr>
        <w:t xml:space="preserve"> младшего школьного возраста определяется характером организации доступной им деятельности (предметно-практической и учебной). </w:t>
      </w:r>
    </w:p>
    <w:p w:rsidR="00A27BB5"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943AE" w:rsidRPr="00FF786E" w:rsidRDefault="00A27BB5"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t>Р</w:t>
      </w:r>
      <w:r w:rsidR="000943AE" w:rsidRPr="00FF786E">
        <w:rPr>
          <w:rFonts w:ascii="Times New Roman" w:hAnsi="Times New Roman" w:cs="Times New Roman"/>
          <w:color w:val="auto"/>
          <w:kern w:val="28"/>
          <w:sz w:val="24"/>
          <w:szCs w:val="24"/>
        </w:rPr>
        <w:t>еализация деятельностного подхода обеспечивает:</w:t>
      </w:r>
    </w:p>
    <w:p w:rsidR="000943AE" w:rsidRPr="00FF786E"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0943AE" w:rsidRPr="00FF786E"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943AE" w:rsidRPr="00FF786E"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0943AE" w:rsidRPr="00FF786E" w:rsidRDefault="000943AE" w:rsidP="00E20344">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lastRenderedPageBreak/>
        <w:t>обеспечение условий для общекультурного и личностного развития</w:t>
      </w:r>
      <w:r w:rsidR="00C43AB8" w:rsidRPr="00FF786E">
        <w:rPr>
          <w:rFonts w:ascii="Times New Roman" w:hAnsi="Times New Roman" w:cs="Times New Roman"/>
          <w:color w:val="auto"/>
          <w:kern w:val="28"/>
          <w:sz w:val="24"/>
          <w:szCs w:val="24"/>
        </w:rPr>
        <w:t xml:space="preserve"> обучающихся с ТНР </w:t>
      </w:r>
      <w:r w:rsidRPr="00FF786E">
        <w:rPr>
          <w:rFonts w:ascii="Times New Roman" w:hAnsi="Times New Roman" w:cs="Times New Roman"/>
          <w:color w:val="auto"/>
          <w:kern w:val="28"/>
          <w:sz w:val="24"/>
          <w:szCs w:val="24"/>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E2359" w:rsidRPr="00FF786E" w:rsidRDefault="00EE2359" w:rsidP="00EE2359">
      <w:pPr>
        <w:pStyle w:val="Default"/>
        <w:spacing w:line="360" w:lineRule="auto"/>
        <w:jc w:val="both"/>
        <w:rPr>
          <w:rFonts w:eastAsia="Arial Unicode MS"/>
          <w:color w:val="auto"/>
          <w:kern w:val="28"/>
          <w:lang w:eastAsia="en-US"/>
        </w:rPr>
      </w:pPr>
      <w:r w:rsidRPr="00FF786E">
        <w:rPr>
          <w:rFonts w:eastAsia="Arial Unicode MS"/>
          <w:i/>
          <w:color w:val="auto"/>
          <w:kern w:val="28"/>
          <w:lang w:eastAsia="en-US"/>
        </w:rPr>
        <w:t>Системный подход</w:t>
      </w:r>
      <w:r w:rsidRPr="00FF786E">
        <w:rPr>
          <w:rFonts w:eastAsia="Arial Unicode MS"/>
          <w:color w:val="auto"/>
          <w:kern w:val="28"/>
          <w:lang w:eastAsia="en-US"/>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EE2359" w:rsidRPr="00FF786E" w:rsidRDefault="00EE2359" w:rsidP="006B0CFE">
      <w:pPr>
        <w:spacing w:line="360" w:lineRule="auto"/>
        <w:ind w:firstLine="708"/>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6B0CFE" w:rsidRPr="00FF786E" w:rsidRDefault="00EE2359" w:rsidP="006B0CFE">
      <w:pPr>
        <w:spacing w:line="360" w:lineRule="auto"/>
        <w:ind w:firstLine="708"/>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t xml:space="preserve">Основным средством реализации системного подхода в образовании обучающихся ТНР является включение речи на всех этапах формирования умственных действий и учебной деятельности учащихся. </w:t>
      </w:r>
    </w:p>
    <w:p w:rsidR="006B0CFE" w:rsidRPr="00FF786E" w:rsidRDefault="0008734E" w:rsidP="006B0CFE">
      <w:pPr>
        <w:spacing w:line="360" w:lineRule="auto"/>
        <w:ind w:firstLine="708"/>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t xml:space="preserve">В контексте разработки АООП начального общего образования для обучающихся с ТНР реализация системного подхода обеспечивает: </w:t>
      </w:r>
    </w:p>
    <w:p w:rsidR="006B0CFE" w:rsidRPr="00FF786E" w:rsidRDefault="0008734E" w:rsidP="006B0CFE">
      <w:pPr>
        <w:pStyle w:val="af3"/>
        <w:numPr>
          <w:ilvl w:val="0"/>
          <w:numId w:val="30"/>
        </w:numPr>
        <w:jc w:val="both"/>
        <w:rPr>
          <w:rFonts w:eastAsia="Arial Unicode MS"/>
          <w:caps w:val="0"/>
          <w:kern w:val="28"/>
          <w:lang w:eastAsia="en-US"/>
        </w:rPr>
      </w:pPr>
      <w:r w:rsidRPr="00FF786E">
        <w:rPr>
          <w:rFonts w:eastAsia="Arial Unicode MS"/>
          <w:caps w:val="0"/>
          <w:kern w:val="28"/>
          <w:lang w:eastAsia="en-US"/>
        </w:rPr>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w:t>
      </w:r>
    </w:p>
    <w:p w:rsidR="0008734E" w:rsidRPr="00FF786E" w:rsidRDefault="0008734E" w:rsidP="006B0CFE">
      <w:pPr>
        <w:pStyle w:val="af3"/>
        <w:numPr>
          <w:ilvl w:val="0"/>
          <w:numId w:val="30"/>
        </w:numPr>
        <w:jc w:val="both"/>
        <w:rPr>
          <w:rFonts w:eastAsia="Arial Unicode MS"/>
          <w:caps w:val="0"/>
          <w:kern w:val="28"/>
          <w:lang w:eastAsia="en-US"/>
        </w:rPr>
      </w:pPr>
      <w:r w:rsidRPr="00FF786E">
        <w:rPr>
          <w:rFonts w:eastAsia="Arial Unicode MS"/>
          <w:caps w:val="0"/>
          <w:kern w:val="28"/>
          <w:lang w:eastAsia="en-US"/>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8C102B" w:rsidRPr="00FF786E">
        <w:rPr>
          <w:rFonts w:eastAsia="Arial Unicode MS"/>
          <w:caps w:val="0"/>
          <w:kern w:val="28"/>
          <w:lang w:eastAsia="en-US"/>
        </w:rPr>
        <w:t xml:space="preserve">  для детей ТНР</w:t>
      </w:r>
      <w:r w:rsidRPr="00FF786E">
        <w:rPr>
          <w:rFonts w:eastAsia="Arial Unicode MS"/>
          <w:caps w:val="0"/>
          <w:kern w:val="28"/>
          <w:lang w:eastAsia="en-US"/>
        </w:rPr>
        <w:t xml:space="preserve">; </w:t>
      </w:r>
    </w:p>
    <w:p w:rsidR="00EE2359" w:rsidRPr="00FF786E" w:rsidRDefault="0008734E" w:rsidP="006B0CFE">
      <w:pPr>
        <w:pStyle w:val="af3"/>
        <w:numPr>
          <w:ilvl w:val="0"/>
          <w:numId w:val="30"/>
        </w:numPr>
        <w:jc w:val="both"/>
        <w:rPr>
          <w:rFonts w:eastAsia="Arial Unicode MS"/>
          <w:caps w:val="0"/>
          <w:kern w:val="28"/>
          <w:lang w:eastAsia="en-US"/>
        </w:rPr>
      </w:pPr>
      <w:r w:rsidRPr="00FF786E">
        <w:rPr>
          <w:rFonts w:eastAsia="Arial Unicode MS"/>
          <w:caps w:val="0"/>
          <w:kern w:val="28"/>
          <w:lang w:eastAsia="en-US"/>
        </w:rPr>
        <w:t xml:space="preserve">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 </w:t>
      </w:r>
    </w:p>
    <w:p w:rsidR="000943AE" w:rsidRPr="00FF786E" w:rsidRDefault="000943AE" w:rsidP="006B0CFE">
      <w:pPr>
        <w:spacing w:line="360" w:lineRule="auto"/>
        <w:ind w:firstLine="708"/>
        <w:jc w:val="both"/>
        <w:rPr>
          <w:rFonts w:ascii="Times New Roman" w:hAnsi="Times New Roman" w:cs="Times New Roman"/>
          <w:b/>
          <w:color w:val="auto"/>
          <w:kern w:val="28"/>
          <w:sz w:val="24"/>
          <w:szCs w:val="24"/>
        </w:rPr>
      </w:pPr>
      <w:r w:rsidRPr="00FF786E">
        <w:rPr>
          <w:rFonts w:ascii="Times New Roman" w:hAnsi="Times New Roman" w:cs="Times New Roman"/>
          <w:color w:val="auto"/>
          <w:kern w:val="28"/>
          <w:sz w:val="24"/>
          <w:szCs w:val="24"/>
        </w:rPr>
        <w:t>В основу формирования АООП НОО</w:t>
      </w:r>
      <w:r w:rsidR="00953988">
        <w:rPr>
          <w:rFonts w:ascii="Times New Roman" w:hAnsi="Times New Roman" w:cs="Times New Roman"/>
          <w:color w:val="auto"/>
          <w:kern w:val="28"/>
          <w:sz w:val="24"/>
          <w:szCs w:val="24"/>
        </w:rPr>
        <w:t xml:space="preserve">  </w:t>
      </w:r>
      <w:r w:rsidRPr="00FF786E">
        <w:rPr>
          <w:rFonts w:ascii="Times New Roman" w:hAnsi="Times New Roman" w:cs="Times New Roman"/>
          <w:color w:val="auto"/>
          <w:kern w:val="28"/>
          <w:sz w:val="24"/>
          <w:szCs w:val="24"/>
        </w:rPr>
        <w:t xml:space="preserve">обучающихся с </w:t>
      </w:r>
      <w:r w:rsidR="00C43AB8" w:rsidRPr="00FF786E">
        <w:rPr>
          <w:rFonts w:ascii="Times New Roman" w:hAnsi="Times New Roman" w:cs="Times New Roman"/>
          <w:color w:val="auto"/>
          <w:kern w:val="28"/>
          <w:sz w:val="24"/>
          <w:szCs w:val="24"/>
        </w:rPr>
        <w:t>ТНР</w:t>
      </w:r>
      <w:r w:rsidRPr="00FF786E">
        <w:rPr>
          <w:rFonts w:ascii="Times New Roman" w:hAnsi="Times New Roman" w:cs="Times New Roman"/>
          <w:color w:val="auto"/>
          <w:kern w:val="28"/>
          <w:sz w:val="24"/>
          <w:szCs w:val="24"/>
        </w:rPr>
        <w:t xml:space="preserve"> положены </w:t>
      </w:r>
      <w:r w:rsidRPr="00FF786E">
        <w:rPr>
          <w:rFonts w:ascii="Times New Roman" w:hAnsi="Times New Roman" w:cs="Times New Roman"/>
          <w:b/>
          <w:color w:val="auto"/>
          <w:kern w:val="28"/>
          <w:sz w:val="24"/>
          <w:szCs w:val="24"/>
        </w:rPr>
        <w:t>следующие принципы:</w:t>
      </w:r>
    </w:p>
    <w:p w:rsidR="000943AE" w:rsidRPr="00FF786E" w:rsidRDefault="000943AE" w:rsidP="006B0CFE">
      <w:pPr>
        <w:spacing w:line="360" w:lineRule="auto"/>
        <w:jc w:val="both"/>
        <w:rPr>
          <w:rFonts w:ascii="Times New Roman" w:hAnsi="Times New Roman" w:cs="Times New Roman"/>
          <w:color w:val="auto"/>
          <w:kern w:val="28"/>
          <w:sz w:val="24"/>
          <w:szCs w:val="24"/>
        </w:rPr>
      </w:pPr>
      <w:r w:rsidRPr="00FF786E">
        <w:rPr>
          <w:rFonts w:ascii="Times New Roman" w:hAnsi="Times New Roman" w:cs="Times New Roman"/>
          <w:color w:val="auto"/>
          <w:kern w:val="28"/>
          <w:sz w:val="24"/>
          <w:szCs w:val="24"/>
        </w:rPr>
        <w:lastRenderedPageBreak/>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sz w:val="24"/>
          <w:szCs w:val="24"/>
        </w:rPr>
        <w:t>• </w:t>
      </w:r>
      <w:r w:rsidRPr="00FF786E">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sz w:val="24"/>
          <w:szCs w:val="24"/>
        </w:rPr>
        <w:t>• </w:t>
      </w:r>
      <w:r w:rsidRPr="00FF786E">
        <w:rPr>
          <w:rFonts w:ascii="Times New Roman" w:hAnsi="Times New Roman" w:cs="Times New Roman"/>
          <w:color w:val="auto"/>
          <w:kern w:val="28"/>
          <w:sz w:val="24"/>
          <w:szCs w:val="24"/>
        </w:rPr>
        <w:t>принцип коррекционной направленности образовательного процесса;</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sz w:val="24"/>
          <w:szCs w:val="24"/>
        </w:rPr>
        <w:t>• </w:t>
      </w:r>
      <w:r w:rsidRPr="00FF786E">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943AE" w:rsidRPr="00FF786E" w:rsidRDefault="000943AE" w:rsidP="00E20344">
      <w:pPr>
        <w:spacing w:after="0" w:line="360" w:lineRule="auto"/>
        <w:ind w:firstLine="709"/>
        <w:rPr>
          <w:rFonts w:ascii="Times New Roman" w:hAnsi="Times New Roman" w:cs="Times New Roman"/>
          <w:color w:val="auto"/>
          <w:kern w:val="28"/>
          <w:sz w:val="24"/>
          <w:szCs w:val="24"/>
        </w:rPr>
      </w:pPr>
      <w:r w:rsidRPr="00FF786E">
        <w:rPr>
          <w:rFonts w:ascii="Times New Roman" w:hAnsi="Times New Roman" w:cs="Times New Roman"/>
          <w:color w:val="auto"/>
          <w:sz w:val="24"/>
          <w:szCs w:val="24"/>
        </w:rPr>
        <w:t>• </w:t>
      </w:r>
      <w:r w:rsidRPr="00FF786E">
        <w:rPr>
          <w:rFonts w:ascii="Times New Roman" w:hAnsi="Times New Roman" w:cs="Times New Roman"/>
          <w:color w:val="auto"/>
          <w:kern w:val="28"/>
          <w:sz w:val="24"/>
          <w:szCs w:val="24"/>
        </w:rPr>
        <w:t xml:space="preserve">онтогенетический принцип; </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sz w:val="24"/>
          <w:szCs w:val="24"/>
        </w:rPr>
        <w:t>• </w:t>
      </w:r>
      <w:r w:rsidRPr="00FF786E">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sz w:val="24"/>
          <w:szCs w:val="24"/>
        </w:rPr>
        <w:t>• </w:t>
      </w:r>
      <w:r w:rsidRPr="00FF786E">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sz w:val="24"/>
          <w:szCs w:val="24"/>
        </w:rPr>
        <w:t>• </w:t>
      </w:r>
      <w:r w:rsidRPr="00FF786E">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sz w:val="24"/>
          <w:szCs w:val="24"/>
        </w:rPr>
        <w:t>• </w:t>
      </w:r>
      <w:r w:rsidRPr="00FF786E">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43AE" w:rsidRPr="00FF786E" w:rsidRDefault="000943AE" w:rsidP="00E20344">
      <w:pPr>
        <w:spacing w:after="0" w:line="360" w:lineRule="auto"/>
        <w:ind w:firstLine="709"/>
        <w:jc w:val="both"/>
        <w:rPr>
          <w:rFonts w:ascii="Times New Roman" w:hAnsi="Times New Roman" w:cs="Times New Roman"/>
          <w:color w:val="auto"/>
          <w:kern w:val="28"/>
          <w:sz w:val="24"/>
          <w:szCs w:val="24"/>
        </w:rPr>
      </w:pPr>
      <w:r w:rsidRPr="00FF786E">
        <w:rPr>
          <w:rFonts w:ascii="Times New Roman" w:hAnsi="Times New Roman" w:cs="Times New Roman"/>
          <w:color w:val="auto"/>
          <w:sz w:val="24"/>
          <w:szCs w:val="24"/>
        </w:rPr>
        <w:t>• </w:t>
      </w:r>
      <w:r w:rsidRPr="00FF786E">
        <w:rPr>
          <w:rFonts w:ascii="Times New Roman" w:hAnsi="Times New Roman" w:cs="Times New Roman"/>
          <w:color w:val="auto"/>
          <w:kern w:val="28"/>
          <w:sz w:val="24"/>
          <w:szCs w:val="24"/>
        </w:rPr>
        <w:t>принцип сотрудничества с семьей.</w:t>
      </w:r>
    </w:p>
    <w:p w:rsidR="009C3DA3" w:rsidRPr="00FF786E" w:rsidRDefault="009C3DA3" w:rsidP="00E20344">
      <w:pPr>
        <w:pStyle w:val="14TexstOSNOVA1012"/>
        <w:spacing w:line="360" w:lineRule="auto"/>
        <w:ind w:firstLine="709"/>
        <w:rPr>
          <w:rFonts w:ascii="Times New Roman" w:hAnsi="Times New Roman" w:cs="Times New Roman"/>
          <w:b/>
          <w:color w:val="auto"/>
          <w:sz w:val="24"/>
          <w:szCs w:val="24"/>
        </w:rPr>
      </w:pPr>
      <w:r w:rsidRPr="00FF786E">
        <w:rPr>
          <w:rFonts w:ascii="Times New Roman" w:hAnsi="Times New Roman" w:cs="Times New Roman"/>
          <w:b/>
          <w:color w:val="auto"/>
          <w:sz w:val="24"/>
          <w:szCs w:val="24"/>
        </w:rPr>
        <w:t xml:space="preserve">Общая характеристика </w:t>
      </w:r>
      <w:r w:rsidR="00DE0DCE" w:rsidRPr="00FF786E">
        <w:rPr>
          <w:rFonts w:ascii="Times New Roman" w:hAnsi="Times New Roman" w:cs="Times New Roman"/>
          <w:b/>
          <w:color w:val="auto"/>
          <w:sz w:val="24"/>
          <w:szCs w:val="24"/>
        </w:rPr>
        <w:t xml:space="preserve">адаптированной основной общеобразовательной программы начального общего образования обучающихся с </w:t>
      </w:r>
      <w:r w:rsidR="00C43AB8" w:rsidRPr="00FF786E">
        <w:rPr>
          <w:rFonts w:ascii="Times New Roman" w:hAnsi="Times New Roman" w:cs="Times New Roman"/>
          <w:b/>
          <w:color w:val="auto"/>
          <w:sz w:val="24"/>
          <w:szCs w:val="24"/>
        </w:rPr>
        <w:t>тяжелыми нарушениями речи.</w:t>
      </w:r>
    </w:p>
    <w:p w:rsidR="00D529F1" w:rsidRPr="00FF786E" w:rsidRDefault="000943AE" w:rsidP="00E20344">
      <w:pPr>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Программа </w:t>
      </w:r>
      <w:r w:rsidR="00982A8C" w:rsidRPr="00FF786E">
        <w:rPr>
          <w:rFonts w:ascii="Times New Roman" w:hAnsi="Times New Roman" w:cs="Times New Roman"/>
          <w:color w:val="auto"/>
          <w:sz w:val="24"/>
          <w:szCs w:val="24"/>
        </w:rPr>
        <w:t xml:space="preserve">предполагает, что обучающийся с </w:t>
      </w:r>
      <w:r w:rsidR="00C43AB8" w:rsidRPr="00FF786E">
        <w:rPr>
          <w:rFonts w:ascii="Times New Roman" w:hAnsi="Times New Roman" w:cs="Times New Roman"/>
          <w:color w:val="auto"/>
          <w:sz w:val="24"/>
          <w:szCs w:val="24"/>
        </w:rPr>
        <w:t>ТНР</w:t>
      </w:r>
      <w:r w:rsidR="00982A8C" w:rsidRPr="00FF786E">
        <w:rPr>
          <w:rFonts w:ascii="Times New Roman" w:hAnsi="Times New Roman" w:cs="Times New Roman"/>
          <w:color w:val="auto"/>
          <w:sz w:val="24"/>
          <w:szCs w:val="24"/>
        </w:rPr>
        <w:t xml:space="preserve"> получает образование, полностью соответствующее по итоговым достижениям к моменту завершения обучения </w:t>
      </w:r>
      <w:r w:rsidR="00982A8C" w:rsidRPr="00FF786E">
        <w:rPr>
          <w:rFonts w:ascii="Times New Roman" w:hAnsi="Times New Roman" w:cs="Times New Roman"/>
          <w:color w:val="auto"/>
          <w:sz w:val="24"/>
          <w:szCs w:val="24"/>
        </w:rPr>
        <w:lastRenderedPageBreak/>
        <w:t>образованию обучающихся, не имеющих ограничений по возможностям здоровья, в те же сроки обучения</w:t>
      </w:r>
      <w:r w:rsidR="00D529F1" w:rsidRPr="00FF786E">
        <w:rPr>
          <w:rFonts w:ascii="Times New Roman" w:hAnsi="Times New Roman" w:cs="Times New Roman"/>
          <w:color w:val="auto"/>
          <w:sz w:val="24"/>
          <w:szCs w:val="24"/>
        </w:rPr>
        <w:t>(1 - 4 классы)</w:t>
      </w:r>
      <w:r w:rsidR="00982A8C" w:rsidRPr="00FF786E">
        <w:rPr>
          <w:rFonts w:ascii="Times New Roman" w:hAnsi="Times New Roman" w:cs="Times New Roman"/>
          <w:color w:val="auto"/>
          <w:sz w:val="24"/>
          <w:szCs w:val="24"/>
        </w:rPr>
        <w:t xml:space="preserve">. </w:t>
      </w:r>
    </w:p>
    <w:p w:rsidR="009C3DA3" w:rsidRPr="00FF786E" w:rsidRDefault="009C3DA3" w:rsidP="00E20344">
      <w:pPr>
        <w:pStyle w:val="14TexstOSNOVA1012"/>
        <w:spacing w:line="360" w:lineRule="auto"/>
        <w:ind w:firstLine="709"/>
        <w:rPr>
          <w:rFonts w:ascii="Times New Roman" w:hAnsi="Times New Roman" w:cs="Times New Roman"/>
          <w:b/>
          <w:color w:val="auto"/>
          <w:sz w:val="24"/>
          <w:szCs w:val="24"/>
        </w:rPr>
      </w:pPr>
      <w:r w:rsidRPr="00FF786E">
        <w:rPr>
          <w:rFonts w:ascii="Times New Roman" w:hAnsi="Times New Roman" w:cs="Times New Roman"/>
          <w:b/>
          <w:color w:val="auto"/>
          <w:sz w:val="24"/>
          <w:szCs w:val="24"/>
        </w:rPr>
        <w:t xml:space="preserve">Психолого-педагогическая характеристика обучающихся с </w:t>
      </w:r>
      <w:r w:rsidR="00C43AB8" w:rsidRPr="00FF786E">
        <w:rPr>
          <w:rFonts w:ascii="Times New Roman" w:hAnsi="Times New Roman" w:cs="Times New Roman"/>
          <w:b/>
          <w:color w:val="auto"/>
          <w:sz w:val="24"/>
          <w:szCs w:val="24"/>
        </w:rPr>
        <w:t>ТНР</w:t>
      </w:r>
    </w:p>
    <w:p w:rsidR="00636BE2" w:rsidRPr="00FF786E" w:rsidRDefault="00175BEE" w:rsidP="00175BEE">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 xml:space="preserve">Обучающиеся с ТНР-дети с выраженным </w:t>
      </w:r>
      <w:r w:rsidR="00636BE2" w:rsidRPr="00FF786E">
        <w:rPr>
          <w:rFonts w:eastAsia="Arial Unicode MS"/>
          <w:color w:val="auto"/>
          <w:kern w:val="1"/>
          <w:lang w:eastAsia="en-US"/>
        </w:rPr>
        <w:t>речевыми/языковыми(коммуникативными)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636BE2" w:rsidRPr="00FF786E" w:rsidRDefault="00636BE2" w:rsidP="00636BE2">
      <w:pPr>
        <w:pStyle w:val="Default"/>
        <w:spacing w:line="360" w:lineRule="auto"/>
        <w:jc w:val="both"/>
        <w:rPr>
          <w:rFonts w:eastAsia="Arial Unicode MS"/>
          <w:color w:val="auto"/>
          <w:kern w:val="1"/>
          <w:lang w:eastAsia="en-US"/>
        </w:rPr>
      </w:pPr>
      <w:r w:rsidRPr="00FF786E">
        <w:rPr>
          <w:rFonts w:eastAsia="Arial Unicode MS"/>
          <w:color w:val="auto"/>
          <w:kern w:val="1"/>
          <w:lang w:eastAsia="en-US"/>
        </w:rPr>
        <w:t>На практике в качестве инструмента дифференциации  специалистами используются две классификации, выполненные по разным основаниям:</w:t>
      </w:r>
    </w:p>
    <w:p w:rsidR="008C102B" w:rsidRPr="00FF786E" w:rsidRDefault="00636BE2" w:rsidP="008C102B">
      <w:pPr>
        <w:pStyle w:val="Default"/>
        <w:numPr>
          <w:ilvl w:val="0"/>
          <w:numId w:val="31"/>
        </w:numPr>
        <w:spacing w:after="183" w:line="360" w:lineRule="auto"/>
        <w:jc w:val="both"/>
        <w:rPr>
          <w:rFonts w:eastAsia="Arial Unicode MS"/>
          <w:color w:val="auto"/>
          <w:kern w:val="1"/>
          <w:lang w:eastAsia="en-US"/>
        </w:rPr>
      </w:pPr>
      <w:r w:rsidRPr="00FF786E">
        <w:rPr>
          <w:rFonts w:eastAsia="Arial Unicode MS"/>
          <w:color w:val="auto"/>
          <w:kern w:val="1"/>
          <w:lang w:eastAsia="en-US"/>
        </w:rPr>
        <w:t>психолого-педагогическая классификация;</w:t>
      </w:r>
    </w:p>
    <w:p w:rsidR="008C102B" w:rsidRPr="00FF786E" w:rsidRDefault="00636BE2" w:rsidP="00636BE2">
      <w:pPr>
        <w:pStyle w:val="Default"/>
        <w:numPr>
          <w:ilvl w:val="0"/>
          <w:numId w:val="31"/>
        </w:numPr>
        <w:spacing w:after="183" w:line="360" w:lineRule="auto"/>
        <w:jc w:val="both"/>
        <w:rPr>
          <w:rFonts w:eastAsia="Arial Unicode MS"/>
          <w:color w:val="auto"/>
          <w:kern w:val="1"/>
          <w:lang w:eastAsia="en-US"/>
        </w:rPr>
      </w:pPr>
      <w:r w:rsidRPr="00FF786E">
        <w:rPr>
          <w:rFonts w:eastAsia="Arial Unicode MS"/>
          <w:color w:val="auto"/>
          <w:kern w:val="1"/>
          <w:lang w:eastAsia="en-US"/>
        </w:rPr>
        <w:t>клинико-педагогическая классификация.</w:t>
      </w:r>
    </w:p>
    <w:p w:rsidR="00636BE2" w:rsidRPr="00FF786E" w:rsidRDefault="00636BE2" w:rsidP="008C102B">
      <w:pPr>
        <w:pStyle w:val="Default"/>
        <w:spacing w:after="183" w:line="360" w:lineRule="auto"/>
        <w:jc w:val="both"/>
        <w:rPr>
          <w:rFonts w:eastAsia="Arial Unicode MS"/>
          <w:color w:val="auto"/>
          <w:kern w:val="1"/>
          <w:lang w:eastAsia="en-US"/>
        </w:rPr>
      </w:pPr>
      <w:r w:rsidRPr="00FF786E">
        <w:rPr>
          <w:rFonts w:eastAsia="Arial Unicode MS"/>
          <w:color w:val="auto"/>
          <w:kern w:val="1"/>
          <w:lang w:eastAsia="en-US"/>
        </w:rPr>
        <w:t>По психолого-педагогическойклассификации выделяются группы детей, имеющие общие проявления речевого дефекта при разных по механизму формах аномального развития.</w:t>
      </w:r>
    </w:p>
    <w:p w:rsidR="00175BEE" w:rsidRPr="00FF786E" w:rsidRDefault="00636BE2" w:rsidP="00175BEE">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FF786E">
        <w:rPr>
          <w:rFonts w:ascii="Times New Roman" w:eastAsia="Arial Unicode MS" w:hAnsi="Times New Roman" w:cs="Times New Roman"/>
          <w:color w:val="auto"/>
          <w:kern w:val="1"/>
          <w:sz w:val="24"/>
          <w:szCs w:val="24"/>
          <w:lang w:eastAsia="en-US"/>
        </w:rPr>
        <w:t>Общее недоразвитие речи может наблюдаться при различных сложных формах детской речевой патологии, выделяемых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нарушения письменной речи).</w:t>
      </w:r>
    </w:p>
    <w:p w:rsidR="00636BE2" w:rsidRPr="00FF786E" w:rsidRDefault="00636BE2" w:rsidP="00175BEE">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Несмотря на различную природу,механизмречевого дефекта, у этих детей отмечаются типичные проявления, свидетельствующие о системном нарушении речевой функциональной системы.</w:t>
      </w:r>
    </w:p>
    <w:p w:rsidR="00636BE2" w:rsidRPr="00FF786E" w:rsidRDefault="00636BE2" w:rsidP="00175BEE">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w:t>
      </w:r>
      <w:r w:rsidR="00953988">
        <w:rPr>
          <w:rFonts w:eastAsia="Arial Unicode MS"/>
          <w:color w:val="auto"/>
          <w:kern w:val="1"/>
          <w:lang w:eastAsia="en-US"/>
        </w:rPr>
        <w:t xml:space="preserve">  </w:t>
      </w:r>
      <w:r w:rsidRPr="00FF786E">
        <w:rPr>
          <w:rFonts w:eastAsia="Arial Unicode MS"/>
          <w:color w:val="auto"/>
          <w:kern w:val="1"/>
          <w:lang w:eastAsia="en-US"/>
        </w:rPr>
        <w:t>речь этих детей аграмматична, изобилует большим числом разнообразных фонетических недостатков, мало</w:t>
      </w:r>
      <w:r w:rsidR="00953988">
        <w:rPr>
          <w:rFonts w:eastAsia="Arial Unicode MS"/>
          <w:color w:val="auto"/>
          <w:kern w:val="1"/>
          <w:lang w:eastAsia="en-US"/>
        </w:rPr>
        <w:t xml:space="preserve">  </w:t>
      </w:r>
      <w:r w:rsidRPr="00FF786E">
        <w:rPr>
          <w:rFonts w:eastAsia="Arial Unicode MS"/>
          <w:color w:val="auto"/>
          <w:kern w:val="1"/>
          <w:lang w:eastAsia="en-US"/>
        </w:rPr>
        <w:t>понятна</w:t>
      </w:r>
      <w:r w:rsidR="00953988">
        <w:rPr>
          <w:rFonts w:eastAsia="Arial Unicode MS"/>
          <w:color w:val="auto"/>
          <w:kern w:val="1"/>
          <w:lang w:eastAsia="en-US"/>
        </w:rPr>
        <w:t xml:space="preserve">   </w:t>
      </w:r>
      <w:r w:rsidRPr="00FF786E">
        <w:rPr>
          <w:rFonts w:eastAsia="Arial Unicode MS"/>
          <w:color w:val="auto"/>
          <w:kern w:val="1"/>
          <w:lang w:eastAsia="en-US"/>
        </w:rPr>
        <w:t>окружающим.</w:t>
      </w:r>
    </w:p>
    <w:p w:rsidR="00636BE2" w:rsidRPr="00FF786E" w:rsidRDefault="00636BE2" w:rsidP="00175BEE">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 xml:space="preserve">Нарушения в формировании речевой деятельности учащихся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w:t>
      </w:r>
      <w:r w:rsidRPr="00FF786E">
        <w:rPr>
          <w:rFonts w:eastAsia="Arial Unicode MS"/>
          <w:color w:val="auto"/>
          <w:kern w:val="1"/>
          <w:lang w:eastAsia="en-US"/>
        </w:rPr>
        <w:lastRenderedPageBreak/>
        <w:t>логической памяти у детей снижена вербальная память, страдает продуктивность запоминания</w:t>
      </w:r>
      <w:r w:rsidR="00953988">
        <w:rPr>
          <w:rFonts w:eastAsia="Arial Unicode MS"/>
          <w:color w:val="auto"/>
          <w:kern w:val="1"/>
          <w:lang w:eastAsia="en-US"/>
        </w:rPr>
        <w:t xml:space="preserve">  </w:t>
      </w:r>
      <w:r w:rsidRPr="00FF786E">
        <w:rPr>
          <w:rFonts w:eastAsia="Arial Unicode MS"/>
          <w:color w:val="auto"/>
          <w:kern w:val="1"/>
          <w:lang w:eastAsia="en-US"/>
        </w:rPr>
        <w:t>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636BE2" w:rsidRPr="00FF786E" w:rsidRDefault="00636BE2" w:rsidP="00175BEE">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636BE2" w:rsidRPr="00FF786E" w:rsidRDefault="00636BE2" w:rsidP="00175BEE">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Учащимся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636BE2" w:rsidRPr="00FF786E" w:rsidRDefault="00636BE2" w:rsidP="00636BE2">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FF786E">
        <w:rPr>
          <w:rFonts w:ascii="Times New Roman" w:eastAsia="Arial Unicode MS" w:hAnsi="Times New Roman" w:cs="Times New Roman"/>
          <w:color w:val="auto"/>
          <w:kern w:val="1"/>
          <w:sz w:val="24"/>
          <w:szCs w:val="24"/>
          <w:lang w:eastAsia="en-US"/>
        </w:rPr>
        <w:t>Обучающихся с ТНР отличает выраженная диссоциация между речевым и психическим развитием. Психическое развитие этих детей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175BEE" w:rsidRPr="00FF786E" w:rsidRDefault="00175BEE" w:rsidP="00175BEE">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Общее недоразвитие речи обучающихся с ТНР выражается в различной степени и определяется состояниемязыковых средств и коммуникативных процессов.</w:t>
      </w:r>
    </w:p>
    <w:p w:rsidR="00175BEE" w:rsidRPr="00FF786E" w:rsidRDefault="00175BEE" w:rsidP="00175BEE">
      <w:pPr>
        <w:pStyle w:val="Default"/>
        <w:spacing w:line="360" w:lineRule="auto"/>
        <w:jc w:val="both"/>
        <w:rPr>
          <w:rFonts w:eastAsia="Arial Unicode MS"/>
          <w:color w:val="auto"/>
          <w:kern w:val="1"/>
          <w:lang w:eastAsia="en-US"/>
        </w:rPr>
      </w:pPr>
      <w:r w:rsidRPr="00FF786E">
        <w:rPr>
          <w:rFonts w:eastAsia="Arial Unicode MS"/>
          <w:color w:val="auto"/>
          <w:kern w:val="1"/>
          <w:lang w:eastAsia="en-US"/>
        </w:rPr>
        <w:t>Наиболее типичные и стойкие проявления общего недоразвития речи наблюдаются при алалии, афазии, дизартрии, реже –приринолалии и заикании.</w:t>
      </w:r>
    </w:p>
    <w:p w:rsidR="00175BEE" w:rsidRPr="00FF786E" w:rsidRDefault="00175BEE" w:rsidP="00175BEE">
      <w:pPr>
        <w:pStyle w:val="Default"/>
        <w:spacing w:line="360" w:lineRule="auto"/>
        <w:jc w:val="both"/>
        <w:rPr>
          <w:rFonts w:eastAsia="Arial Unicode MS"/>
          <w:color w:val="auto"/>
          <w:kern w:val="1"/>
          <w:lang w:eastAsia="en-US"/>
        </w:rPr>
      </w:pPr>
      <w:r w:rsidRPr="00FF786E">
        <w:rPr>
          <w:rFonts w:eastAsia="Arial Unicode MS"/>
          <w:color w:val="auto"/>
          <w:kern w:val="1"/>
          <w:lang w:eastAsia="en-US"/>
        </w:rPr>
        <w:t>Обучающиеся с ТНР, находящиеся на IIуровне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w:t>
      </w:r>
    </w:p>
    <w:p w:rsidR="00175BEE" w:rsidRPr="00FF786E" w:rsidRDefault="00175BEE" w:rsidP="00C12BE6">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На этом уровне возможно использование местоимений, простых предлогов в элементарных значениях, иногда союзов.</w:t>
      </w:r>
    </w:p>
    <w:p w:rsidR="00175BEE" w:rsidRPr="00FF786E" w:rsidRDefault="00175BEE" w:rsidP="00C12BE6">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w:t>
      </w:r>
      <w:r w:rsidRPr="00FF786E">
        <w:rPr>
          <w:rFonts w:eastAsia="Arial Unicode MS"/>
          <w:color w:val="auto"/>
          <w:kern w:val="1"/>
          <w:lang w:eastAsia="en-US"/>
        </w:rPr>
        <w:lastRenderedPageBreak/>
        <w:t>оказываются неуспешными. Обучающие с ТНР, имеющие IIуровень речевого развития, не используют морфологические элементы для передачи грамматических отношений. Доступная фраза представлена лепетными элементами, которые последовательно воспроизводят обозначаемую детьми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звуковвследствие неустойчивой артикуляции и низких возможностей их слухового распознавания. Задача выделения отдельных звуков в мотивационном и познавательном отношении непонятна учащимся и невыполнима.</w:t>
      </w:r>
    </w:p>
    <w:p w:rsidR="00175BEE" w:rsidRPr="00FF786E" w:rsidRDefault="00175BEE" w:rsidP="00C12BE6">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w:t>
      </w:r>
    </w:p>
    <w:p w:rsidR="00C12BE6" w:rsidRPr="00FF786E" w:rsidRDefault="00C12BE6" w:rsidP="00C12BE6">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Нарушения устной речи обучающихся с ТНР приводят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C12BE6" w:rsidRPr="00FF786E" w:rsidRDefault="00C12BE6" w:rsidP="00C12BE6">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Симптоматика нарушений письма и чтения проявляется в стойких, специфических, повторяющихся ошибкахкак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p>
    <w:p w:rsidR="00C12BE6" w:rsidRPr="00FF786E" w:rsidRDefault="00C12BE6" w:rsidP="002C7AB1">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Дифференциация детей на группы по уровню речевого развития</w:t>
      </w:r>
      <w:r w:rsidR="00953988">
        <w:rPr>
          <w:rFonts w:eastAsia="Arial Unicode MS"/>
          <w:color w:val="auto"/>
          <w:kern w:val="1"/>
          <w:lang w:eastAsia="en-US"/>
        </w:rPr>
        <w:t xml:space="preserve"> </w:t>
      </w:r>
      <w:r w:rsidRPr="00FF786E">
        <w:rPr>
          <w:rFonts w:eastAsia="Arial Unicode MS"/>
          <w:color w:val="auto"/>
          <w:kern w:val="1"/>
          <w:lang w:eastAsia="en-US"/>
        </w:rPr>
        <w:t xml:space="preserve">принципиально недостаточна для выбора оптимального образовательного маршрута и определения содержания коррекционно-развивающей области -требуется учет механизма речевого нарушения, определяющего  структуру речевого дефекта при разных формах речевой патологии. </w:t>
      </w:r>
    </w:p>
    <w:p w:rsidR="00C12BE6" w:rsidRPr="00FF786E" w:rsidRDefault="00C12BE6" w:rsidP="002C7AB1">
      <w:pPr>
        <w:pStyle w:val="Default"/>
        <w:spacing w:line="360" w:lineRule="auto"/>
        <w:ind w:firstLine="708"/>
        <w:jc w:val="both"/>
        <w:rPr>
          <w:rFonts w:eastAsia="Arial Unicode MS"/>
          <w:color w:val="auto"/>
          <w:kern w:val="1"/>
          <w:lang w:eastAsia="en-US"/>
        </w:rPr>
      </w:pPr>
      <w:r w:rsidRPr="00FF786E">
        <w:rPr>
          <w:rFonts w:eastAsia="Arial Unicode MS"/>
          <w:color w:val="auto"/>
          <w:kern w:val="1"/>
          <w:lang w:eastAsia="en-US"/>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C12BE6" w:rsidRPr="00FF786E" w:rsidRDefault="00C12BE6" w:rsidP="00C12BE6">
      <w:pPr>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8B4E68" w:rsidRPr="00FF786E" w:rsidRDefault="008B4E68" w:rsidP="00E20344">
      <w:pPr>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lastRenderedPageBreak/>
        <w:t xml:space="preserve">Кроме того, уданной категории обучающихсямогут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FF786E">
        <w:rPr>
          <w:rFonts w:ascii="Times New Roman" w:hAnsi="Times New Roman" w:cs="Times New Roman"/>
          <w:color w:val="auto"/>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F786E">
        <w:rPr>
          <w:rFonts w:ascii="Times New Roman" w:hAnsi="Times New Roman" w:cs="Times New Roman"/>
          <w:color w:val="auto"/>
          <w:sz w:val="24"/>
          <w:szCs w:val="24"/>
        </w:rPr>
        <w:t>Но при этом наблюдается устойчивость форм адаптивного поведения.</w:t>
      </w:r>
    </w:p>
    <w:p w:rsidR="00175BEE" w:rsidRPr="00FF786E" w:rsidRDefault="00175BEE" w:rsidP="00E20344">
      <w:pPr>
        <w:spacing w:after="0" w:line="360" w:lineRule="auto"/>
        <w:ind w:firstLine="709"/>
        <w:jc w:val="both"/>
        <w:rPr>
          <w:rFonts w:ascii="Times New Roman" w:hAnsi="Times New Roman" w:cs="Times New Roman"/>
          <w:b/>
          <w:color w:val="auto"/>
          <w:sz w:val="24"/>
          <w:szCs w:val="24"/>
        </w:rPr>
      </w:pPr>
    </w:p>
    <w:p w:rsidR="009C3DA3" w:rsidRPr="00FF786E" w:rsidRDefault="009C3DA3" w:rsidP="00E20344">
      <w:pPr>
        <w:spacing w:after="0" w:line="360" w:lineRule="auto"/>
        <w:ind w:firstLine="709"/>
        <w:jc w:val="both"/>
        <w:rPr>
          <w:rFonts w:ascii="Times New Roman" w:hAnsi="Times New Roman" w:cs="Times New Roman"/>
          <w:b/>
          <w:color w:val="auto"/>
          <w:sz w:val="24"/>
          <w:szCs w:val="24"/>
        </w:rPr>
      </w:pPr>
      <w:r w:rsidRPr="00FF786E">
        <w:rPr>
          <w:rFonts w:ascii="Times New Roman" w:hAnsi="Times New Roman" w:cs="Times New Roman"/>
          <w:b/>
          <w:color w:val="auto"/>
          <w:sz w:val="24"/>
          <w:szCs w:val="24"/>
        </w:rPr>
        <w:t xml:space="preserve">Особые образовательные потребности обучающихся с </w:t>
      </w:r>
      <w:r w:rsidR="00C43AB8" w:rsidRPr="00FF786E">
        <w:rPr>
          <w:rFonts w:ascii="Times New Roman" w:hAnsi="Times New Roman" w:cs="Times New Roman"/>
          <w:b/>
          <w:color w:val="auto"/>
          <w:sz w:val="24"/>
          <w:szCs w:val="24"/>
        </w:rPr>
        <w:t>ТНР</w:t>
      </w:r>
    </w:p>
    <w:p w:rsidR="0029710A" w:rsidRPr="00FF786E" w:rsidRDefault="0029710A" w:rsidP="00E20344">
      <w:pPr>
        <w:pStyle w:val="14TexstOSNOVA1012"/>
        <w:spacing w:line="360" w:lineRule="auto"/>
        <w:ind w:firstLine="709"/>
        <w:rPr>
          <w:rFonts w:ascii="Times New Roman" w:hAnsi="Times New Roman" w:cs="Times New Roman"/>
          <w:b/>
          <w:caps/>
          <w:color w:val="auto"/>
          <w:sz w:val="24"/>
          <w:szCs w:val="24"/>
          <w:shd w:val="clear" w:color="auto" w:fill="FFFFFF"/>
        </w:rPr>
      </w:pPr>
      <w:r w:rsidRPr="00FF786E">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F786E">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29710A" w:rsidRPr="00FF786E" w:rsidRDefault="0029710A" w:rsidP="00E20344">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FF786E">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FF786E" w:rsidRDefault="0029710A" w:rsidP="006F2D63">
      <w:pPr>
        <w:pStyle w:val="p4"/>
        <w:numPr>
          <w:ilvl w:val="0"/>
          <w:numId w:val="2"/>
        </w:numPr>
        <w:spacing w:before="0" w:beforeAutospacing="0" w:after="0" w:afterAutospacing="0" w:line="360" w:lineRule="auto"/>
        <w:ind w:left="0" w:firstLine="709"/>
        <w:jc w:val="both"/>
      </w:pPr>
      <w:r w:rsidRPr="00FF786E">
        <w:t>получение специальной помощи средствами образования сразу же после выявления первичного нарушения развития;</w:t>
      </w:r>
    </w:p>
    <w:p w:rsidR="0029710A" w:rsidRPr="00FF786E" w:rsidRDefault="0029710A" w:rsidP="006F2D63">
      <w:pPr>
        <w:pStyle w:val="p4"/>
        <w:numPr>
          <w:ilvl w:val="0"/>
          <w:numId w:val="2"/>
        </w:numPr>
        <w:tabs>
          <w:tab w:val="left" w:pos="1021"/>
        </w:tabs>
        <w:spacing w:before="0" w:beforeAutospacing="0" w:after="0" w:afterAutospacing="0" w:line="360" w:lineRule="auto"/>
        <w:ind w:left="0" w:firstLine="709"/>
        <w:jc w:val="both"/>
      </w:pPr>
      <w:r w:rsidRPr="00FF786E">
        <w:t>выделение пропедевтического периода в образовании, обеспечивающего преемственность между дошкольным и школьным этапами;</w:t>
      </w:r>
    </w:p>
    <w:p w:rsidR="0029710A" w:rsidRPr="00FF786E" w:rsidRDefault="0029710A" w:rsidP="006F2D63">
      <w:pPr>
        <w:pStyle w:val="p4"/>
        <w:numPr>
          <w:ilvl w:val="0"/>
          <w:numId w:val="2"/>
        </w:numPr>
        <w:tabs>
          <w:tab w:val="left" w:pos="1021"/>
        </w:tabs>
        <w:spacing w:before="0" w:beforeAutospacing="0" w:after="0" w:afterAutospacing="0" w:line="360" w:lineRule="auto"/>
        <w:ind w:left="0" w:firstLine="709"/>
        <w:jc w:val="both"/>
      </w:pPr>
      <w:r w:rsidRPr="00FF786E">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F786E" w:rsidRDefault="0029710A" w:rsidP="006F2D63">
      <w:pPr>
        <w:pStyle w:val="p4"/>
        <w:numPr>
          <w:ilvl w:val="0"/>
          <w:numId w:val="2"/>
        </w:numPr>
        <w:tabs>
          <w:tab w:val="left" w:pos="1021"/>
        </w:tabs>
        <w:spacing w:before="0" w:beforeAutospacing="0" w:after="0" w:afterAutospacing="0" w:line="360" w:lineRule="auto"/>
        <w:ind w:left="0" w:firstLine="709"/>
        <w:jc w:val="both"/>
      </w:pPr>
      <w:r w:rsidRPr="00FF786E">
        <w:t xml:space="preserve">обязательность непрерывности коррекционно-развивающего процесса, реализуемого, как через содержание </w:t>
      </w:r>
      <w:r w:rsidR="00510261" w:rsidRPr="00FF786E">
        <w:t>предметных</w:t>
      </w:r>
      <w:r w:rsidRPr="00FF786E">
        <w:t xml:space="preserve"> областей, так и в процессе индивидуальной работы;</w:t>
      </w:r>
    </w:p>
    <w:p w:rsidR="0029710A" w:rsidRPr="00FF786E" w:rsidRDefault="0029710A" w:rsidP="00E20344">
      <w:pPr>
        <w:pStyle w:val="p4"/>
        <w:spacing w:before="0" w:beforeAutospacing="0" w:after="0" w:afterAutospacing="0" w:line="360" w:lineRule="auto"/>
        <w:ind w:firstLine="709"/>
        <w:jc w:val="both"/>
      </w:pPr>
      <w:r w:rsidRPr="00FF786E">
        <w:rPr>
          <w:rStyle w:val="s1"/>
        </w:rPr>
        <w:sym w:font="Symbol" w:char="F0B7"/>
      </w:r>
      <w:r w:rsidRPr="00FF786E">
        <w:rPr>
          <w:rStyle w:val="s1"/>
        </w:rPr>
        <w:t> </w:t>
      </w:r>
      <w:r w:rsidRPr="00FF786E">
        <w:t>психологическое сопровождение, оптимизирующее взаимодействие ребенка с педагогами и соучениками; </w:t>
      </w:r>
    </w:p>
    <w:p w:rsidR="0029710A" w:rsidRPr="00FF786E" w:rsidRDefault="0029710A" w:rsidP="00E20344">
      <w:pPr>
        <w:pStyle w:val="p4"/>
        <w:spacing w:before="0" w:beforeAutospacing="0" w:after="0" w:afterAutospacing="0" w:line="360" w:lineRule="auto"/>
        <w:ind w:firstLine="709"/>
        <w:jc w:val="both"/>
      </w:pPr>
      <w:r w:rsidRPr="00FF786E">
        <w:rPr>
          <w:rStyle w:val="s1"/>
        </w:rPr>
        <w:sym w:font="Symbol" w:char="F0B7"/>
      </w:r>
      <w:r w:rsidRPr="00FF786E">
        <w:rPr>
          <w:rStyle w:val="s1"/>
        </w:rPr>
        <w:t> </w:t>
      </w:r>
      <w:r w:rsidRPr="00FF786E">
        <w:t>психологическое сопровождение, направленное на установление взаимодействия семьи и образовательной организации;</w:t>
      </w:r>
    </w:p>
    <w:p w:rsidR="0029710A" w:rsidRPr="00FF786E" w:rsidRDefault="0029710A" w:rsidP="00E20344">
      <w:pPr>
        <w:pStyle w:val="p4"/>
        <w:spacing w:before="0" w:beforeAutospacing="0" w:after="0" w:afterAutospacing="0" w:line="360" w:lineRule="auto"/>
        <w:ind w:firstLine="709"/>
        <w:jc w:val="both"/>
      </w:pPr>
      <w:r w:rsidRPr="00FF786E">
        <w:rPr>
          <w:rStyle w:val="s1"/>
        </w:rPr>
        <w:lastRenderedPageBreak/>
        <w:sym w:font="Symbol" w:char="F0B7"/>
      </w:r>
      <w:r w:rsidRPr="00FF786E">
        <w:rPr>
          <w:rStyle w:val="s1"/>
        </w:rPr>
        <w:t> </w:t>
      </w:r>
      <w:r w:rsidRPr="00FF786E">
        <w:t>постепенное расширение образовательного пространства, выходящего за пределы образовательной организации.</w:t>
      </w:r>
    </w:p>
    <w:p w:rsidR="0029710A" w:rsidRPr="00FF786E" w:rsidRDefault="0029710A" w:rsidP="00E20344">
      <w:pPr>
        <w:pStyle w:val="p4"/>
        <w:spacing w:before="0" w:beforeAutospacing="0" w:after="0" w:afterAutospacing="0" w:line="360" w:lineRule="auto"/>
        <w:ind w:firstLine="709"/>
        <w:jc w:val="both"/>
        <w:rPr>
          <w:shd w:val="clear" w:color="auto" w:fill="FFFFFF"/>
        </w:rPr>
      </w:pPr>
      <w:r w:rsidRPr="00FF786E">
        <w:rPr>
          <w:shd w:val="clear" w:color="auto" w:fill="FFFFFF"/>
        </w:rPr>
        <w:t xml:space="preserve">Для обучающихся с </w:t>
      </w:r>
      <w:r w:rsidR="00C43AB8" w:rsidRPr="00FF786E">
        <w:rPr>
          <w:shd w:val="clear" w:color="auto" w:fill="FFFFFF"/>
        </w:rPr>
        <w:t>ТНР</w:t>
      </w:r>
      <w:r w:rsidRPr="00FF786E">
        <w:rPr>
          <w:shd w:val="clear" w:color="auto" w:fill="FFFFFF"/>
        </w:rPr>
        <w:t>, осваивающих АООП НОО</w:t>
      </w:r>
      <w:r w:rsidR="00A27BB5" w:rsidRPr="00FF786E">
        <w:rPr>
          <w:shd w:val="clear" w:color="auto" w:fill="FFFFFF"/>
        </w:rPr>
        <w:t xml:space="preserve">, </w:t>
      </w:r>
      <w:r w:rsidRPr="00FF786E">
        <w:rPr>
          <w:shd w:val="clear" w:color="auto" w:fill="FFFFFF"/>
        </w:rPr>
        <w:t xml:space="preserve">характерны следующие </w:t>
      </w:r>
      <w:r w:rsidRPr="00FF786E">
        <w:rPr>
          <w:b/>
          <w:shd w:val="clear" w:color="auto" w:fill="FFFFFF"/>
        </w:rPr>
        <w:t>специфические образовательные потребности</w:t>
      </w:r>
      <w:r w:rsidRPr="00FF786E">
        <w:rPr>
          <w:shd w:val="clear" w:color="auto" w:fill="FFFFFF"/>
        </w:rPr>
        <w:t>:</w:t>
      </w:r>
    </w:p>
    <w:p w:rsidR="002C7AB1" w:rsidRPr="00FF786E" w:rsidRDefault="002C7AB1" w:rsidP="002C7AB1">
      <w:pPr>
        <w:pStyle w:val="Default"/>
        <w:numPr>
          <w:ilvl w:val="0"/>
          <w:numId w:val="26"/>
        </w:numPr>
        <w:spacing w:line="360" w:lineRule="auto"/>
        <w:rPr>
          <w:color w:val="auto"/>
        </w:rPr>
      </w:pPr>
      <w:r w:rsidRPr="00FF786E">
        <w:rPr>
          <w:color w:val="auto"/>
        </w:rPr>
        <w:t xml:space="preserve">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6B0CFE" w:rsidRPr="00FF786E" w:rsidRDefault="002C7AB1" w:rsidP="006B0CFE">
      <w:pPr>
        <w:pStyle w:val="af3"/>
        <w:numPr>
          <w:ilvl w:val="0"/>
          <w:numId w:val="26"/>
        </w:numPr>
        <w:rPr>
          <w:caps w:val="0"/>
        </w:rPr>
      </w:pPr>
      <w:r w:rsidRPr="00FF786E">
        <w:rPr>
          <w:caps w:val="0"/>
        </w:rPr>
        <w:t xml:space="preserve">организация обязательной логопедической коррекции в соответствии с выявленным нарушением перед началом обучения в школе; </w:t>
      </w:r>
    </w:p>
    <w:p w:rsidR="002C7AB1" w:rsidRPr="00FF786E" w:rsidRDefault="002C7AB1" w:rsidP="006B0CFE">
      <w:pPr>
        <w:pStyle w:val="af3"/>
        <w:numPr>
          <w:ilvl w:val="0"/>
          <w:numId w:val="26"/>
        </w:numPr>
        <w:rPr>
          <w:caps w:val="0"/>
        </w:rPr>
      </w:pPr>
      <w:r w:rsidRPr="00FF786E">
        <w:rPr>
          <w:caps w:val="0"/>
        </w:rPr>
        <w:t>преемственность содержания и методовдошкольного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C7AB1" w:rsidRPr="00FF786E" w:rsidRDefault="002C7AB1" w:rsidP="002C7AB1">
      <w:pPr>
        <w:pStyle w:val="Default"/>
        <w:numPr>
          <w:ilvl w:val="0"/>
          <w:numId w:val="26"/>
        </w:numPr>
        <w:spacing w:line="360" w:lineRule="auto"/>
        <w:jc w:val="both"/>
        <w:rPr>
          <w:color w:val="auto"/>
        </w:rPr>
      </w:pPr>
      <w:r w:rsidRPr="00FF786E">
        <w:rPr>
          <w:color w:val="auto"/>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C7AB1" w:rsidRPr="00FF786E" w:rsidRDefault="002C7AB1" w:rsidP="002C7AB1">
      <w:pPr>
        <w:pStyle w:val="Default"/>
        <w:numPr>
          <w:ilvl w:val="0"/>
          <w:numId w:val="26"/>
        </w:numPr>
        <w:spacing w:line="360" w:lineRule="auto"/>
        <w:jc w:val="both"/>
        <w:rPr>
          <w:color w:val="auto"/>
        </w:rPr>
      </w:pPr>
      <w:r w:rsidRPr="00FF786E">
        <w:rPr>
          <w:color w:val="auto"/>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2C7AB1" w:rsidRPr="00FF786E" w:rsidRDefault="002C7AB1" w:rsidP="002C7AB1">
      <w:pPr>
        <w:pStyle w:val="Default"/>
        <w:numPr>
          <w:ilvl w:val="0"/>
          <w:numId w:val="26"/>
        </w:numPr>
        <w:spacing w:line="360" w:lineRule="auto"/>
        <w:jc w:val="both"/>
        <w:rPr>
          <w:color w:val="auto"/>
        </w:rPr>
      </w:pPr>
      <w:r w:rsidRPr="00FF786E">
        <w:rPr>
          <w:color w:val="auto"/>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детей с речевыми нарушениями и коррекции этих нарушений; координация педагогических, психологических и медицинских средств воздействия в процессе комплексного медико-психолого-педагогического сопровождения;</w:t>
      </w:r>
    </w:p>
    <w:p w:rsidR="002C7AB1" w:rsidRPr="00FF786E" w:rsidRDefault="002C7AB1" w:rsidP="002C7AB1">
      <w:pPr>
        <w:pStyle w:val="Default"/>
        <w:numPr>
          <w:ilvl w:val="0"/>
          <w:numId w:val="26"/>
        </w:numPr>
        <w:spacing w:line="360" w:lineRule="auto"/>
        <w:jc w:val="both"/>
        <w:rPr>
          <w:color w:val="auto"/>
        </w:rPr>
      </w:pPr>
      <w:r w:rsidRPr="00FF786E">
        <w:rPr>
          <w:color w:val="auto"/>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C7AB1" w:rsidRPr="00FF786E" w:rsidRDefault="002C7AB1" w:rsidP="002C7AB1">
      <w:pPr>
        <w:pStyle w:val="Default"/>
        <w:numPr>
          <w:ilvl w:val="0"/>
          <w:numId w:val="26"/>
        </w:numPr>
        <w:spacing w:line="360" w:lineRule="auto"/>
        <w:jc w:val="both"/>
        <w:rPr>
          <w:color w:val="auto"/>
        </w:rPr>
      </w:pPr>
      <w:r w:rsidRPr="00FF786E">
        <w:rPr>
          <w:color w:val="auto"/>
        </w:rPr>
        <w:t>возможность адаптации 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2C7AB1" w:rsidRPr="00FF786E" w:rsidRDefault="002C7AB1" w:rsidP="002C7AB1">
      <w:pPr>
        <w:pStyle w:val="Default"/>
        <w:numPr>
          <w:ilvl w:val="0"/>
          <w:numId w:val="26"/>
        </w:numPr>
        <w:spacing w:line="360" w:lineRule="auto"/>
        <w:jc w:val="both"/>
        <w:rPr>
          <w:color w:val="auto"/>
        </w:rPr>
      </w:pPr>
      <w:r w:rsidRPr="00FF786E">
        <w:rPr>
          <w:color w:val="auto"/>
        </w:rPr>
        <w:t>гибко</w:t>
      </w:r>
      <w:r w:rsidR="006B0CFE" w:rsidRPr="00FF786E">
        <w:rPr>
          <w:color w:val="auto"/>
        </w:rPr>
        <w:t>е варьирование двух компонентов</w:t>
      </w:r>
      <w:r w:rsidRPr="00FF786E">
        <w:rPr>
          <w:color w:val="auto"/>
        </w:rPr>
        <w:t xml:space="preserve">–академического и жизненной компетенции в процессе обучения путем расширения/сокращения содержания отдельных </w:t>
      </w:r>
      <w:r w:rsidRPr="00FF786E">
        <w:rPr>
          <w:color w:val="auto"/>
        </w:rPr>
        <w:lastRenderedPageBreak/>
        <w:t>образовательных областей, изменения количества учебных часов и использования соответствующих методик и технологий;</w:t>
      </w:r>
    </w:p>
    <w:p w:rsidR="002C7AB1" w:rsidRPr="00FF786E" w:rsidRDefault="002C7AB1" w:rsidP="002C7AB1">
      <w:pPr>
        <w:pStyle w:val="Default"/>
        <w:numPr>
          <w:ilvl w:val="0"/>
          <w:numId w:val="26"/>
        </w:numPr>
        <w:spacing w:line="360" w:lineRule="auto"/>
        <w:jc w:val="both"/>
        <w:rPr>
          <w:color w:val="auto"/>
        </w:rPr>
      </w:pPr>
      <w:r w:rsidRPr="00FF786E">
        <w:rPr>
          <w:color w:val="auto"/>
        </w:rPr>
        <w:t>-индивидуальный темп обучения и продвижения в образовательном пространстве для разных категорий обучающихся с ТНР;</w:t>
      </w:r>
    </w:p>
    <w:p w:rsidR="002C7AB1" w:rsidRPr="00FF786E" w:rsidRDefault="002C7AB1" w:rsidP="002C7AB1">
      <w:pPr>
        <w:pStyle w:val="Default"/>
        <w:numPr>
          <w:ilvl w:val="0"/>
          <w:numId w:val="26"/>
        </w:numPr>
        <w:spacing w:line="360" w:lineRule="auto"/>
        <w:jc w:val="both"/>
        <w:rPr>
          <w:color w:val="auto"/>
        </w:rPr>
      </w:pPr>
      <w:r w:rsidRPr="00FF786E">
        <w:rPr>
          <w:color w:val="auto"/>
        </w:rPr>
        <w:t>-постоянный (пошаговый) мониторинг результативности академического компонента образования и сформированности жизненной компетенции учащихся, уровня и динамики развития речевых процессов ,исходя из механизма  речевого дефекта;</w:t>
      </w:r>
    </w:p>
    <w:p w:rsidR="002C7AB1" w:rsidRPr="00FF786E" w:rsidRDefault="002C7AB1" w:rsidP="002C7AB1">
      <w:pPr>
        <w:pStyle w:val="Default"/>
        <w:numPr>
          <w:ilvl w:val="0"/>
          <w:numId w:val="26"/>
        </w:numPr>
        <w:spacing w:line="360" w:lineRule="auto"/>
        <w:jc w:val="both"/>
        <w:rPr>
          <w:color w:val="auto"/>
        </w:rPr>
      </w:pPr>
      <w:r w:rsidRPr="00FF786E">
        <w:rPr>
          <w:color w:val="auto"/>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C7AB1" w:rsidRPr="00FF786E" w:rsidRDefault="002C7AB1" w:rsidP="002C7AB1">
      <w:pPr>
        <w:pStyle w:val="Default"/>
        <w:numPr>
          <w:ilvl w:val="0"/>
          <w:numId w:val="26"/>
        </w:numPr>
        <w:spacing w:line="360" w:lineRule="auto"/>
        <w:jc w:val="both"/>
        <w:rPr>
          <w:color w:val="auto"/>
        </w:rPr>
      </w:pPr>
      <w:r w:rsidRPr="00FF786E">
        <w:rPr>
          <w:color w:val="auto"/>
        </w:rPr>
        <w:t>возможность обучаться на домуи/или дистанционнопри наличии медицинских показаний;</w:t>
      </w:r>
    </w:p>
    <w:p w:rsidR="002C7AB1" w:rsidRPr="00FF786E" w:rsidRDefault="002C7AB1" w:rsidP="002C7AB1">
      <w:pPr>
        <w:pStyle w:val="Default"/>
        <w:numPr>
          <w:ilvl w:val="0"/>
          <w:numId w:val="26"/>
        </w:numPr>
        <w:spacing w:line="360" w:lineRule="auto"/>
        <w:jc w:val="both"/>
        <w:rPr>
          <w:color w:val="auto"/>
        </w:rPr>
      </w:pPr>
      <w:r w:rsidRPr="00FF786E">
        <w:rPr>
          <w:color w:val="auto"/>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C7AB1" w:rsidRPr="00FF786E" w:rsidRDefault="002C7AB1" w:rsidP="002C7AB1">
      <w:pPr>
        <w:pStyle w:val="Default"/>
        <w:numPr>
          <w:ilvl w:val="0"/>
          <w:numId w:val="26"/>
        </w:numPr>
        <w:spacing w:line="360" w:lineRule="auto"/>
        <w:jc w:val="both"/>
        <w:rPr>
          <w:color w:val="auto"/>
        </w:rPr>
      </w:pPr>
      <w:r w:rsidRPr="00FF786E">
        <w:rPr>
          <w:color w:val="auto"/>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w:t>
      </w:r>
      <w:r w:rsidR="00EE2359" w:rsidRPr="00FF786E">
        <w:rPr>
          <w:color w:val="auto"/>
        </w:rPr>
        <w:t xml:space="preserve"> родителями.</w:t>
      </w:r>
    </w:p>
    <w:p w:rsidR="00E8102A" w:rsidRPr="00FF786E" w:rsidRDefault="00A27BB5" w:rsidP="00E20344">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bookmarkStart w:id="3" w:name="_Toc415833116"/>
      <w:r w:rsidRPr="00FF786E">
        <w:rPr>
          <w:rFonts w:ascii="Times New Roman" w:hAnsi="Times New Roman" w:cs="Times New Roman"/>
          <w:b/>
          <w:color w:val="auto"/>
          <w:sz w:val="24"/>
          <w:szCs w:val="24"/>
        </w:rPr>
        <w:t xml:space="preserve">1.2. </w:t>
      </w:r>
      <w:r w:rsidR="00E8102A" w:rsidRPr="00FF786E">
        <w:rPr>
          <w:rFonts w:ascii="Times New Roman" w:hAnsi="Times New Roman" w:cs="Times New Roman"/>
          <w:b/>
          <w:color w:val="auto"/>
          <w:sz w:val="24"/>
          <w:szCs w:val="24"/>
        </w:rPr>
        <w:t xml:space="preserve">Планируемые результаты освоения обучающимися </w:t>
      </w:r>
      <w:r w:rsidR="00E8102A" w:rsidRPr="00FF786E">
        <w:rPr>
          <w:rFonts w:ascii="Times New Roman" w:hAnsi="Times New Roman" w:cs="Times New Roman"/>
          <w:b/>
          <w:color w:val="auto"/>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3"/>
    </w:p>
    <w:p w:rsidR="006E125A" w:rsidRPr="00FF786E" w:rsidRDefault="006E125A"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СамымобщимрезультатомосвоенияАООПНООобучающихсяс</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должностатьполноценноеначальноеобщееобразование, развитие</w:t>
      </w:r>
      <w:r w:rsidR="005A48CD" w:rsidRPr="00FF786E">
        <w:rPr>
          <w:rFonts w:ascii="Times New Roman" w:hAnsi="Times New Roman" w:cs="Times New Roman"/>
          <w:color w:val="auto"/>
          <w:sz w:val="24"/>
          <w:szCs w:val="24"/>
        </w:rPr>
        <w:t>социальных (</w:t>
      </w:r>
      <w:r w:rsidRPr="00FF786E">
        <w:rPr>
          <w:rFonts w:ascii="Times New Roman" w:hAnsi="Times New Roman" w:cs="Times New Roman"/>
          <w:color w:val="auto"/>
          <w:sz w:val="24"/>
          <w:szCs w:val="24"/>
        </w:rPr>
        <w:t>жизненных</w:t>
      </w:r>
      <w:r w:rsidR="005A48CD" w:rsidRPr="00FF786E">
        <w:rPr>
          <w:rFonts w:ascii="Times New Roman" w:hAnsi="Times New Roman" w:cs="Times New Roman"/>
          <w:color w:val="auto"/>
          <w:sz w:val="24"/>
          <w:szCs w:val="24"/>
        </w:rPr>
        <w:t>)</w:t>
      </w:r>
      <w:r w:rsidRPr="00FF786E">
        <w:rPr>
          <w:rFonts w:ascii="Times New Roman" w:hAnsi="Times New Roman" w:cs="Times New Roman"/>
          <w:color w:val="auto"/>
          <w:sz w:val="24"/>
          <w:szCs w:val="24"/>
        </w:rPr>
        <w:t>компетенций.</w:t>
      </w:r>
    </w:p>
    <w:p w:rsidR="0000501F" w:rsidRPr="00FF786E" w:rsidRDefault="0000501F" w:rsidP="0000501F">
      <w:pPr>
        <w:tabs>
          <w:tab w:val="left" w:pos="0"/>
          <w:tab w:val="right" w:leader="dot" w:pos="9639"/>
        </w:tabs>
        <w:spacing w:after="0" w:line="360" w:lineRule="auto"/>
        <w:ind w:firstLine="709"/>
        <w:jc w:val="both"/>
        <w:rPr>
          <w:rFonts w:ascii="Times New Roman" w:eastAsia="Times New Roman" w:hAnsi="Times New Roman" w:cs="Times New Roman"/>
          <w:bCs/>
          <w:color w:val="auto"/>
          <w:sz w:val="24"/>
          <w:szCs w:val="24"/>
        </w:rPr>
      </w:pPr>
      <w:r w:rsidRPr="00FF786E">
        <w:rPr>
          <w:rFonts w:ascii="Times New Roman" w:hAnsi="Times New Roman" w:cs="Times New Roman"/>
          <w:color w:val="auto"/>
          <w:sz w:val="24"/>
          <w:szCs w:val="24"/>
        </w:rPr>
        <w:t>Личностные, метапредметные  и предметные результаты освоения  обучающимися с ТНР  АООН НОО соответствует ФГОС НОО.</w:t>
      </w:r>
    </w:p>
    <w:p w:rsidR="00ED40FD" w:rsidRPr="00FF786E" w:rsidRDefault="00ED40FD" w:rsidP="006F2D63">
      <w:pPr>
        <w:pStyle w:val="af3"/>
        <w:numPr>
          <w:ilvl w:val="0"/>
          <w:numId w:val="7"/>
        </w:numPr>
        <w:shd w:val="clear" w:color="auto" w:fill="FFFFFF"/>
        <w:spacing w:before="100" w:beforeAutospacing="1"/>
        <w:jc w:val="center"/>
        <w:rPr>
          <w:rStyle w:val="Zag11"/>
          <w:rFonts w:eastAsia="@Arial Unicode MS"/>
          <w:b/>
        </w:rPr>
      </w:pPr>
      <w:r w:rsidRPr="00FF786E">
        <w:rPr>
          <w:rStyle w:val="Zag11"/>
          <w:rFonts w:eastAsia="@Arial Unicode MS"/>
          <w:b/>
        </w:rPr>
        <w:t>Личностные результаты      освоения основной образовательной программы</w:t>
      </w:r>
    </w:p>
    <w:p w:rsidR="00ED40FD" w:rsidRPr="00FF786E" w:rsidRDefault="00ED40FD" w:rsidP="006F2D63">
      <w:pPr>
        <w:pStyle w:val="af3"/>
        <w:numPr>
          <w:ilvl w:val="0"/>
          <w:numId w:val="7"/>
        </w:numPr>
        <w:shd w:val="clear" w:color="auto" w:fill="FFFFFF"/>
        <w:spacing w:before="100" w:beforeAutospacing="1"/>
        <w:jc w:val="center"/>
        <w:rPr>
          <w:rStyle w:val="Zag11"/>
          <w:rFonts w:eastAsia="@Arial Unicode MS"/>
          <w:b/>
        </w:rPr>
      </w:pPr>
      <w:r w:rsidRPr="00FF786E">
        <w:rPr>
          <w:rStyle w:val="Zag11"/>
          <w:rFonts w:eastAsia="@Arial Unicode MS"/>
          <w:b/>
        </w:rPr>
        <w:t>начального общего образования.</w:t>
      </w:r>
    </w:p>
    <w:tbl>
      <w:tblPr>
        <w:tblpPr w:leftFromText="180" w:rightFromText="180" w:bottomFromText="155" w:vertAnchor="text"/>
        <w:tblW w:w="9606" w:type="dxa"/>
        <w:shd w:val="clear" w:color="auto" w:fill="FFFFFF"/>
        <w:tblCellMar>
          <w:left w:w="0" w:type="dxa"/>
          <w:right w:w="0" w:type="dxa"/>
        </w:tblCellMar>
        <w:tblLook w:val="04A0"/>
      </w:tblPr>
      <w:tblGrid>
        <w:gridCol w:w="3936"/>
        <w:gridCol w:w="5670"/>
      </w:tblGrid>
      <w:tr w:rsidR="00ED40FD" w:rsidRPr="00FF786E" w:rsidTr="00ED40FD">
        <w:trPr>
          <w:trHeight w:val="565"/>
        </w:trPr>
        <w:tc>
          <w:tcPr>
            <w:tcW w:w="39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center"/>
              <w:rPr>
                <w:rStyle w:val="Zag11"/>
                <w:rFonts w:ascii="Times New Roman" w:eastAsia="@Arial Unicode MS" w:hAnsi="Times New Roman" w:cs="Times New Roman"/>
                <w:b/>
                <w:color w:val="auto"/>
                <w:sz w:val="24"/>
                <w:szCs w:val="24"/>
                <w:lang w:eastAsia="ru-RU"/>
              </w:rPr>
            </w:pPr>
            <w:r w:rsidRPr="00FF786E">
              <w:rPr>
                <w:rStyle w:val="Zag11"/>
                <w:rFonts w:ascii="Times New Roman" w:eastAsia="@Arial Unicode MS" w:hAnsi="Times New Roman" w:cs="Times New Roman"/>
                <w:b/>
                <w:color w:val="auto"/>
                <w:sz w:val="24"/>
                <w:szCs w:val="24"/>
                <w:lang w:eastAsia="ru-RU"/>
              </w:rPr>
              <w:lastRenderedPageBreak/>
              <w:t>Требования ФГОС</w:t>
            </w:r>
          </w:p>
        </w:tc>
        <w:tc>
          <w:tcPr>
            <w:tcW w:w="5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center"/>
              <w:rPr>
                <w:rStyle w:val="Zag11"/>
                <w:rFonts w:ascii="Times New Roman" w:eastAsia="@Arial Unicode MS" w:hAnsi="Times New Roman" w:cs="Times New Roman"/>
                <w:b/>
                <w:color w:val="auto"/>
                <w:sz w:val="24"/>
                <w:szCs w:val="24"/>
                <w:lang w:eastAsia="ru-RU"/>
              </w:rPr>
            </w:pPr>
            <w:r w:rsidRPr="00FF786E">
              <w:rPr>
                <w:rStyle w:val="Zag11"/>
                <w:rFonts w:ascii="Times New Roman" w:eastAsia="@Arial Unicode MS" w:hAnsi="Times New Roman" w:cs="Times New Roman"/>
                <w:b/>
                <w:color w:val="auto"/>
                <w:sz w:val="24"/>
                <w:szCs w:val="24"/>
                <w:lang w:eastAsia="ru-RU"/>
              </w:rPr>
              <w:t>Планируемый результат</w:t>
            </w:r>
          </w:p>
        </w:tc>
      </w:tr>
      <w:tr w:rsidR="00ED40FD" w:rsidRPr="00FF786E" w:rsidTr="00ED40FD">
        <w:trPr>
          <w:trHeight w:val="1333"/>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w:t>
            </w:r>
          </w:p>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Знает  и с уважением относится к Государственным символам России.</w:t>
            </w:r>
          </w:p>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Сопереживает радостям и бедам своего народа и проявлять эти чувства в добрых поступках.</w:t>
            </w:r>
          </w:p>
        </w:tc>
      </w:tr>
      <w:tr w:rsidR="00ED40FD" w:rsidRPr="00FF786E"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ED40FD" w:rsidRPr="00FF786E"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Овладение начальными навыками адаптации в динамично изменяющемся и развивающемся мире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ED40FD" w:rsidRPr="00FF786E"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w:t>
            </w:r>
          </w:p>
        </w:tc>
      </w:tr>
      <w:tr w:rsidR="00ED40FD" w:rsidRPr="00FF786E"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Ученик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ED40FD" w:rsidRPr="00FF786E"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Формирование эстетических потребностей, ценностей и чувств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ED40FD" w:rsidRPr="00FF786E"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w:t>
            </w:r>
          </w:p>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ED40FD" w:rsidRPr="00FF786E"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ED40FD" w:rsidRPr="00FF786E" w:rsidTr="00ED40FD">
        <w:trPr>
          <w:trHeight w:val="2023"/>
        </w:trPr>
        <w:tc>
          <w:tcPr>
            <w:tcW w:w="39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6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FF786E">
              <w:rPr>
                <w:rStyle w:val="Zag11"/>
                <w:rFonts w:ascii="Times New Roman" w:eastAsia="@Arial Unicode MS" w:hAnsi="Times New Roman" w:cs="Times New Roman"/>
                <w:color w:val="auto"/>
                <w:sz w:val="24"/>
                <w:szCs w:val="24"/>
                <w:lang w:eastAsia="ru-RU"/>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ED40FD" w:rsidRPr="00FF786E" w:rsidRDefault="00ED40FD" w:rsidP="00DD2716">
      <w:pPr>
        <w:shd w:val="clear" w:color="auto" w:fill="FFFFFF"/>
        <w:spacing w:after="0" w:line="360" w:lineRule="auto"/>
        <w:jc w:val="center"/>
        <w:rPr>
          <w:rStyle w:val="Zag11"/>
          <w:rFonts w:ascii="Times New Roman" w:eastAsia="@Arial Unicode MS" w:hAnsi="Times New Roman" w:cs="Times New Roman"/>
          <w:b/>
          <w:color w:val="auto"/>
          <w:sz w:val="24"/>
          <w:szCs w:val="24"/>
          <w:lang w:eastAsia="ru-RU"/>
        </w:rPr>
      </w:pPr>
      <w:r w:rsidRPr="00FF786E">
        <w:rPr>
          <w:rStyle w:val="Zag11"/>
          <w:rFonts w:ascii="Times New Roman" w:eastAsia="@Arial Unicode MS" w:hAnsi="Times New Roman" w:cs="Times New Roman"/>
          <w:b/>
          <w:color w:val="auto"/>
          <w:sz w:val="24"/>
          <w:szCs w:val="24"/>
          <w:lang w:eastAsia="ru-RU"/>
        </w:rPr>
        <w:t>Метапредметные результаты</w:t>
      </w:r>
    </w:p>
    <w:p w:rsidR="00ED40FD" w:rsidRPr="00FF786E" w:rsidRDefault="00ED40FD" w:rsidP="00E20344">
      <w:pPr>
        <w:shd w:val="clear" w:color="auto" w:fill="FFFFFF"/>
        <w:spacing w:after="0" w:line="360" w:lineRule="auto"/>
        <w:jc w:val="center"/>
        <w:rPr>
          <w:rStyle w:val="Zag11"/>
          <w:rFonts w:ascii="Times New Roman" w:eastAsia="@Arial Unicode MS" w:hAnsi="Times New Roman" w:cs="Times New Roman"/>
          <w:b/>
          <w:color w:val="auto"/>
          <w:sz w:val="24"/>
          <w:szCs w:val="24"/>
          <w:lang w:eastAsia="ru-RU"/>
        </w:rPr>
      </w:pPr>
      <w:r w:rsidRPr="00FF786E">
        <w:rPr>
          <w:rStyle w:val="Zag11"/>
          <w:rFonts w:ascii="Times New Roman" w:eastAsia="@Arial Unicode MS" w:hAnsi="Times New Roman" w:cs="Times New Roman"/>
          <w:b/>
          <w:color w:val="auto"/>
          <w:sz w:val="24"/>
          <w:szCs w:val="24"/>
          <w:lang w:eastAsia="ru-RU"/>
        </w:rPr>
        <w:t>освоения основной образовательной программы начального общего образования</w:t>
      </w:r>
    </w:p>
    <w:p w:rsidR="00ED40FD" w:rsidRPr="00FF786E" w:rsidRDefault="00ED40FD" w:rsidP="00E20344">
      <w:pPr>
        <w:shd w:val="clear" w:color="auto" w:fill="FFFFFF"/>
        <w:spacing w:after="0" w:line="36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b/>
          <w:bCs/>
          <w:i/>
          <w:iCs/>
          <w:color w:val="auto"/>
          <w:sz w:val="24"/>
          <w:szCs w:val="24"/>
          <w:lang w:eastAsia="ru-RU"/>
        </w:rPr>
        <w:t> </w:t>
      </w:r>
    </w:p>
    <w:tbl>
      <w:tblPr>
        <w:tblW w:w="9640" w:type="dxa"/>
        <w:tblInd w:w="-34" w:type="dxa"/>
        <w:shd w:val="clear" w:color="auto" w:fill="FFFFFF"/>
        <w:tblCellMar>
          <w:left w:w="0" w:type="dxa"/>
          <w:right w:w="0" w:type="dxa"/>
        </w:tblCellMar>
        <w:tblLook w:val="04A0"/>
      </w:tblPr>
      <w:tblGrid>
        <w:gridCol w:w="4395"/>
        <w:gridCol w:w="5245"/>
      </w:tblGrid>
      <w:tr w:rsidR="00ED40FD" w:rsidRPr="00FF786E" w:rsidTr="00ED40FD">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b/>
                <w:bCs/>
                <w:color w:val="auto"/>
                <w:sz w:val="24"/>
                <w:szCs w:val="24"/>
                <w:lang w:eastAsia="ru-RU"/>
              </w:rPr>
              <w:t>Требования ФГОС</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b/>
                <w:bCs/>
                <w:color w:val="auto"/>
                <w:sz w:val="24"/>
                <w:szCs w:val="24"/>
                <w:lang w:eastAsia="ru-RU"/>
              </w:rPr>
              <w:t>Планируемый результат</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Овладение способностью принимать и сохранять цели и задачи учебной деятельности, поиска средств ее осуществления.</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Ученик принимает учебную задачу, соотносит свои действия с этой задачей, ищет способ её решения, осуществляя пробы.</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Освоение способов решения проблем творческого и поискового характера.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8C102B">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Ученик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выделяет главное (различает главное и второстепенное), фиксирует в виде текста, таблиц, схем.</w:t>
            </w:r>
          </w:p>
        </w:tc>
      </w:tr>
      <w:tr w:rsidR="00ED40FD" w:rsidRPr="00FF786E" w:rsidTr="00DD2716">
        <w:trPr>
          <w:trHeight w:val="406"/>
        </w:trPr>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w:t>
            </w:r>
            <w:r w:rsidRPr="00FF786E">
              <w:rPr>
                <w:rFonts w:ascii="Times New Roman" w:eastAsia="Times New Roman" w:hAnsi="Times New Roman" w:cs="Times New Roman"/>
                <w:color w:val="auto"/>
                <w:sz w:val="24"/>
                <w:szCs w:val="24"/>
                <w:lang w:eastAsia="ru-RU"/>
              </w:rPr>
              <w:lastRenderedPageBreak/>
              <w:t>способы достижения результата.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lastRenderedPageBreak/>
              <w:t>Ученик намечает действия при работе в паре, составляет простой план действий при написании творческой работы, создании проектов.</w:t>
            </w:r>
          </w:p>
          <w:p w:rsidR="00ED40FD" w:rsidRPr="00FF786E" w:rsidRDefault="00ED40FD" w:rsidP="008C102B">
            <w:pPr>
              <w:keepNext/>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lastRenderedPageBreak/>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ED40FD" w:rsidRPr="00FF786E" w:rsidRDefault="00ED40FD" w:rsidP="008C102B">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 ходе представления проекта может дать обоснованную оценку его результатов.</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Сопоставляя свои действия и результат, понимать причины своего неуспеха и находить способы выхода из этой ситуации.</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Освоение начальных форм познавательной и личностной рефлексии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Ученик должен уметь отвечать на вопросы: Что мне удалось? Что не удалось? И почему?</w:t>
            </w:r>
          </w:p>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Как, каким способом действовал? Какой способ сложнее (удобнее, подходит или нет) и почему?</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Активное использование речевых средств и средств информационных и </w:t>
            </w:r>
            <w:r w:rsidRPr="00FF786E">
              <w:rPr>
                <w:rFonts w:ascii="Times New Roman" w:eastAsia="Times New Roman" w:hAnsi="Times New Roman" w:cs="Times New Roman"/>
                <w:color w:val="auto"/>
                <w:sz w:val="24"/>
                <w:szCs w:val="24"/>
                <w:lang w:eastAsia="ru-RU"/>
              </w:rPr>
              <w:lastRenderedPageBreak/>
              <w:t>коммуникационных технологий (далее – ИКТ) для решения коммуникативных и познавательных задач</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lastRenderedPageBreak/>
              <w:t xml:space="preserve">Ученик соблюдает в повседневной жизни нормы речевого этикета и правила устного общения </w:t>
            </w:r>
            <w:r w:rsidRPr="00FF786E">
              <w:rPr>
                <w:rFonts w:ascii="Times New Roman" w:eastAsia="Times New Roman" w:hAnsi="Times New Roman" w:cs="Times New Roman"/>
                <w:color w:val="auto"/>
                <w:sz w:val="24"/>
                <w:szCs w:val="24"/>
                <w:lang w:eastAsia="ru-RU"/>
              </w:rPr>
              <w:lastRenderedPageBreak/>
              <w:t>(обращение,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w:t>
            </w:r>
          </w:p>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Умеет презентовать результаты своей деятельности, в том числе средствами ИКТ.</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от соблюдает нормы информационной избирательности, этики и этикета.</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w:t>
            </w:r>
            <w:r w:rsidRPr="00FF786E">
              <w:rPr>
                <w:rFonts w:ascii="Times New Roman" w:eastAsia="Times New Roman" w:hAnsi="Times New Roman" w:cs="Times New Roman"/>
                <w:color w:val="auto"/>
                <w:sz w:val="24"/>
                <w:szCs w:val="24"/>
                <w:lang w:eastAsia="ru-RU"/>
              </w:rPr>
              <w:lastRenderedPageBreak/>
              <w:t>типов речи: описание, повествование, рассуждение.</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Готовность конструктивно разрешать конфликты посредством учета интересов сторон и сотрудничества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w:t>
            </w:r>
            <w:r w:rsidRPr="00FF786E">
              <w:rPr>
                <w:rFonts w:ascii="Times New Roman" w:eastAsia="Times New Roman" w:hAnsi="Times New Roman" w:cs="Times New Roman"/>
                <w:color w:val="auto"/>
                <w:sz w:val="24"/>
                <w:szCs w:val="24"/>
                <w:lang w:eastAsia="ru-RU"/>
              </w:rPr>
              <w:lastRenderedPageBreak/>
              <w:t>технических и др.)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lastRenderedPageBreak/>
              <w:t xml:space="preserve">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w:t>
            </w:r>
            <w:r w:rsidRPr="00FF786E">
              <w:rPr>
                <w:rFonts w:ascii="Times New Roman" w:eastAsia="Times New Roman" w:hAnsi="Times New Roman" w:cs="Times New Roman"/>
                <w:color w:val="auto"/>
                <w:sz w:val="24"/>
                <w:szCs w:val="24"/>
                <w:lang w:eastAsia="ru-RU"/>
              </w:rPr>
              <w:lastRenderedPageBreak/>
              <w:t>учебных предметов.</w:t>
            </w:r>
          </w:p>
        </w:tc>
      </w:tr>
      <w:tr w:rsidR="00ED40FD" w:rsidRPr="00FF786E"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FF786E"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D063D6" w:rsidRPr="00FF786E" w:rsidRDefault="00D063D6" w:rsidP="00E20344">
      <w:pPr>
        <w:tabs>
          <w:tab w:val="left" w:pos="0"/>
          <w:tab w:val="right" w:leader="dot" w:pos="9639"/>
        </w:tabs>
        <w:spacing w:after="0" w:line="360" w:lineRule="auto"/>
        <w:ind w:firstLine="709"/>
        <w:jc w:val="both"/>
        <w:rPr>
          <w:rFonts w:ascii="Times New Roman" w:eastAsia="Times New Roman" w:hAnsi="Times New Roman" w:cs="Times New Roman"/>
          <w:bCs/>
          <w:color w:val="auto"/>
          <w:sz w:val="24"/>
          <w:szCs w:val="24"/>
        </w:rPr>
      </w:pPr>
    </w:p>
    <w:p w:rsidR="00E8102A" w:rsidRPr="00FF786E" w:rsidRDefault="00D063D6" w:rsidP="00E20344">
      <w:pPr>
        <w:tabs>
          <w:tab w:val="left" w:pos="0"/>
          <w:tab w:val="right" w:leader="dot" w:pos="9639"/>
        </w:tabs>
        <w:spacing w:after="0" w:line="360" w:lineRule="auto"/>
        <w:ind w:firstLine="709"/>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bCs/>
          <w:color w:val="auto"/>
          <w:sz w:val="24"/>
          <w:szCs w:val="24"/>
        </w:rPr>
        <w:t>П</w:t>
      </w:r>
      <w:r w:rsidR="00E8102A" w:rsidRPr="00FF786E">
        <w:rPr>
          <w:rFonts w:ascii="Times New Roman" w:eastAsia="Times New Roman" w:hAnsi="Times New Roman" w:cs="Times New Roman"/>
          <w:bCs/>
          <w:color w:val="auto"/>
          <w:sz w:val="24"/>
          <w:szCs w:val="24"/>
        </w:rPr>
        <w:t>редметные результаты</w:t>
      </w:r>
      <w:r w:rsidR="00E8102A" w:rsidRPr="00FF786E">
        <w:rPr>
          <w:rFonts w:ascii="Times New Roman" w:eastAsia="Times New Roman" w:hAnsi="Times New Roman" w:cs="Times New Roman"/>
          <w:color w:val="auto"/>
          <w:sz w:val="24"/>
          <w:szCs w:val="24"/>
        </w:rPr>
        <w:t xml:space="preserve"> освоения </w:t>
      </w:r>
      <w:r w:rsidR="005157DB" w:rsidRPr="00FF786E">
        <w:rPr>
          <w:rFonts w:ascii="Times New Roman" w:eastAsia="Times New Roman" w:hAnsi="Times New Roman" w:cs="Times New Roman"/>
          <w:color w:val="auto"/>
          <w:sz w:val="24"/>
          <w:szCs w:val="24"/>
        </w:rPr>
        <w:t xml:space="preserve">обучающимися с </w:t>
      </w:r>
      <w:r w:rsidR="00C43AB8" w:rsidRPr="00FF786E">
        <w:rPr>
          <w:rFonts w:ascii="Times New Roman" w:eastAsia="Times New Roman" w:hAnsi="Times New Roman" w:cs="Times New Roman"/>
          <w:color w:val="auto"/>
          <w:sz w:val="24"/>
          <w:szCs w:val="24"/>
        </w:rPr>
        <w:t>ТНР</w:t>
      </w:r>
      <w:r w:rsidR="00E8102A" w:rsidRPr="00FF786E">
        <w:rPr>
          <w:rFonts w:ascii="Times New Roman" w:eastAsia="Times New Roman" w:hAnsi="Times New Roman" w:cs="Times New Roman"/>
          <w:color w:val="auto"/>
          <w:sz w:val="24"/>
          <w:szCs w:val="24"/>
        </w:rPr>
        <w:t>АООП НОО</w:t>
      </w:r>
      <w:r w:rsidR="000D51AD" w:rsidRPr="00FF786E">
        <w:rPr>
          <w:rFonts w:ascii="Times New Roman" w:eastAsia="Times New Roman" w:hAnsi="Times New Roman" w:cs="Times New Roman"/>
          <w:color w:val="auto"/>
          <w:sz w:val="24"/>
          <w:szCs w:val="24"/>
        </w:rPr>
        <w:t>, включающие освоенные обучающимися знания и умения, специфичные для каждой  образовательной области, готовность их применения, представлены в рабочих программах учебных предметов.</w:t>
      </w:r>
      <w:r w:rsidRPr="00FF786E">
        <w:rPr>
          <w:rFonts w:ascii="Times New Roman" w:eastAsia="Times New Roman" w:hAnsi="Times New Roman" w:cs="Times New Roman"/>
          <w:color w:val="auto"/>
          <w:sz w:val="24"/>
          <w:szCs w:val="24"/>
        </w:rPr>
        <w:t>(Приложение)</w:t>
      </w:r>
    </w:p>
    <w:p w:rsidR="00050F96" w:rsidRPr="00FF786E" w:rsidRDefault="00E22318"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Планируемые результаты освоения обучающимися 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 xml:space="preserve"> АООП НОО дополняются </w:t>
      </w:r>
      <w:r w:rsidR="00050F96" w:rsidRPr="00FF786E">
        <w:rPr>
          <w:rFonts w:ascii="Times New Roman" w:hAnsi="Times New Roman" w:cs="Times New Roman"/>
          <w:color w:val="auto"/>
          <w:sz w:val="24"/>
          <w:szCs w:val="24"/>
        </w:rPr>
        <w:t>результатам</w:t>
      </w:r>
      <w:r w:rsidRPr="00FF786E">
        <w:rPr>
          <w:rFonts w:ascii="Times New Roman" w:hAnsi="Times New Roman" w:cs="Times New Roman"/>
          <w:color w:val="auto"/>
          <w:sz w:val="24"/>
          <w:szCs w:val="24"/>
        </w:rPr>
        <w:t>и</w:t>
      </w:r>
      <w:r w:rsidR="00050F96" w:rsidRPr="00FF786E">
        <w:rPr>
          <w:rFonts w:ascii="Times New Roman" w:hAnsi="Times New Roman" w:cs="Times New Roman"/>
          <w:color w:val="auto"/>
          <w:sz w:val="24"/>
          <w:szCs w:val="24"/>
        </w:rPr>
        <w:t xml:space="preserve"> освоения программы коррекционной работы</w:t>
      </w:r>
      <w:r w:rsidRPr="00FF786E">
        <w:rPr>
          <w:rFonts w:ascii="Times New Roman" w:hAnsi="Times New Roman" w:cs="Times New Roman"/>
          <w:color w:val="auto"/>
          <w:sz w:val="24"/>
          <w:szCs w:val="24"/>
        </w:rPr>
        <w:t>.</w:t>
      </w:r>
    </w:p>
    <w:p w:rsidR="00067714" w:rsidRPr="00FF786E" w:rsidRDefault="00FA2D80"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r w:rsidRPr="00FF786E">
        <w:rPr>
          <w:rFonts w:ascii="Times New Roman" w:hAnsi="Times New Roman" w:cs="Times New Roman"/>
          <w:b/>
          <w:color w:val="auto"/>
          <w:sz w:val="24"/>
          <w:szCs w:val="24"/>
        </w:rPr>
        <w:t xml:space="preserve">Планируемые результаты освоения обучающимися с </w:t>
      </w:r>
      <w:r w:rsidR="00055C48" w:rsidRPr="00FF786E">
        <w:rPr>
          <w:rFonts w:ascii="Times New Roman" w:hAnsi="Times New Roman" w:cs="Times New Roman"/>
          <w:b/>
          <w:color w:val="auto"/>
          <w:sz w:val="24"/>
          <w:szCs w:val="24"/>
        </w:rPr>
        <w:t xml:space="preserve">ТНР </w:t>
      </w:r>
      <w:r w:rsidRPr="00FF786E">
        <w:rPr>
          <w:rFonts w:ascii="Times New Roman" w:hAnsi="Times New Roman" w:cs="Times New Roman"/>
          <w:b/>
          <w:color w:val="auto"/>
          <w:sz w:val="24"/>
          <w:szCs w:val="24"/>
        </w:rPr>
        <w:t>программы коррекционной работы</w:t>
      </w:r>
      <w:r w:rsidR="00683EE8" w:rsidRPr="00FF786E">
        <w:rPr>
          <w:rFonts w:ascii="Times New Roman" w:hAnsi="Times New Roman" w:cs="Times New Roman"/>
          <w:b/>
          <w:color w:val="auto"/>
          <w:sz w:val="24"/>
          <w:szCs w:val="24"/>
        </w:rPr>
        <w:t>.</w:t>
      </w:r>
    </w:p>
    <w:p w:rsidR="00683EE8" w:rsidRPr="00FF786E" w:rsidRDefault="00683EE8" w:rsidP="00341C25">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bCs/>
          <w:color w:val="auto"/>
          <w:sz w:val="24"/>
          <w:szCs w:val="24"/>
          <w:shd w:val="clear" w:color="auto" w:fill="FFFFFF"/>
        </w:rPr>
        <w:t xml:space="preserve">Планируемые  результаты   коррекционной работы соответствуют  требованиям    ФГОС НОО </w:t>
      </w:r>
      <w:r w:rsidRPr="00FF786E">
        <w:rPr>
          <w:rStyle w:val="apple-converted-space"/>
          <w:rFonts w:ascii="Times New Roman" w:hAnsi="Times New Roman" w:cs="Times New Roman"/>
          <w:bCs/>
          <w:color w:val="auto"/>
          <w:sz w:val="24"/>
          <w:szCs w:val="24"/>
          <w:shd w:val="clear" w:color="auto" w:fill="FFFFFF"/>
        </w:rPr>
        <w:t> </w:t>
      </w:r>
      <w:r w:rsidRPr="00FF786E">
        <w:rPr>
          <w:rFonts w:ascii="Times New Roman" w:hAnsi="Times New Roman" w:cs="Times New Roman"/>
          <w:bCs/>
          <w:color w:val="auto"/>
          <w:sz w:val="24"/>
          <w:szCs w:val="24"/>
        </w:rPr>
        <w:t xml:space="preserve"> и </w:t>
      </w:r>
      <w:r w:rsidRPr="00FF786E">
        <w:rPr>
          <w:rFonts w:ascii="Times New Roman" w:hAnsi="Times New Roman" w:cs="Times New Roman"/>
          <w:bCs/>
          <w:i/>
          <w:color w:val="auto"/>
          <w:sz w:val="24"/>
          <w:szCs w:val="24"/>
        </w:rPr>
        <w:t>дополнены  группой специальных результатов</w:t>
      </w:r>
      <w:r w:rsidR="00653DB4" w:rsidRPr="00FF786E">
        <w:rPr>
          <w:rFonts w:ascii="Times New Roman" w:hAnsi="Times New Roman" w:cs="Times New Roman"/>
          <w:bCs/>
          <w:color w:val="auto"/>
          <w:sz w:val="24"/>
          <w:szCs w:val="24"/>
        </w:rPr>
        <w:t>:</w:t>
      </w:r>
    </w:p>
    <w:p w:rsidR="00683EE8" w:rsidRPr="00FF786E" w:rsidRDefault="00341C25" w:rsidP="00341C25">
      <w:pPr>
        <w:pStyle w:val="s16"/>
        <w:spacing w:before="0" w:beforeAutospacing="0" w:after="0" w:afterAutospacing="0" w:line="360" w:lineRule="auto"/>
        <w:jc w:val="both"/>
        <w:rPr>
          <w:b/>
          <w:bCs/>
          <w:i/>
        </w:rPr>
      </w:pPr>
      <w:r w:rsidRPr="00FF786E">
        <w:rPr>
          <w:b/>
          <w:bCs/>
          <w:i/>
        </w:rPr>
        <w:t xml:space="preserve">Планируемые результаты </w:t>
      </w:r>
      <w:r w:rsidR="00683EE8" w:rsidRPr="00FF786E">
        <w:rPr>
          <w:b/>
          <w:bCs/>
          <w:i/>
        </w:rPr>
        <w:t>коррекционной работы по преодолению нарушений устной речи, преодолению и профилактике нарушений чтения и письма:</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отсутствие дефектов звукопроизношения и умение различать правильное и неправильное произнесение звука;</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умение правильно воспроизводить различной сложности звукослоговую структуру слов как изолированных, так и в условиях контекста;</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правильное восприятие, дифференциация, осознание и адекватное использование интонационных средств выразительной четкой речи;</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умение произвольно изменять основные акустические характеристики голоса;</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умение правильно осуществлять членение речевого потока посредством пауз, логического ударения, интонационной интенсивности;</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lastRenderedPageBreak/>
        <w:t>умение осуществлять операции языкового анализа и синтеза на уровне предложения и слова;</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практическое владение основными закономерностями грамматического и лексического строя речи;</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сформированность лексической системности;</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овладение синтаксическими конструкциями различной сложности и их использование;</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владение связной речью, соответствующей законам логики, грамматики, композиции, выполняющей коммуникативную функцию;</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сформированность языковых операций, необходимых для овладения чтением и письмом;</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сформированность психофизиологического, психологического, лингвистического уровней, обеспечивающих овладение чтением и письмом;</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владение письменной формой коммуникации (техническими и смысловыми компонентами чтения и письма);</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позитивное отношение и устойчивые мотивы к изучению языка;</w:t>
      </w:r>
    </w:p>
    <w:p w:rsidR="00683EE8" w:rsidRPr="00FF786E" w:rsidRDefault="00683EE8" w:rsidP="00341C25">
      <w:pPr>
        <w:pStyle w:val="s16"/>
        <w:numPr>
          <w:ilvl w:val="0"/>
          <w:numId w:val="27"/>
        </w:numPr>
        <w:spacing w:before="0" w:beforeAutospacing="0" w:after="0" w:afterAutospacing="0" w:line="360" w:lineRule="auto"/>
        <w:jc w:val="both"/>
        <w:rPr>
          <w:bCs/>
        </w:rPr>
      </w:pPr>
      <w:r w:rsidRPr="00FF786E">
        <w:rPr>
          <w:bCs/>
        </w:rPr>
        <w:t>понимание роли языка в коммуникации, как основного средства человеческого общения.</w:t>
      </w:r>
    </w:p>
    <w:p w:rsidR="00D142B1" w:rsidRPr="00FF786E" w:rsidRDefault="00EE7075"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Р</w:t>
      </w:r>
      <w:r w:rsidR="00D142B1" w:rsidRPr="00FF786E">
        <w:rPr>
          <w:rFonts w:ascii="Times New Roman" w:hAnsi="Times New Roman" w:cs="Times New Roman"/>
          <w:color w:val="auto"/>
          <w:sz w:val="24"/>
          <w:szCs w:val="24"/>
        </w:rPr>
        <w:t>езультат</w:t>
      </w:r>
      <w:r w:rsidRPr="00FF786E">
        <w:rPr>
          <w:rFonts w:ascii="Times New Roman" w:hAnsi="Times New Roman" w:cs="Times New Roman"/>
          <w:color w:val="auto"/>
          <w:sz w:val="24"/>
          <w:szCs w:val="24"/>
        </w:rPr>
        <w:t>ы</w:t>
      </w:r>
      <w:r w:rsidR="00D142B1" w:rsidRPr="00FF786E">
        <w:rPr>
          <w:rFonts w:ascii="Times New Roman" w:hAnsi="Times New Roman" w:cs="Times New Roman"/>
          <w:color w:val="auto"/>
          <w:sz w:val="24"/>
          <w:szCs w:val="24"/>
        </w:rPr>
        <w:t xml:space="preserve"> освоения программы коррекционной работы отража</w:t>
      </w:r>
      <w:r w:rsidRPr="00FF786E">
        <w:rPr>
          <w:rFonts w:ascii="Times New Roman" w:hAnsi="Times New Roman" w:cs="Times New Roman"/>
          <w:color w:val="auto"/>
          <w:sz w:val="24"/>
          <w:szCs w:val="24"/>
        </w:rPr>
        <w:t>ют</w:t>
      </w:r>
      <w:r w:rsidR="00D142B1" w:rsidRPr="00FF786E">
        <w:rPr>
          <w:rFonts w:ascii="Times New Roman" w:hAnsi="Times New Roman" w:cs="Times New Roman"/>
          <w:color w:val="auto"/>
          <w:sz w:val="24"/>
          <w:szCs w:val="24"/>
        </w:rPr>
        <w:t xml:space="preserve">сформированность социальных (жизненных) компетенций, </w:t>
      </w:r>
      <w:r w:rsidR="00D142B1" w:rsidRPr="00FF786E">
        <w:rPr>
          <w:rFonts w:ascii="Times New Roman" w:hAnsi="Times New Roman" w:cs="Times New Roman"/>
          <w:bCs/>
          <w:color w:val="auto"/>
          <w:sz w:val="24"/>
          <w:szCs w:val="24"/>
        </w:rPr>
        <w:t xml:space="preserve">необходимых для решения практико-ориентированных задач и обеспечивающих становление социальных отношений обучающихся с </w:t>
      </w:r>
      <w:r w:rsidR="00C43AB8" w:rsidRPr="00FF786E">
        <w:rPr>
          <w:rFonts w:ascii="Times New Roman" w:hAnsi="Times New Roman" w:cs="Times New Roman"/>
          <w:bCs/>
          <w:color w:val="auto"/>
          <w:sz w:val="24"/>
          <w:szCs w:val="24"/>
        </w:rPr>
        <w:t>ТНР</w:t>
      </w:r>
      <w:r w:rsidR="00D142B1" w:rsidRPr="00FF786E">
        <w:rPr>
          <w:rFonts w:ascii="Times New Roman" w:hAnsi="Times New Roman" w:cs="Times New Roman"/>
          <w:bCs/>
          <w:color w:val="auto"/>
          <w:sz w:val="24"/>
          <w:szCs w:val="24"/>
        </w:rPr>
        <w:t xml:space="preserve"> в различных средах</w:t>
      </w:r>
      <w:r w:rsidR="00D142B1" w:rsidRPr="00FF786E">
        <w:rPr>
          <w:rFonts w:ascii="Times New Roman" w:hAnsi="Times New Roman" w:cs="Times New Roman"/>
          <w:color w:val="auto"/>
          <w:sz w:val="24"/>
          <w:szCs w:val="24"/>
        </w:rPr>
        <w:t>:</w:t>
      </w:r>
    </w:p>
    <w:p w:rsidR="00D142B1" w:rsidRPr="00FF786E" w:rsidRDefault="00D142B1" w:rsidP="006F2D63">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развитие адекватных представлений о собственных возможностях, о насущно необходимом жизнеобеспечении</w:t>
      </w:r>
      <w:r w:rsidRPr="00FF786E">
        <w:rPr>
          <w:rFonts w:ascii="Times New Roman" w:hAnsi="Times New Roman" w:cs="Times New Roman"/>
          <w:b/>
          <w:bCs/>
          <w:color w:val="auto"/>
          <w:sz w:val="24"/>
          <w:szCs w:val="24"/>
        </w:rPr>
        <w:t xml:space="preserve">, </w:t>
      </w:r>
      <w:r w:rsidRPr="00FF786E">
        <w:rPr>
          <w:rFonts w:ascii="Times New Roman" w:hAnsi="Times New Roman" w:cs="Times New Roman"/>
          <w:bCs/>
          <w:color w:val="auto"/>
          <w:sz w:val="24"/>
          <w:szCs w:val="24"/>
        </w:rPr>
        <w:t>проявляющееся:</w:t>
      </w:r>
    </w:p>
    <w:p w:rsidR="00D142B1" w:rsidRPr="00FF786E" w:rsidRDefault="00D142B1" w:rsidP="00E20344">
      <w:pPr>
        <w:tabs>
          <w:tab w:val="left" w:pos="0"/>
          <w:tab w:val="left" w:pos="993"/>
        </w:tabs>
        <w:autoSpaceDE w:val="0"/>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FF786E" w:rsidRDefault="00D142B1" w:rsidP="00E20344">
      <w:pPr>
        <w:tabs>
          <w:tab w:val="left" w:pos="0"/>
          <w:tab w:val="left" w:pos="993"/>
        </w:tabs>
        <w:autoSpaceDE w:val="0"/>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обратиться к учителю при затруднениях в учебном процессе, сформулировать запрос о специальной помощи;</w:t>
      </w:r>
    </w:p>
    <w:p w:rsidR="00D142B1" w:rsidRPr="00FF786E" w:rsidRDefault="00D142B1" w:rsidP="00E20344">
      <w:pPr>
        <w:tabs>
          <w:tab w:val="left" w:pos="0"/>
          <w:tab w:val="left" w:pos="993"/>
        </w:tabs>
        <w:autoSpaceDE w:val="0"/>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FF786E" w:rsidRDefault="00D142B1" w:rsidP="00E20344">
      <w:pPr>
        <w:tabs>
          <w:tab w:val="left" w:pos="0"/>
          <w:tab w:val="left" w:pos="993"/>
        </w:tabs>
        <w:autoSpaceDE w:val="0"/>
        <w:spacing w:after="0" w:line="360" w:lineRule="auto"/>
        <w:ind w:firstLine="709"/>
        <w:jc w:val="both"/>
        <w:rPr>
          <w:rFonts w:ascii="Times New Roman" w:hAnsi="Times New Roman" w:cs="Times New Roman"/>
          <w:b/>
          <w:bCs/>
          <w:color w:val="auto"/>
          <w:sz w:val="24"/>
          <w:szCs w:val="24"/>
        </w:rPr>
      </w:pPr>
      <w:r w:rsidRPr="00FF786E">
        <w:rPr>
          <w:rFonts w:ascii="Times New Roman" w:hAnsi="Times New Roman" w:cs="Times New Roman"/>
          <w:color w:val="auto"/>
          <w:sz w:val="24"/>
          <w:szCs w:val="24"/>
        </w:rPr>
        <w:lastRenderedPageBreak/>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FF786E" w:rsidRDefault="00D142B1" w:rsidP="006F2D63">
      <w:pPr>
        <w:numPr>
          <w:ilvl w:val="0"/>
          <w:numId w:val="4"/>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FF786E">
        <w:rPr>
          <w:rFonts w:ascii="Times New Roman" w:hAnsi="Times New Roman" w:cs="Times New Roman"/>
          <w:bCs/>
          <w:color w:val="auto"/>
          <w:sz w:val="24"/>
          <w:szCs w:val="24"/>
        </w:rPr>
        <w:t>овладение социально-бытовыми умениями, используемыми в повседневной жизни,проявляющееся</w:t>
      </w:r>
      <w:r w:rsidRPr="00FF786E">
        <w:rPr>
          <w:rFonts w:ascii="Times New Roman" w:hAnsi="Times New Roman" w:cs="Times New Roman"/>
          <w:b/>
          <w:bCs/>
          <w:color w:val="auto"/>
          <w:sz w:val="24"/>
          <w:szCs w:val="24"/>
        </w:rPr>
        <w:t>:</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включаться в разнообразные повседневные дела, принимать посильное участие;</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FF786E" w:rsidRDefault="00D142B1" w:rsidP="00E20344">
      <w:pPr>
        <w:tabs>
          <w:tab w:val="left" w:pos="0"/>
          <w:tab w:val="left" w:pos="993"/>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FF786E" w:rsidRDefault="00D142B1" w:rsidP="00E20344">
      <w:pPr>
        <w:tabs>
          <w:tab w:val="left" w:pos="0"/>
          <w:tab w:val="left" w:pos="993"/>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FF786E" w:rsidRDefault="00D142B1" w:rsidP="00E20344">
      <w:pPr>
        <w:tabs>
          <w:tab w:val="left" w:pos="0"/>
          <w:tab w:val="left" w:pos="993"/>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FF786E" w:rsidRDefault="00D142B1" w:rsidP="00E20344">
      <w:pPr>
        <w:tabs>
          <w:tab w:val="left" w:pos="0"/>
        </w:tabs>
        <w:spacing w:after="0" w:line="360" w:lineRule="auto"/>
        <w:ind w:firstLine="709"/>
        <w:jc w:val="both"/>
        <w:rPr>
          <w:rFonts w:ascii="Times New Roman" w:hAnsi="Times New Roman" w:cs="Times New Roman"/>
          <w:b/>
          <w:color w:val="auto"/>
          <w:sz w:val="24"/>
          <w:szCs w:val="24"/>
        </w:rPr>
      </w:pPr>
      <w:r w:rsidRPr="00FF786E">
        <w:rPr>
          <w:rFonts w:ascii="Times New Roman" w:hAnsi="Times New Roman" w:cs="Times New Roman"/>
          <w:color w:val="auto"/>
          <w:sz w:val="24"/>
          <w:szCs w:val="24"/>
        </w:rPr>
        <w:t>в стремлении участвовать в подготовке и проведении праздников дома и в школе.</w:t>
      </w:r>
    </w:p>
    <w:p w:rsidR="00D142B1" w:rsidRPr="00FF786E" w:rsidRDefault="00D142B1" w:rsidP="006F2D63">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овладение навыками коммуникации и принятыми ритуалами социального взаимодействия</w:t>
      </w:r>
      <w:r w:rsidRPr="00FF786E">
        <w:rPr>
          <w:rFonts w:ascii="Times New Roman" w:hAnsi="Times New Roman" w:cs="Times New Roman"/>
          <w:bCs/>
          <w:color w:val="auto"/>
          <w:sz w:val="24"/>
          <w:szCs w:val="24"/>
        </w:rPr>
        <w:t>, проявляющееся:</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расширении знаний правил коммуникации;</w:t>
      </w:r>
    </w:p>
    <w:p w:rsidR="00D142B1" w:rsidRPr="00FF786E" w:rsidRDefault="00D142B1" w:rsidP="00E20344">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FF786E" w:rsidRDefault="00D142B1" w:rsidP="00E20344">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FF786E" w:rsidRDefault="00D142B1" w:rsidP="00E20344">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корректно выразить отказ и недовольство, благодарность, сочувствие и т.д.;</w:t>
      </w:r>
    </w:p>
    <w:p w:rsidR="00D142B1" w:rsidRPr="00FF786E" w:rsidRDefault="00D142B1" w:rsidP="00E20344">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получать и уточнять информацию от собеседника;</w:t>
      </w:r>
    </w:p>
    <w:p w:rsidR="00D142B1" w:rsidRPr="00FF786E" w:rsidRDefault="00D142B1" w:rsidP="00E20344">
      <w:pPr>
        <w:tabs>
          <w:tab w:val="left" w:pos="0"/>
          <w:tab w:val="left" w:pos="993"/>
          <w:tab w:val="left" w:pos="1418"/>
        </w:tabs>
        <w:spacing w:after="0" w:line="360" w:lineRule="auto"/>
        <w:ind w:firstLine="709"/>
        <w:jc w:val="both"/>
        <w:rPr>
          <w:rFonts w:ascii="Times New Roman" w:hAnsi="Times New Roman" w:cs="Times New Roman"/>
          <w:b/>
          <w:color w:val="auto"/>
          <w:sz w:val="24"/>
          <w:szCs w:val="24"/>
        </w:rPr>
      </w:pPr>
      <w:r w:rsidRPr="00FF786E">
        <w:rPr>
          <w:rFonts w:ascii="Times New Roman" w:hAnsi="Times New Roman" w:cs="Times New Roman"/>
          <w:color w:val="auto"/>
          <w:sz w:val="24"/>
          <w:szCs w:val="24"/>
        </w:rPr>
        <w:t>в освоении культурных форм выражения своих чувств.</w:t>
      </w:r>
    </w:p>
    <w:p w:rsidR="00D142B1" w:rsidRPr="00FF786E" w:rsidRDefault="00D142B1" w:rsidP="006F2D63">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lastRenderedPageBreak/>
        <w:t>способность к осмыслению и дифференциации картины мира, ее пространственно-временной организации, проявляющаяся:</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в расширении и накоплении знакомых и разнообразно освоенных мест за пределами дома и школы: двора, дачи, леса, речки, достопримечательностей </w:t>
      </w:r>
      <w:r w:rsidR="00DD2716" w:rsidRPr="00FF786E">
        <w:rPr>
          <w:rFonts w:ascii="Times New Roman" w:hAnsi="Times New Roman" w:cs="Times New Roman"/>
          <w:color w:val="auto"/>
          <w:sz w:val="24"/>
          <w:szCs w:val="24"/>
        </w:rPr>
        <w:t xml:space="preserve"> села  </w:t>
      </w:r>
      <w:r w:rsidRPr="00FF786E">
        <w:rPr>
          <w:rFonts w:ascii="Times New Roman" w:hAnsi="Times New Roman" w:cs="Times New Roman"/>
          <w:color w:val="auto"/>
          <w:sz w:val="24"/>
          <w:szCs w:val="24"/>
        </w:rPr>
        <w:t>и других.</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накапливать личные впечатления, связанные с явлениями окружающего мира;</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устанавливать взаимосвязь между природным порядком и ходом собственной жизни в семье и в школе;</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развитии любознательности, наблюдательности, способности замечать новое, задавать вопросы;</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развитии активности во взаимодействии с миром, понимании собственной результативности;</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накоплении опыта освоения нового при помощи экскурсий и путешествий;</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передать свои впечатления, соображения, умозаключения так, чтобы быть понятым другим человеком;</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принимать и включать в свой личный опыт жизненный опыт других людей;</w:t>
      </w:r>
    </w:p>
    <w:p w:rsidR="00D142B1" w:rsidRPr="00FF786E" w:rsidRDefault="00D142B1" w:rsidP="00E20344">
      <w:pPr>
        <w:tabs>
          <w:tab w:val="left" w:pos="0"/>
        </w:tabs>
        <w:spacing w:after="0" w:line="360" w:lineRule="auto"/>
        <w:ind w:firstLine="709"/>
        <w:jc w:val="both"/>
        <w:rPr>
          <w:rFonts w:ascii="Times New Roman" w:hAnsi="Times New Roman" w:cs="Times New Roman"/>
          <w:b/>
          <w:color w:val="auto"/>
          <w:sz w:val="24"/>
          <w:szCs w:val="24"/>
        </w:rPr>
      </w:pPr>
      <w:r w:rsidRPr="00FF786E">
        <w:rPr>
          <w:rFonts w:ascii="Times New Roman" w:hAnsi="Times New Roman" w:cs="Times New Roman"/>
          <w:color w:val="auto"/>
          <w:sz w:val="24"/>
          <w:szCs w:val="24"/>
        </w:rPr>
        <w:t>в способности взаимодействовать с другими людьми, уменииделиться своими воспоминаниями, впечатлениями и планами.</w:t>
      </w:r>
    </w:p>
    <w:p w:rsidR="00D142B1" w:rsidRPr="00FF786E" w:rsidRDefault="00D142B1" w:rsidP="006F2D63">
      <w:pPr>
        <w:numPr>
          <w:ilvl w:val="0"/>
          <w:numId w:val="3"/>
        </w:numPr>
        <w:tabs>
          <w:tab w:val="left" w:pos="0"/>
        </w:tabs>
        <w:spacing w:after="0" w:line="360" w:lineRule="auto"/>
        <w:ind w:left="0"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FF786E">
        <w:rPr>
          <w:rFonts w:ascii="Times New Roman" w:hAnsi="Times New Roman" w:cs="Times New Roman"/>
          <w:bCs/>
          <w:color w:val="auto"/>
          <w:sz w:val="24"/>
          <w:szCs w:val="24"/>
        </w:rPr>
        <w:t>,проявляющаяся:</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lastRenderedPageBreak/>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проявлять инициативу, корректно устанавливать и ограничивать контакт;</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FF786E"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умении применять формы выражения своих чувств соответственно ситуации социального контакта.</w:t>
      </w:r>
    </w:p>
    <w:p w:rsidR="00055C48" w:rsidRPr="00FF786E" w:rsidRDefault="00055C48" w:rsidP="00E20344">
      <w:pPr>
        <w:tabs>
          <w:tab w:val="left" w:pos="0"/>
        </w:tabs>
        <w:spacing w:after="0" w:line="360" w:lineRule="auto"/>
        <w:ind w:firstLine="709"/>
        <w:jc w:val="both"/>
        <w:rPr>
          <w:rFonts w:ascii="Times New Roman" w:hAnsi="Times New Roman" w:cs="Times New Roman"/>
          <w:color w:val="auto"/>
          <w:sz w:val="24"/>
          <w:szCs w:val="24"/>
        </w:rPr>
      </w:pPr>
    </w:p>
    <w:p w:rsidR="003F663C" w:rsidRPr="00FF786E" w:rsidRDefault="00D142B1" w:rsidP="003F663C">
      <w:pPr>
        <w:tabs>
          <w:tab w:val="left" w:pos="0"/>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b/>
          <w:color w:val="auto"/>
          <w:sz w:val="24"/>
          <w:szCs w:val="24"/>
        </w:rPr>
        <w:t xml:space="preserve">Результаты специальной поддержки освоения АООП НОО </w:t>
      </w:r>
      <w:r w:rsidR="00DD2716" w:rsidRPr="00FF786E">
        <w:rPr>
          <w:rFonts w:ascii="Times New Roman" w:hAnsi="Times New Roman" w:cs="Times New Roman"/>
          <w:b/>
          <w:color w:val="auto"/>
          <w:sz w:val="24"/>
          <w:szCs w:val="24"/>
        </w:rPr>
        <w:t xml:space="preserve">обучающихся с </w:t>
      </w:r>
      <w:r w:rsidR="00C43AB8" w:rsidRPr="00FF786E">
        <w:rPr>
          <w:rFonts w:ascii="Times New Roman" w:hAnsi="Times New Roman" w:cs="Times New Roman"/>
          <w:b/>
          <w:color w:val="auto"/>
          <w:sz w:val="24"/>
          <w:szCs w:val="24"/>
        </w:rPr>
        <w:t>ТНР</w:t>
      </w:r>
      <w:r w:rsidR="00953988">
        <w:rPr>
          <w:rFonts w:ascii="Times New Roman" w:hAnsi="Times New Roman" w:cs="Times New Roman"/>
          <w:b/>
          <w:color w:val="auto"/>
          <w:sz w:val="24"/>
          <w:szCs w:val="24"/>
        </w:rPr>
        <w:t xml:space="preserve">  </w:t>
      </w:r>
      <w:r w:rsidRPr="00FF786E">
        <w:rPr>
          <w:rFonts w:ascii="Times New Roman" w:hAnsi="Times New Roman" w:cs="Times New Roman"/>
          <w:b/>
          <w:color w:val="auto"/>
          <w:sz w:val="24"/>
          <w:szCs w:val="24"/>
        </w:rPr>
        <w:t>должны отражать</w:t>
      </w:r>
      <w:r w:rsidRPr="00FF786E">
        <w:rPr>
          <w:rFonts w:ascii="Times New Roman" w:hAnsi="Times New Roman" w:cs="Times New Roman"/>
          <w:color w:val="auto"/>
          <w:sz w:val="24"/>
          <w:szCs w:val="24"/>
        </w:rPr>
        <w:t>:</w:t>
      </w:r>
    </w:p>
    <w:p w:rsidR="003F663C" w:rsidRPr="00FF786E" w:rsidRDefault="003F663C" w:rsidP="003F663C">
      <w:pPr>
        <w:spacing w:after="0" w:line="360" w:lineRule="auto"/>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Специальная поддержка освоения АООП НОО осуществляется в ходе всего учебно-образовательного процесса.</w:t>
      </w:r>
    </w:p>
    <w:p w:rsidR="003F663C" w:rsidRPr="00FF786E" w:rsidRDefault="003F663C" w:rsidP="003F663C">
      <w:pPr>
        <w:spacing w:after="0" w:line="360" w:lineRule="auto"/>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Основными образовательными направлениями в специальной поддержке освоения АООП НОО являются:</w:t>
      </w:r>
    </w:p>
    <w:p w:rsidR="003F663C" w:rsidRPr="00FF786E" w:rsidRDefault="003F663C" w:rsidP="003F663C">
      <w:pPr>
        <w:pStyle w:val="af3"/>
        <w:numPr>
          <w:ilvl w:val="0"/>
          <w:numId w:val="28"/>
        </w:numPr>
        <w:jc w:val="both"/>
        <w:rPr>
          <w:rFonts w:eastAsia="Arial Unicode MS"/>
          <w:caps w:val="0"/>
          <w:kern w:val="1"/>
          <w:lang w:eastAsia="en-US"/>
        </w:rPr>
      </w:pPr>
      <w:r w:rsidRPr="00FF786E">
        <w:rPr>
          <w:rFonts w:eastAsia="Arial Unicode MS"/>
          <w:caps w:val="0"/>
          <w:kern w:val="1"/>
          <w:lang w:eastAsia="en-US"/>
        </w:rPr>
        <w:t>коррекционная помощь в овладении базовым содержанием обучения;</w:t>
      </w:r>
    </w:p>
    <w:p w:rsidR="003F663C" w:rsidRPr="00FF786E" w:rsidRDefault="003F663C" w:rsidP="003F663C">
      <w:pPr>
        <w:pStyle w:val="af3"/>
        <w:numPr>
          <w:ilvl w:val="0"/>
          <w:numId w:val="28"/>
        </w:numPr>
        <w:jc w:val="both"/>
        <w:rPr>
          <w:rFonts w:eastAsia="Arial Unicode MS"/>
          <w:caps w:val="0"/>
          <w:kern w:val="1"/>
          <w:lang w:eastAsia="en-US"/>
        </w:rPr>
      </w:pPr>
      <w:r w:rsidRPr="00FF786E">
        <w:rPr>
          <w:rFonts w:eastAsia="Arial Unicode MS"/>
          <w:caps w:val="0"/>
          <w:kern w:val="1"/>
          <w:lang w:eastAsia="en-US"/>
        </w:rPr>
        <w:t>коррекция нарушений устной речи, коррекция и профилактика нарушений чтения и письма;</w:t>
      </w:r>
    </w:p>
    <w:p w:rsidR="003F663C" w:rsidRPr="00FF786E" w:rsidRDefault="003F663C" w:rsidP="003F663C">
      <w:pPr>
        <w:pStyle w:val="af3"/>
        <w:numPr>
          <w:ilvl w:val="0"/>
          <w:numId w:val="28"/>
        </w:numPr>
        <w:jc w:val="both"/>
        <w:rPr>
          <w:rFonts w:eastAsia="Arial Unicode MS"/>
          <w:caps w:val="0"/>
          <w:kern w:val="1"/>
          <w:lang w:eastAsia="en-US"/>
        </w:rPr>
      </w:pPr>
      <w:r w:rsidRPr="00FF786E">
        <w:rPr>
          <w:rFonts w:eastAsia="Arial Unicode MS"/>
          <w:caps w:val="0"/>
          <w:kern w:val="1"/>
          <w:lang w:eastAsia="en-US"/>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3F663C" w:rsidRPr="00FF786E" w:rsidRDefault="003F663C" w:rsidP="003F663C">
      <w:pPr>
        <w:pStyle w:val="af3"/>
        <w:numPr>
          <w:ilvl w:val="0"/>
          <w:numId w:val="28"/>
        </w:numPr>
        <w:jc w:val="both"/>
        <w:rPr>
          <w:rFonts w:eastAsia="Arial Unicode MS"/>
          <w:caps w:val="0"/>
          <w:kern w:val="1"/>
          <w:lang w:eastAsia="en-US"/>
        </w:rPr>
      </w:pPr>
      <w:r w:rsidRPr="00FF786E">
        <w:rPr>
          <w:rFonts w:eastAsia="Arial Unicode MS"/>
          <w:caps w:val="0"/>
          <w:kern w:val="1"/>
          <w:lang w:eastAsia="en-US"/>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F663C" w:rsidRPr="00FF786E" w:rsidRDefault="003F663C" w:rsidP="003F663C">
      <w:pPr>
        <w:spacing w:after="0" w:line="360" w:lineRule="auto"/>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w:t>
      </w:r>
      <w:r w:rsidRPr="00FF786E">
        <w:rPr>
          <w:rFonts w:ascii="Times New Roman" w:hAnsi="Times New Roman" w:cs="Times New Roman"/>
          <w:color w:val="auto"/>
          <w:sz w:val="24"/>
          <w:szCs w:val="24"/>
        </w:rPr>
        <w:lastRenderedPageBreak/>
        <w:t>ориентированного коррекционно-логопедического воздействия, сквозными направлениями которого выступают:</w:t>
      </w:r>
    </w:p>
    <w:p w:rsidR="003F663C" w:rsidRPr="00FF786E" w:rsidRDefault="003F663C" w:rsidP="003F663C">
      <w:pPr>
        <w:pStyle w:val="af3"/>
        <w:numPr>
          <w:ilvl w:val="0"/>
          <w:numId w:val="28"/>
        </w:numPr>
        <w:jc w:val="both"/>
        <w:rPr>
          <w:rFonts w:eastAsia="Arial Unicode MS"/>
          <w:caps w:val="0"/>
          <w:kern w:val="1"/>
          <w:lang w:eastAsia="en-US"/>
        </w:rPr>
      </w:pPr>
      <w:r w:rsidRPr="00FF786E">
        <w:rPr>
          <w:rFonts w:eastAsia="Arial Unicode MS"/>
          <w:caps w:val="0"/>
          <w:kern w:val="1"/>
          <w:lang w:eastAsia="en-US"/>
        </w:rPr>
        <w:t>работа по преодолению нарушений фонетического компонента речевой функциональной системы;</w:t>
      </w:r>
    </w:p>
    <w:p w:rsidR="003F663C" w:rsidRPr="00FF786E" w:rsidRDefault="003F663C" w:rsidP="003F663C">
      <w:pPr>
        <w:pStyle w:val="af3"/>
        <w:numPr>
          <w:ilvl w:val="0"/>
          <w:numId w:val="28"/>
        </w:numPr>
        <w:jc w:val="both"/>
        <w:rPr>
          <w:rFonts w:eastAsia="Arial Unicode MS"/>
          <w:caps w:val="0"/>
          <w:kern w:val="1"/>
          <w:lang w:eastAsia="en-US"/>
        </w:rPr>
      </w:pPr>
      <w:r w:rsidRPr="00FF786E">
        <w:rPr>
          <w:rFonts w:eastAsia="Arial Unicode MS"/>
          <w:caps w:val="0"/>
          <w:kern w:val="1"/>
          <w:lang w:eastAsia="en-US"/>
        </w:rPr>
        <w:t>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067714" w:rsidRPr="00FF786E" w:rsidRDefault="00D142B1" w:rsidP="003F663C">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Требования к результатам освоения программы коррекционной работы конкретизируются применительно к каждому обучающемуся 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 xml:space="preserve"> в соответствии с его потенциальными возможностями и особыми образовательными потребностями.</w:t>
      </w:r>
    </w:p>
    <w:p w:rsidR="005562F0" w:rsidRPr="00FF786E" w:rsidRDefault="00576D40" w:rsidP="00E20344">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bookmarkStart w:id="4" w:name="_Toc415833117"/>
      <w:r w:rsidRPr="00FF786E">
        <w:rPr>
          <w:rFonts w:ascii="Times New Roman" w:hAnsi="Times New Roman" w:cs="Times New Roman"/>
          <w:b/>
          <w:color w:val="auto"/>
          <w:sz w:val="24"/>
          <w:szCs w:val="24"/>
        </w:rPr>
        <w:t xml:space="preserve">1.3. </w:t>
      </w:r>
      <w:r w:rsidR="005562F0" w:rsidRPr="00FF786E">
        <w:rPr>
          <w:rFonts w:ascii="Times New Roman" w:hAnsi="Times New Roman" w:cs="Times New Roman"/>
          <w:b/>
          <w:color w:val="auto"/>
          <w:sz w:val="24"/>
          <w:szCs w:val="24"/>
        </w:rPr>
        <w:t xml:space="preserve">Система оценки достижения обучающимися с </w:t>
      </w:r>
      <w:r w:rsidR="000D51AD" w:rsidRPr="00FF786E">
        <w:rPr>
          <w:rFonts w:ascii="Times New Roman" w:hAnsi="Times New Roman" w:cs="Times New Roman"/>
          <w:b/>
          <w:color w:val="auto"/>
          <w:sz w:val="24"/>
          <w:szCs w:val="24"/>
        </w:rPr>
        <w:t>ТНР</w:t>
      </w:r>
      <w:r w:rsidR="005562F0" w:rsidRPr="00FF786E">
        <w:rPr>
          <w:rFonts w:ascii="Times New Roman" w:hAnsi="Times New Roman" w:cs="Times New Roman"/>
          <w:b/>
          <w:color w:val="auto"/>
          <w:sz w:val="24"/>
          <w:szCs w:val="24"/>
        </w:rPr>
        <w:t xml:space="preserve"> п</w:t>
      </w:r>
      <w:r w:rsidR="00341C25" w:rsidRPr="00FF786E">
        <w:rPr>
          <w:rFonts w:ascii="Times New Roman" w:hAnsi="Times New Roman" w:cs="Times New Roman"/>
          <w:b/>
          <w:color w:val="auto"/>
          <w:sz w:val="24"/>
          <w:szCs w:val="24"/>
        </w:rPr>
        <w:t xml:space="preserve">ланируемых результатов освоения   </w:t>
      </w:r>
      <w:r w:rsidR="005562F0" w:rsidRPr="00FF786E">
        <w:rPr>
          <w:rFonts w:ascii="Times New Roman" w:hAnsi="Times New Roman" w:cs="Times New Roman"/>
          <w:b/>
          <w:color w:val="auto"/>
          <w:sz w:val="24"/>
          <w:szCs w:val="24"/>
        </w:rPr>
        <w:t>адаптированной основной общеобразовательной программы</w:t>
      </w:r>
      <w:r w:rsidR="00F5356F" w:rsidRPr="00FF786E">
        <w:rPr>
          <w:rFonts w:ascii="Times New Roman" w:hAnsi="Times New Roman" w:cs="Times New Roman"/>
          <w:b/>
          <w:color w:val="auto"/>
          <w:sz w:val="24"/>
          <w:szCs w:val="24"/>
        </w:rPr>
        <w:br/>
      </w:r>
      <w:r w:rsidR="005562F0" w:rsidRPr="00FF786E">
        <w:rPr>
          <w:rFonts w:ascii="Times New Roman" w:hAnsi="Times New Roman" w:cs="Times New Roman"/>
          <w:b/>
          <w:color w:val="auto"/>
          <w:sz w:val="24"/>
          <w:szCs w:val="24"/>
        </w:rPr>
        <w:t>начального общего образования</w:t>
      </w:r>
      <w:bookmarkEnd w:id="4"/>
    </w:p>
    <w:p w:rsidR="00BF2E42" w:rsidRPr="00FF786E" w:rsidRDefault="00BF2E42"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Система оценки достижения обучающимися с </w:t>
      </w:r>
      <w:r w:rsidR="00C43AB8" w:rsidRPr="00FF786E">
        <w:rPr>
          <w:rFonts w:ascii="Times New Roman" w:hAnsi="Times New Roman" w:cs="Times New Roman"/>
          <w:color w:val="auto"/>
          <w:sz w:val="24"/>
          <w:szCs w:val="24"/>
        </w:rPr>
        <w:t>ТНР</w:t>
      </w:r>
      <w:r w:rsidR="00953988">
        <w:rPr>
          <w:rFonts w:ascii="Times New Roman" w:hAnsi="Times New Roman" w:cs="Times New Roman"/>
          <w:color w:val="auto"/>
          <w:sz w:val="24"/>
          <w:szCs w:val="24"/>
        </w:rPr>
        <w:t xml:space="preserve">  </w:t>
      </w:r>
      <w:r w:rsidRPr="00FF786E">
        <w:rPr>
          <w:rFonts w:ascii="Times New Roman" w:hAnsi="Times New Roman" w:cs="Times New Roman"/>
          <w:color w:val="auto"/>
          <w:sz w:val="24"/>
          <w:szCs w:val="24"/>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FF786E" w:rsidRDefault="00BF2E42"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Оценка результатов освоения обучающимися 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 xml:space="preserve"> АООП НОО (кроме программы коррекционной работы) осуществляется в соответствии с требованиями ФГОС НОО.</w:t>
      </w:r>
      <w:r w:rsidR="00DA04C7" w:rsidRPr="00FF786E">
        <w:rPr>
          <w:rFonts w:ascii="Times New Roman" w:hAnsi="Times New Roman" w:cs="Times New Roman"/>
          <w:color w:val="auto"/>
          <w:sz w:val="24"/>
          <w:szCs w:val="24"/>
        </w:rPr>
        <w:t xml:space="preserve"> Оценка личностных и метапредметных результатов  проводится в соответствии  с ООП НОО  МОУ «Вохомская СОШ».</w:t>
      </w:r>
    </w:p>
    <w:p w:rsidR="00DA04C7" w:rsidRPr="00FF786E" w:rsidRDefault="00DA04C7" w:rsidP="00E20344">
      <w:pPr>
        <w:pStyle w:val="14TexstOSNOVA1012"/>
        <w:spacing w:line="360" w:lineRule="auto"/>
        <w:ind w:firstLine="709"/>
        <w:rPr>
          <w:rFonts w:ascii="Times New Roman" w:hAnsi="Times New Roman" w:cs="Times New Roman"/>
          <w:color w:val="auto"/>
          <w:sz w:val="24"/>
          <w:szCs w:val="24"/>
        </w:rPr>
      </w:pPr>
      <w:r w:rsidRPr="00FF786E">
        <w:rPr>
          <w:rFonts w:ascii="Times New Roman" w:hAnsi="Times New Roman" w:cs="Times New Roman"/>
          <w:color w:val="auto"/>
          <w:sz w:val="24"/>
          <w:szCs w:val="24"/>
          <w:u w:val="single"/>
        </w:rPr>
        <w:t xml:space="preserve">Оценка   достижения обучающимися с </w:t>
      </w:r>
      <w:r w:rsidR="00C43AB8" w:rsidRPr="00FF786E">
        <w:rPr>
          <w:rFonts w:ascii="Times New Roman" w:hAnsi="Times New Roman" w:cs="Times New Roman"/>
          <w:color w:val="auto"/>
          <w:sz w:val="24"/>
          <w:szCs w:val="24"/>
          <w:u w:val="single"/>
        </w:rPr>
        <w:t>ТНР</w:t>
      </w:r>
      <w:r w:rsidRPr="00FF786E">
        <w:rPr>
          <w:rFonts w:ascii="Times New Roman" w:hAnsi="Times New Roman" w:cs="Times New Roman"/>
          <w:color w:val="auto"/>
          <w:sz w:val="24"/>
          <w:szCs w:val="24"/>
          <w:u w:val="single"/>
        </w:rPr>
        <w:t xml:space="preserve">  предметных результатов</w:t>
      </w:r>
      <w:r w:rsidRPr="00FF786E">
        <w:rPr>
          <w:rFonts w:ascii="Times New Roman" w:hAnsi="Times New Roman" w:cs="Times New Roman"/>
          <w:color w:val="auto"/>
          <w:sz w:val="24"/>
          <w:szCs w:val="24"/>
        </w:rPr>
        <w:t>.</w:t>
      </w:r>
    </w:p>
    <w:p w:rsidR="00D063D6" w:rsidRPr="00FF786E" w:rsidRDefault="00D063D6" w:rsidP="00E20344">
      <w:pPr>
        <w:pStyle w:val="16"/>
        <w:spacing w:line="360" w:lineRule="auto"/>
        <w:jc w:val="both"/>
        <w:rPr>
          <w:rStyle w:val="Zag11"/>
          <w:rFonts w:ascii="Times New Roman" w:eastAsia="@Arial Unicode MS" w:hAnsi="Times New Roman" w:cs="Times New Roman"/>
          <w:sz w:val="24"/>
          <w:szCs w:val="24"/>
        </w:rPr>
      </w:pPr>
      <w:r w:rsidRPr="00FF786E">
        <w:rPr>
          <w:rStyle w:val="Zag11"/>
          <w:rFonts w:ascii="Times New Roman" w:eastAsia="@Arial Unicode MS" w:hAnsi="Times New Roman" w:cs="Times New Roman"/>
          <w:sz w:val="24"/>
          <w:szCs w:val="24"/>
        </w:rPr>
        <w:t xml:space="preserve">   Содержательный контроль и оценка предметных компетентностей обучающихся предусматривает выявление индивидуальной динамики качества усвоения предмета школьником и не допускает сравнения его с другими учениками.  </w:t>
      </w:r>
    </w:p>
    <w:p w:rsidR="00DA04C7" w:rsidRPr="00FF786E" w:rsidRDefault="00DA04C7" w:rsidP="00E20344">
      <w:pPr>
        <w:pStyle w:val="16"/>
        <w:spacing w:line="360" w:lineRule="auto"/>
        <w:jc w:val="both"/>
        <w:rPr>
          <w:rStyle w:val="Zag11"/>
          <w:rFonts w:ascii="Times New Roman" w:eastAsia="@Arial Unicode MS" w:hAnsi="Times New Roman" w:cs="Times New Roman"/>
          <w:sz w:val="24"/>
          <w:szCs w:val="24"/>
        </w:rPr>
      </w:pPr>
    </w:p>
    <w:tbl>
      <w:tblPr>
        <w:tblW w:w="9357" w:type="dxa"/>
        <w:tblInd w:w="5" w:type="dxa"/>
        <w:tblLayout w:type="fixed"/>
        <w:tblCellMar>
          <w:left w:w="57" w:type="dxa"/>
          <w:right w:w="57" w:type="dxa"/>
        </w:tblCellMar>
        <w:tblLook w:val="04A0"/>
      </w:tblPr>
      <w:tblGrid>
        <w:gridCol w:w="426"/>
        <w:gridCol w:w="1559"/>
        <w:gridCol w:w="1984"/>
        <w:gridCol w:w="2410"/>
        <w:gridCol w:w="2978"/>
      </w:tblGrid>
      <w:tr w:rsidR="00D063D6" w:rsidRPr="00FF786E" w:rsidTr="00D063D6">
        <w:tc>
          <w:tcPr>
            <w:tcW w:w="42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063D6" w:rsidRPr="00FF786E" w:rsidRDefault="00D063D6" w:rsidP="00E20344">
            <w:pPr>
              <w:pStyle w:val="a5"/>
              <w:snapToGrid w:val="0"/>
              <w:spacing w:before="0" w:after="120"/>
              <w:jc w:val="center"/>
              <w:rPr>
                <w:rFonts w:eastAsia="Calibri"/>
                <w:b/>
                <w:bCs/>
                <w:smallCaps/>
              </w:rPr>
            </w:pPr>
            <w:r w:rsidRPr="00FF786E">
              <w:rPr>
                <w:b/>
              </w:rPr>
              <w:t>№/п</w:t>
            </w:r>
          </w:p>
        </w:tc>
        <w:tc>
          <w:tcPr>
            <w:tcW w:w="1559" w:type="dxa"/>
            <w:tcBorders>
              <w:top w:val="single" w:sz="4" w:space="0" w:color="000000"/>
              <w:left w:val="single" w:sz="4" w:space="0" w:color="000000"/>
              <w:bottom w:val="single" w:sz="4" w:space="0" w:color="000000"/>
              <w:right w:val="nil"/>
            </w:tcBorders>
            <w:vAlign w:val="center"/>
            <w:hideMark/>
          </w:tcPr>
          <w:p w:rsidR="00D063D6" w:rsidRPr="00FF786E" w:rsidRDefault="00D063D6" w:rsidP="00E20344">
            <w:pPr>
              <w:pStyle w:val="a5"/>
              <w:snapToGrid w:val="0"/>
              <w:spacing w:before="0" w:after="120"/>
              <w:jc w:val="center"/>
              <w:rPr>
                <w:rFonts w:eastAsia="Calibri"/>
                <w:b/>
                <w:bCs/>
                <w:smallCaps/>
              </w:rPr>
            </w:pPr>
            <w:r w:rsidRPr="00FF786E">
              <w:rPr>
                <w:b/>
              </w:rPr>
              <w:t>Вид  контрольно-оценочной деятельности (КОД)</w:t>
            </w:r>
          </w:p>
        </w:tc>
        <w:tc>
          <w:tcPr>
            <w:tcW w:w="1984" w:type="dxa"/>
            <w:tcBorders>
              <w:top w:val="single" w:sz="4" w:space="0" w:color="000000"/>
              <w:left w:val="single" w:sz="4" w:space="0" w:color="000000"/>
              <w:bottom w:val="single" w:sz="4" w:space="0" w:color="000000"/>
              <w:right w:val="nil"/>
            </w:tcBorders>
            <w:vAlign w:val="center"/>
            <w:hideMark/>
          </w:tcPr>
          <w:p w:rsidR="00D063D6" w:rsidRPr="00FF786E" w:rsidRDefault="00D063D6" w:rsidP="00E20344">
            <w:pPr>
              <w:pStyle w:val="a5"/>
              <w:snapToGrid w:val="0"/>
              <w:spacing w:before="0" w:after="120"/>
              <w:jc w:val="center"/>
              <w:rPr>
                <w:rFonts w:eastAsia="Calibri"/>
                <w:b/>
                <w:bCs/>
                <w:smallCaps/>
              </w:rPr>
            </w:pPr>
            <w:r w:rsidRPr="00FF786E">
              <w:rPr>
                <w:b/>
              </w:rPr>
              <w:t xml:space="preserve">Время </w:t>
            </w:r>
            <w:r w:rsidRPr="00FF786E">
              <w:rPr>
                <w:b/>
              </w:rPr>
              <w:br/>
              <w:t>проведения</w:t>
            </w:r>
          </w:p>
        </w:tc>
        <w:tc>
          <w:tcPr>
            <w:tcW w:w="2410" w:type="dxa"/>
            <w:tcBorders>
              <w:top w:val="single" w:sz="4" w:space="0" w:color="000000"/>
              <w:left w:val="single" w:sz="4" w:space="0" w:color="000000"/>
              <w:bottom w:val="single" w:sz="4" w:space="0" w:color="000000"/>
              <w:right w:val="nil"/>
            </w:tcBorders>
            <w:vAlign w:val="center"/>
            <w:hideMark/>
          </w:tcPr>
          <w:p w:rsidR="00D063D6" w:rsidRPr="00FF786E" w:rsidRDefault="00D063D6" w:rsidP="00E20344">
            <w:pPr>
              <w:pStyle w:val="a5"/>
              <w:snapToGrid w:val="0"/>
              <w:spacing w:before="0" w:after="120"/>
              <w:jc w:val="center"/>
              <w:rPr>
                <w:rFonts w:eastAsia="Calibri"/>
                <w:b/>
                <w:bCs/>
                <w:smallCaps/>
              </w:rPr>
            </w:pPr>
            <w:r w:rsidRPr="00FF786E">
              <w:rPr>
                <w:b/>
              </w:rPr>
              <w:t>Содержание</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D063D6" w:rsidRPr="00FF786E" w:rsidRDefault="00D063D6" w:rsidP="00E20344">
            <w:pPr>
              <w:pStyle w:val="a5"/>
              <w:snapToGrid w:val="0"/>
              <w:spacing w:before="0" w:after="120"/>
              <w:jc w:val="center"/>
              <w:rPr>
                <w:rFonts w:eastAsia="Calibri"/>
                <w:b/>
                <w:bCs/>
                <w:smallCaps/>
              </w:rPr>
            </w:pPr>
            <w:r w:rsidRPr="00FF786E">
              <w:rPr>
                <w:b/>
              </w:rPr>
              <w:t>Формы и виды оценки</w:t>
            </w:r>
          </w:p>
        </w:tc>
      </w:tr>
      <w:tr w:rsidR="00D063D6" w:rsidRPr="00FF786E" w:rsidTr="00D063D6">
        <w:tc>
          <w:tcPr>
            <w:tcW w:w="426"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1</w:t>
            </w:r>
          </w:p>
        </w:tc>
        <w:tc>
          <w:tcPr>
            <w:tcW w:w="1559"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 xml:space="preserve">Стартовая </w:t>
            </w:r>
            <w:r w:rsidRPr="00FF786E">
              <w:lastRenderedPageBreak/>
              <w:t>работа</w:t>
            </w:r>
          </w:p>
        </w:tc>
        <w:tc>
          <w:tcPr>
            <w:tcW w:w="1984"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lastRenderedPageBreak/>
              <w:t xml:space="preserve">Начало </w:t>
            </w:r>
            <w:r w:rsidRPr="00FF786E">
              <w:br/>
            </w:r>
            <w:r w:rsidRPr="00FF786E">
              <w:lastRenderedPageBreak/>
              <w:t>сентября</w:t>
            </w:r>
          </w:p>
        </w:tc>
        <w:tc>
          <w:tcPr>
            <w:tcW w:w="2410"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lastRenderedPageBreak/>
              <w:t xml:space="preserve">Определяет </w:t>
            </w:r>
            <w:r w:rsidRPr="00FF786E">
              <w:lastRenderedPageBreak/>
              <w:t xml:space="preserve">актуальный уровень знаний, необходимый для продолжения обучения, </w:t>
            </w:r>
            <w:r w:rsidRPr="00FF786E">
              <w:br/>
              <w:t>а также намечает «зону ближайшего развития» и предметных знаний, организует коррекционную работу в зоне актуальных знаний.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FF786E" w:rsidRDefault="00D063D6" w:rsidP="00E20344">
            <w:pPr>
              <w:pStyle w:val="a5"/>
              <w:tabs>
                <w:tab w:val="left" w:pos="0"/>
              </w:tabs>
              <w:snapToGrid w:val="0"/>
              <w:spacing w:before="0" w:after="120"/>
              <w:rPr>
                <w:rFonts w:eastAsia="Calibri"/>
                <w:b/>
                <w:bCs/>
                <w:smallCaps/>
              </w:rPr>
            </w:pPr>
            <w:r w:rsidRPr="00FF786E">
              <w:lastRenderedPageBreak/>
              <w:t xml:space="preserve">Фиксируется учителем в </w:t>
            </w:r>
            <w:r w:rsidRPr="00FF786E">
              <w:lastRenderedPageBreak/>
              <w:t xml:space="preserve">электронном журнале и автоматически  </w:t>
            </w:r>
            <w:r w:rsidRPr="00FF786E">
              <w:br/>
              <w:t xml:space="preserve">в электронном  дневнике учащегося отдельно задания актуального уровня и уровня ближайшего  развития. Результаты работы не влияют на дальнейшую итоговую оценку младшего школьника.  </w:t>
            </w:r>
          </w:p>
        </w:tc>
      </w:tr>
      <w:tr w:rsidR="00D063D6" w:rsidRPr="00FF786E" w:rsidTr="00D063D6">
        <w:tc>
          <w:tcPr>
            <w:tcW w:w="426"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lastRenderedPageBreak/>
              <w:t>2.</w:t>
            </w:r>
          </w:p>
        </w:tc>
        <w:tc>
          <w:tcPr>
            <w:tcW w:w="1559"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Диагностическая работа</w:t>
            </w:r>
          </w:p>
        </w:tc>
        <w:tc>
          <w:tcPr>
            <w:tcW w:w="1984"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410"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Направлена  на проверку пооперационного состава действия, которым необходимо овладеть учащимся в рамках решения учебной задачи.</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FF786E" w:rsidRDefault="00D063D6" w:rsidP="00E20344">
            <w:pPr>
              <w:pStyle w:val="a5"/>
              <w:snapToGrid w:val="0"/>
              <w:spacing w:before="0" w:after="120"/>
              <w:rPr>
                <w:rFonts w:eastAsia="Calibri"/>
                <w:b/>
                <w:bCs/>
                <w:smallCaps/>
              </w:rPr>
            </w:pPr>
            <w:r w:rsidRPr="00FF786E">
              <w:t>Результаты фиксируются  отдельно по каждой отдельной  операции и также не влияют на дальнейшую итоговую оценку младшего школьника.</w:t>
            </w:r>
          </w:p>
        </w:tc>
      </w:tr>
      <w:tr w:rsidR="00D063D6" w:rsidRPr="00FF786E" w:rsidTr="00D063D6">
        <w:tc>
          <w:tcPr>
            <w:tcW w:w="426"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3.</w:t>
            </w:r>
          </w:p>
        </w:tc>
        <w:tc>
          <w:tcPr>
            <w:tcW w:w="1559"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Самостоятельная  работа</w:t>
            </w:r>
          </w:p>
        </w:tc>
        <w:tc>
          <w:tcPr>
            <w:tcW w:w="1984" w:type="dxa"/>
            <w:tcBorders>
              <w:top w:val="single" w:sz="4" w:space="0" w:color="000000"/>
              <w:left w:val="single" w:sz="4" w:space="0" w:color="000000"/>
              <w:bottom w:val="single" w:sz="4" w:space="0" w:color="000000"/>
              <w:right w:val="nil"/>
            </w:tcBorders>
            <w:hideMark/>
          </w:tcPr>
          <w:p w:rsidR="00DD2716" w:rsidRPr="00FF786E" w:rsidRDefault="00D063D6" w:rsidP="00E20344">
            <w:pPr>
              <w:pStyle w:val="a5"/>
              <w:snapToGrid w:val="0"/>
              <w:spacing w:before="0" w:after="120"/>
            </w:pPr>
            <w:r w:rsidRPr="00FF786E">
              <w:t>Не более  одного</w:t>
            </w:r>
          </w:p>
          <w:p w:rsidR="00DD2716" w:rsidRPr="00FF786E" w:rsidRDefault="00DD2716" w:rsidP="00E20344">
            <w:pPr>
              <w:pStyle w:val="a5"/>
              <w:snapToGrid w:val="0"/>
              <w:spacing w:before="0" w:after="120"/>
            </w:pPr>
            <w:r w:rsidRPr="00FF786E">
              <w:t>р</w:t>
            </w:r>
            <w:r w:rsidR="00D063D6" w:rsidRPr="00FF786E">
              <w:t>аза</w:t>
            </w:r>
            <w:r w:rsidRPr="00FF786E">
              <w:t xml:space="preserve"> в </w:t>
            </w:r>
          </w:p>
          <w:p w:rsidR="00D063D6" w:rsidRPr="00FF786E" w:rsidRDefault="00D063D6" w:rsidP="00DD2716">
            <w:pPr>
              <w:pStyle w:val="a5"/>
              <w:snapToGrid w:val="0"/>
              <w:spacing w:before="0" w:after="120"/>
              <w:rPr>
                <w:rFonts w:eastAsia="Calibri"/>
                <w:b/>
                <w:bCs/>
                <w:smallCaps/>
              </w:rPr>
            </w:pPr>
            <w:r w:rsidRPr="00FF786E">
              <w:t>месяц</w:t>
            </w:r>
          </w:p>
        </w:tc>
        <w:tc>
          <w:tcPr>
            <w:tcW w:w="2410" w:type="dxa"/>
            <w:tcBorders>
              <w:top w:val="single" w:sz="4" w:space="0" w:color="000000"/>
              <w:left w:val="single" w:sz="4" w:space="0" w:color="000000"/>
              <w:bottom w:val="single" w:sz="4" w:space="0" w:color="000000"/>
              <w:right w:val="nil"/>
            </w:tcBorders>
            <w:hideMark/>
          </w:tcPr>
          <w:p w:rsidR="00D063D6" w:rsidRPr="00FF786E" w:rsidRDefault="00D063D6" w:rsidP="00DD2716">
            <w:pPr>
              <w:pStyle w:val="a5"/>
              <w:snapToGrid w:val="0"/>
              <w:spacing w:before="0" w:after="120"/>
              <w:rPr>
                <w:rFonts w:eastAsia="Calibri"/>
                <w:b/>
                <w:bCs/>
                <w:smallCaps/>
              </w:rPr>
            </w:pPr>
            <w:r w:rsidRPr="00FF786E">
              <w:t xml:space="preserve">Направлена, с одной стороны, на возможную коррекцию результатов предыдущей темы обучения, с другой стороны, на параллельную </w:t>
            </w:r>
            <w:r w:rsidRPr="00FF786E">
              <w:lastRenderedPageBreak/>
              <w:t xml:space="preserve">отработку и углубление текущей изучаемой учебной темы. Задания  составляются на двух  уровнях: </w:t>
            </w:r>
            <w:r w:rsidRPr="00FF786E">
              <w:br/>
              <w:t xml:space="preserve">1 (базовый) и </w:t>
            </w:r>
            <w:r w:rsidRPr="00FF786E">
              <w:br/>
              <w:t>2 (расширенный) по основным предметным содержательным линиям.</w:t>
            </w:r>
            <w:r w:rsidR="00270A40" w:rsidRPr="00FF786E">
              <w:t xml:space="preserve"> Выполнение заданий повышенного уровня  для учащихся </w:t>
            </w:r>
            <w:r w:rsidR="00DD2716" w:rsidRPr="00FF786E">
              <w:t xml:space="preserve"> с  </w:t>
            </w:r>
            <w:r w:rsidR="00C43AB8" w:rsidRPr="00FF786E">
              <w:t>ТНР</w:t>
            </w:r>
            <w:r w:rsidR="00270A40" w:rsidRPr="00FF786E">
              <w:t xml:space="preserve">не обязательно  </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FF786E" w:rsidRDefault="00D063D6" w:rsidP="00E20344">
            <w:pPr>
              <w:pStyle w:val="a5"/>
              <w:snapToGrid w:val="0"/>
              <w:spacing w:before="0" w:after="120"/>
              <w:rPr>
                <w:rFonts w:eastAsia="Calibri"/>
                <w:b/>
                <w:bCs/>
                <w:smallCaps/>
              </w:rPr>
            </w:pPr>
            <w:r w:rsidRPr="00FF786E">
              <w:lastRenderedPageBreak/>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w:t>
            </w:r>
            <w:r w:rsidRPr="00FF786E">
              <w:br/>
              <w:t xml:space="preserve">в данной  работе; </w:t>
            </w:r>
            <w:r w:rsidRPr="00FF786E">
              <w:lastRenderedPageBreak/>
              <w:t xml:space="preserve">оценивает  уровень выполненной  работы. </w:t>
            </w:r>
          </w:p>
          <w:p w:rsidR="00D063D6" w:rsidRPr="00FF786E" w:rsidRDefault="00D063D6" w:rsidP="00E20344">
            <w:pPr>
              <w:pStyle w:val="a5"/>
              <w:spacing w:before="0" w:after="120"/>
              <w:rPr>
                <w:rFonts w:eastAsia="Calibri"/>
                <w:b/>
                <w:bCs/>
                <w:smallCaps/>
              </w:rPr>
            </w:pPr>
            <w:r w:rsidRPr="00FF786E">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D063D6" w:rsidRPr="00FF786E" w:rsidTr="00D063D6">
        <w:tc>
          <w:tcPr>
            <w:tcW w:w="426"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lastRenderedPageBreak/>
              <w:t>4.</w:t>
            </w:r>
          </w:p>
        </w:tc>
        <w:tc>
          <w:tcPr>
            <w:tcW w:w="1559"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Проверочная работа по итогам выполнения самостоятельной  работы</w:t>
            </w:r>
          </w:p>
        </w:tc>
        <w:tc>
          <w:tcPr>
            <w:tcW w:w="1984" w:type="dxa"/>
            <w:tcBorders>
              <w:top w:val="single" w:sz="4" w:space="0" w:color="000000"/>
              <w:left w:val="single" w:sz="4" w:space="0" w:color="000000"/>
              <w:bottom w:val="single" w:sz="4" w:space="0" w:color="000000"/>
              <w:right w:val="nil"/>
            </w:tcBorders>
            <w:hideMark/>
          </w:tcPr>
          <w:p w:rsidR="00D063D6" w:rsidRPr="00FF786E" w:rsidRDefault="00D063D6" w:rsidP="00DD2716">
            <w:pPr>
              <w:pStyle w:val="a5"/>
              <w:snapToGrid w:val="0"/>
              <w:spacing w:before="0" w:after="120"/>
              <w:rPr>
                <w:rFonts w:eastAsia="Calibri"/>
                <w:b/>
                <w:bCs/>
                <w:smallCaps/>
              </w:rPr>
            </w:pPr>
            <w:r w:rsidRPr="00FF786E">
              <w:t xml:space="preserve">Проводится после выполнения самостоятельной работы </w:t>
            </w:r>
          </w:p>
        </w:tc>
        <w:tc>
          <w:tcPr>
            <w:tcW w:w="2410" w:type="dxa"/>
            <w:tcBorders>
              <w:top w:val="single" w:sz="4" w:space="0" w:color="000000"/>
              <w:left w:val="single" w:sz="4" w:space="0" w:color="000000"/>
              <w:bottom w:val="single" w:sz="4" w:space="0" w:color="000000"/>
              <w:right w:val="nil"/>
            </w:tcBorders>
            <w:hideMark/>
          </w:tcPr>
          <w:p w:rsidR="00D063D6" w:rsidRPr="00FF786E" w:rsidRDefault="00D063D6" w:rsidP="0057216B">
            <w:pPr>
              <w:pStyle w:val="a5"/>
              <w:snapToGrid w:val="0"/>
              <w:spacing w:before="0" w:after="120"/>
              <w:rPr>
                <w:rFonts w:eastAsia="Calibri"/>
                <w:b/>
                <w:bCs/>
                <w:smallCaps/>
              </w:rPr>
            </w:pPr>
            <w:r w:rsidRPr="00FF786E">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FF786E" w:rsidRDefault="00D063D6" w:rsidP="00E20344">
            <w:pPr>
              <w:pStyle w:val="a5"/>
              <w:snapToGrid w:val="0"/>
              <w:spacing w:before="0" w:after="120"/>
              <w:rPr>
                <w:rFonts w:eastAsia="Calibri"/>
                <w:b/>
                <w:bCs/>
                <w:smallCaps/>
              </w:rPr>
            </w:pPr>
            <w:r w:rsidRPr="00FF786E">
              <w:t>Учитель  проверяет и оценивает только те задания, которые решил ученик и предъявил на оценку. Оценивание происходит отдельно по каждому уровню.</w:t>
            </w:r>
          </w:p>
        </w:tc>
      </w:tr>
      <w:tr w:rsidR="00D063D6" w:rsidRPr="00FF786E" w:rsidTr="00D063D6">
        <w:tc>
          <w:tcPr>
            <w:tcW w:w="426"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5.</w:t>
            </w:r>
          </w:p>
        </w:tc>
        <w:tc>
          <w:tcPr>
            <w:tcW w:w="1559"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Проверочная  работа</w:t>
            </w:r>
          </w:p>
        </w:tc>
        <w:tc>
          <w:tcPr>
            <w:tcW w:w="1984"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 xml:space="preserve">Проводится  после решения </w:t>
            </w:r>
            <w:r w:rsidRPr="00FF786E">
              <w:lastRenderedPageBreak/>
              <w:t>учебной задачи</w:t>
            </w:r>
          </w:p>
        </w:tc>
        <w:tc>
          <w:tcPr>
            <w:tcW w:w="2410"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lastRenderedPageBreak/>
              <w:t xml:space="preserve">Проверяется уровень освоения  учащимися </w:t>
            </w:r>
            <w:r w:rsidRPr="00FF786E">
              <w:lastRenderedPageBreak/>
              <w:t>предметных культурных способов/ средств действия. Уровни:</w:t>
            </w:r>
          </w:p>
          <w:p w:rsidR="00DA04C7" w:rsidRPr="00FF786E" w:rsidRDefault="00D063D6" w:rsidP="00E20344">
            <w:pPr>
              <w:pStyle w:val="a5"/>
              <w:spacing w:before="0" w:after="120"/>
            </w:pPr>
            <w:r w:rsidRPr="00FF786E">
              <w:t xml:space="preserve">1 формальный; </w:t>
            </w:r>
          </w:p>
          <w:p w:rsidR="00D063D6" w:rsidRPr="00FF786E" w:rsidRDefault="00D063D6" w:rsidP="00E20344">
            <w:pPr>
              <w:pStyle w:val="a5"/>
              <w:spacing w:before="0" w:after="120"/>
            </w:pPr>
            <w:r w:rsidRPr="00FF786E">
              <w:t>2 –рефлексивный (предметный)</w:t>
            </w:r>
          </w:p>
          <w:p w:rsidR="00D063D6" w:rsidRPr="00FF786E" w:rsidRDefault="00D063D6" w:rsidP="00E20344">
            <w:pPr>
              <w:pStyle w:val="a5"/>
              <w:spacing w:before="0" w:after="120"/>
              <w:rPr>
                <w:rFonts w:eastAsia="Calibri"/>
                <w:b/>
                <w:bCs/>
                <w:smallCaps/>
              </w:rPr>
            </w:pPr>
            <w:r w:rsidRPr="00FF786E">
              <w:t xml:space="preserve">Представляет  собой </w:t>
            </w:r>
            <w:r w:rsidR="00DA04C7" w:rsidRPr="00FF786E">
              <w:t>двух</w:t>
            </w:r>
            <w:r w:rsidRPr="00FF786E">
              <w:t xml:space="preserve">уровневую  задачу, состоящую из </w:t>
            </w:r>
            <w:r w:rsidR="00DA04C7" w:rsidRPr="00FF786E">
              <w:t xml:space="preserve">двух </w:t>
            </w:r>
            <w:r w:rsidRPr="00FF786E">
              <w:t xml:space="preserve"> заданий, соответствующих </w:t>
            </w:r>
            <w:r w:rsidR="00DA04C7" w:rsidRPr="00FF786E">
              <w:t xml:space="preserve">двум </w:t>
            </w:r>
            <w:r w:rsidRPr="00FF786E">
              <w:t>уровням</w:t>
            </w:r>
            <w:r w:rsidR="00DA04C7" w:rsidRPr="00FF786E">
              <w:t xml:space="preserve"> (базовому и повышенному).</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FF786E" w:rsidRDefault="00DA04C7" w:rsidP="00E20344">
            <w:pPr>
              <w:pStyle w:val="a5"/>
              <w:snapToGrid w:val="0"/>
              <w:spacing w:before="0" w:after="120"/>
              <w:rPr>
                <w:rFonts w:eastAsia="Calibri"/>
                <w:b/>
                <w:bCs/>
                <w:smallCaps/>
              </w:rPr>
            </w:pPr>
            <w:r w:rsidRPr="00FF786E">
              <w:lastRenderedPageBreak/>
              <w:t xml:space="preserve">Задания  формального  уровня </w:t>
            </w:r>
            <w:r w:rsidR="00D063D6" w:rsidRPr="00FF786E">
              <w:t xml:space="preserve">  обязательны для </w:t>
            </w:r>
            <w:r w:rsidR="00D063D6" w:rsidRPr="00FF786E">
              <w:lastRenderedPageBreak/>
              <w:t>выполнения. Учитель оценивает все</w:t>
            </w:r>
            <w:r w:rsidRPr="00FF786E">
              <w:t xml:space="preserve"> выполненные  </w:t>
            </w:r>
            <w:r w:rsidR="00D063D6" w:rsidRPr="00FF786E">
              <w:t xml:space="preserve"> задания и строит  персональный  «профиль»  ученика по освоению  предметного  способа/средства действия.</w:t>
            </w:r>
          </w:p>
        </w:tc>
      </w:tr>
      <w:tr w:rsidR="00D063D6" w:rsidRPr="00FF786E" w:rsidTr="00D063D6">
        <w:tc>
          <w:tcPr>
            <w:tcW w:w="426"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lastRenderedPageBreak/>
              <w:t>6.</w:t>
            </w:r>
          </w:p>
        </w:tc>
        <w:tc>
          <w:tcPr>
            <w:tcW w:w="1559" w:type="dxa"/>
            <w:tcBorders>
              <w:top w:val="single" w:sz="4" w:space="0" w:color="000000"/>
              <w:left w:val="single" w:sz="4" w:space="0" w:color="000000"/>
              <w:bottom w:val="single" w:sz="4" w:space="0" w:color="000000"/>
              <w:right w:val="nil"/>
            </w:tcBorders>
            <w:hideMark/>
          </w:tcPr>
          <w:p w:rsidR="00DA04C7" w:rsidRPr="00FF786E" w:rsidRDefault="00D063D6" w:rsidP="00E20344">
            <w:pPr>
              <w:pStyle w:val="a5"/>
              <w:snapToGrid w:val="0"/>
              <w:spacing w:before="0" w:after="120"/>
            </w:pPr>
            <w:r w:rsidRPr="00FF786E">
              <w:t>Решение  проектной</w:t>
            </w:r>
          </w:p>
          <w:p w:rsidR="00D063D6" w:rsidRPr="00FF786E" w:rsidRDefault="00D063D6" w:rsidP="00E20344">
            <w:pPr>
              <w:pStyle w:val="a5"/>
              <w:snapToGrid w:val="0"/>
              <w:spacing w:before="0" w:after="120"/>
              <w:rPr>
                <w:rFonts w:eastAsia="Calibri"/>
                <w:b/>
                <w:bCs/>
                <w:smallCaps/>
              </w:rPr>
            </w:pPr>
            <w:r w:rsidRPr="00FF786E">
              <w:t>задачи</w:t>
            </w:r>
          </w:p>
        </w:tc>
        <w:tc>
          <w:tcPr>
            <w:tcW w:w="1984"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Проводится 2-3 раза в год</w:t>
            </w:r>
          </w:p>
        </w:tc>
        <w:tc>
          <w:tcPr>
            <w:tcW w:w="2410"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Направлена на выявление уровня освоения  ключевых  компетентностей.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FF786E" w:rsidRDefault="00D063D6" w:rsidP="00E20344">
            <w:pPr>
              <w:pStyle w:val="a5"/>
              <w:snapToGrid w:val="0"/>
              <w:spacing w:before="0" w:after="120"/>
              <w:rPr>
                <w:rFonts w:eastAsia="Calibri"/>
                <w:b/>
                <w:bCs/>
                <w:smallCaps/>
              </w:rPr>
            </w:pPr>
            <w:r w:rsidRPr="00FF786E">
              <w:t xml:space="preserve">Экспертная  оценка по специально созданным экспертным картам. </w:t>
            </w:r>
          </w:p>
        </w:tc>
      </w:tr>
      <w:tr w:rsidR="00D063D6" w:rsidRPr="00FF786E" w:rsidTr="00D063D6">
        <w:tc>
          <w:tcPr>
            <w:tcW w:w="426"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7.</w:t>
            </w:r>
          </w:p>
        </w:tc>
        <w:tc>
          <w:tcPr>
            <w:tcW w:w="1559"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Итоговая проверочная работа</w:t>
            </w:r>
          </w:p>
        </w:tc>
        <w:tc>
          <w:tcPr>
            <w:tcW w:w="1984"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Конец апреля-май</w:t>
            </w:r>
          </w:p>
        </w:tc>
        <w:tc>
          <w:tcPr>
            <w:tcW w:w="2410"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rPr>
                <w:rFonts w:eastAsia="Calibri"/>
                <w:b/>
                <w:bCs/>
                <w:smallCaps/>
              </w:rPr>
            </w:pPr>
            <w:r w:rsidRPr="00FF786E">
              <w:t xml:space="preserve">Включает  основные  темы учебного  года. Задания рассчитаны на проверку не только знаний, но и развивающего эффекта обучения. </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FF786E" w:rsidRDefault="00D063D6" w:rsidP="00E20344">
            <w:pPr>
              <w:pStyle w:val="a5"/>
              <w:snapToGrid w:val="0"/>
              <w:spacing w:before="0" w:after="120"/>
              <w:rPr>
                <w:rFonts w:eastAsia="Calibri"/>
                <w:b/>
                <w:bCs/>
                <w:smallCaps/>
              </w:rPr>
            </w:pPr>
            <w:r w:rsidRPr="00FF786E">
              <w:t>Оценивание отдельно  по уровням. Сравнение результатов  стартовой и итоговой работы.</w:t>
            </w:r>
          </w:p>
        </w:tc>
      </w:tr>
      <w:tr w:rsidR="00D063D6" w:rsidRPr="00FF786E" w:rsidTr="00D063D6">
        <w:tc>
          <w:tcPr>
            <w:tcW w:w="426"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pPr>
            <w:r w:rsidRPr="00FF786E">
              <w:t>8.</w:t>
            </w:r>
          </w:p>
        </w:tc>
        <w:tc>
          <w:tcPr>
            <w:tcW w:w="1559" w:type="dxa"/>
            <w:tcBorders>
              <w:top w:val="single" w:sz="4" w:space="0" w:color="000000"/>
              <w:left w:val="single" w:sz="4" w:space="0" w:color="000000"/>
              <w:bottom w:val="single" w:sz="4" w:space="0" w:color="000000"/>
              <w:right w:val="nil"/>
            </w:tcBorders>
          </w:tcPr>
          <w:p w:rsidR="00D063D6" w:rsidRPr="00FF786E" w:rsidRDefault="00D063D6" w:rsidP="00E20344">
            <w:pPr>
              <w:pStyle w:val="a5"/>
              <w:snapToGrid w:val="0"/>
              <w:spacing w:before="0" w:after="120"/>
            </w:pPr>
            <w:r w:rsidRPr="00FF786E">
              <w:t xml:space="preserve">Предъявление (демонстрация) достижений </w:t>
            </w:r>
            <w:r w:rsidRPr="00FF786E">
              <w:lastRenderedPageBreak/>
              <w:t>ученика за год.</w:t>
            </w:r>
          </w:p>
          <w:p w:rsidR="00D063D6" w:rsidRPr="00FF786E" w:rsidRDefault="00D063D6" w:rsidP="00E20344">
            <w:pPr>
              <w:pStyle w:val="a5"/>
              <w:spacing w:before="0" w:after="120"/>
            </w:pPr>
          </w:p>
        </w:tc>
        <w:tc>
          <w:tcPr>
            <w:tcW w:w="1984"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pPr>
            <w:r w:rsidRPr="00FF786E">
              <w:lastRenderedPageBreak/>
              <w:t xml:space="preserve">Май  </w:t>
            </w:r>
          </w:p>
        </w:tc>
        <w:tc>
          <w:tcPr>
            <w:tcW w:w="2410" w:type="dxa"/>
            <w:tcBorders>
              <w:top w:val="single" w:sz="4" w:space="0" w:color="000000"/>
              <w:left w:val="single" w:sz="4" w:space="0" w:color="000000"/>
              <w:bottom w:val="single" w:sz="4" w:space="0" w:color="000000"/>
              <w:right w:val="nil"/>
            </w:tcBorders>
            <w:hideMark/>
          </w:tcPr>
          <w:p w:rsidR="00D063D6" w:rsidRPr="00FF786E" w:rsidRDefault="00D063D6" w:rsidP="00E20344">
            <w:pPr>
              <w:pStyle w:val="a5"/>
              <w:snapToGrid w:val="0"/>
              <w:spacing w:before="0" w:after="120"/>
            </w:pPr>
            <w:r w:rsidRPr="00FF786E">
              <w:t>Каждый учащийся в конце года должен продемонстрировать все, на что он способен.</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FF786E" w:rsidRDefault="00D063D6" w:rsidP="00E20344">
            <w:pPr>
              <w:pStyle w:val="a5"/>
              <w:snapToGrid w:val="0"/>
              <w:spacing w:before="0" w:after="120"/>
            </w:pPr>
            <w:r w:rsidRPr="00FF786E">
              <w:t xml:space="preserve">Философия этой формы оценки в смещение акцента с того, что учащийся не знает и не умеет, к тому, что он знает и умеет по </w:t>
            </w:r>
            <w:r w:rsidRPr="00FF786E">
              <w:lastRenderedPageBreak/>
              <w:t>данной теме и данному предмету; перенос педагогического ударения с оценки на самооценку</w:t>
            </w:r>
          </w:p>
        </w:tc>
      </w:tr>
    </w:tbl>
    <w:p w:rsidR="00D063D6" w:rsidRPr="00FF786E" w:rsidRDefault="00D063D6" w:rsidP="00E20344">
      <w:pPr>
        <w:pStyle w:val="a8"/>
        <w:spacing w:line="360" w:lineRule="auto"/>
        <w:ind w:firstLine="0"/>
        <w:jc w:val="both"/>
        <w:rPr>
          <w:rFonts w:ascii="Times New Roman" w:hAnsi="Times New Roman" w:cs="Times New Roman"/>
          <w:color w:val="auto"/>
        </w:rPr>
      </w:pPr>
    </w:p>
    <w:p w:rsidR="00530152" w:rsidRPr="00FF786E" w:rsidRDefault="00530152" w:rsidP="00E20344">
      <w:pPr>
        <w:pStyle w:val="a8"/>
        <w:spacing w:line="360" w:lineRule="auto"/>
        <w:ind w:firstLine="709"/>
        <w:jc w:val="both"/>
        <w:rPr>
          <w:rFonts w:ascii="Times New Roman" w:hAnsi="Times New Roman" w:cs="Times New Roman"/>
          <w:color w:val="auto"/>
        </w:rPr>
      </w:pPr>
      <w:r w:rsidRPr="00FF786E">
        <w:rPr>
          <w:rFonts w:ascii="Times New Roman" w:hAnsi="Times New Roman" w:cs="Times New Roman"/>
          <w:color w:val="auto"/>
        </w:rPr>
        <w:t>Специальные условия</w:t>
      </w:r>
      <w:r w:rsidR="007C0A5F">
        <w:rPr>
          <w:rFonts w:ascii="Times New Roman" w:hAnsi="Times New Roman" w:cs="Times New Roman"/>
          <w:color w:val="auto"/>
        </w:rPr>
        <w:t xml:space="preserve"> </w:t>
      </w:r>
      <w:r w:rsidRPr="00FF786E">
        <w:rPr>
          <w:rFonts w:ascii="Times New Roman" w:hAnsi="Times New Roman" w:cs="Times New Roman"/>
          <w:color w:val="auto"/>
        </w:rPr>
        <w:t xml:space="preserve">проведения </w:t>
      </w:r>
      <w:r w:rsidRPr="00FF786E">
        <w:rPr>
          <w:rFonts w:ascii="Times New Roman" w:hAnsi="Times New Roman" w:cs="Times New Roman"/>
          <w:i/>
          <w:color w:val="auto"/>
        </w:rPr>
        <w:t>текущей, промежуточной</w:t>
      </w:r>
      <w:r w:rsidRPr="00FF786E">
        <w:rPr>
          <w:rFonts w:ascii="Times New Roman" w:hAnsi="Times New Roman" w:cs="Times New Roman"/>
          <w:color w:val="auto"/>
        </w:rPr>
        <w:t xml:space="preserve"> и </w:t>
      </w:r>
      <w:r w:rsidRPr="00FF786E">
        <w:rPr>
          <w:rFonts w:ascii="Times New Roman" w:hAnsi="Times New Roman" w:cs="Times New Roman"/>
          <w:i/>
          <w:color w:val="auto"/>
        </w:rPr>
        <w:t>итоговой</w:t>
      </w:r>
      <w:r w:rsidRPr="00FF786E">
        <w:rPr>
          <w:rFonts w:ascii="Times New Roman" w:hAnsi="Times New Roman" w:cs="Times New Roman"/>
          <w:color w:val="auto"/>
        </w:rPr>
        <w:t xml:space="preserve"> (по итогам освоения АООП НОО) </w:t>
      </w:r>
      <w:r w:rsidRPr="00FF786E">
        <w:rPr>
          <w:rFonts w:ascii="Times New Roman" w:hAnsi="Times New Roman" w:cs="Times New Roman"/>
          <w:i/>
          <w:color w:val="auto"/>
        </w:rPr>
        <w:t>аттестации</w:t>
      </w:r>
      <w:r w:rsidR="007C0A5F">
        <w:rPr>
          <w:rFonts w:ascii="Times New Roman" w:hAnsi="Times New Roman" w:cs="Times New Roman"/>
          <w:i/>
          <w:color w:val="auto"/>
        </w:rPr>
        <w:t xml:space="preserve"> </w:t>
      </w:r>
      <w:r w:rsidRPr="00FF786E">
        <w:rPr>
          <w:rFonts w:ascii="Times New Roman" w:hAnsi="Times New Roman" w:cs="Times New Roman"/>
          <w:color w:val="auto"/>
        </w:rPr>
        <w:t xml:space="preserve">обучающихся с </w:t>
      </w:r>
      <w:r w:rsidR="00C43AB8" w:rsidRPr="00FF786E">
        <w:rPr>
          <w:rFonts w:ascii="Times New Roman" w:hAnsi="Times New Roman" w:cs="Times New Roman"/>
          <w:color w:val="auto"/>
        </w:rPr>
        <w:t>ТНР</w:t>
      </w:r>
      <w:r w:rsidRPr="00FF786E">
        <w:rPr>
          <w:rFonts w:ascii="Times New Roman" w:hAnsi="Times New Roman" w:cs="Times New Roman"/>
          <w:color w:val="auto"/>
        </w:rPr>
        <w:t xml:space="preserve"> включают:</w:t>
      </w:r>
    </w:p>
    <w:p w:rsidR="00530152" w:rsidRPr="00FF786E" w:rsidRDefault="00530152" w:rsidP="006F2D63">
      <w:pPr>
        <w:pStyle w:val="af3"/>
        <w:numPr>
          <w:ilvl w:val="0"/>
          <w:numId w:val="5"/>
        </w:numPr>
        <w:ind w:left="0" w:firstLine="709"/>
        <w:jc w:val="both"/>
      </w:pPr>
      <w:r w:rsidRPr="00FF786E">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C43AB8" w:rsidRPr="00FF786E">
        <w:t>ТНР</w:t>
      </w:r>
      <w:r w:rsidRPr="00FF786E">
        <w:t>;</w:t>
      </w:r>
    </w:p>
    <w:p w:rsidR="00530152" w:rsidRPr="00FF786E" w:rsidRDefault="00530152" w:rsidP="006F2D63">
      <w:pPr>
        <w:pStyle w:val="af3"/>
        <w:numPr>
          <w:ilvl w:val="0"/>
          <w:numId w:val="5"/>
        </w:numPr>
        <w:ind w:left="0" w:firstLine="709"/>
        <w:jc w:val="both"/>
      </w:pPr>
      <w:r w:rsidRPr="00FF786E">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FF786E" w:rsidRDefault="00530152" w:rsidP="006F2D63">
      <w:pPr>
        <w:pStyle w:val="af3"/>
        <w:numPr>
          <w:ilvl w:val="0"/>
          <w:numId w:val="5"/>
        </w:numPr>
        <w:ind w:left="0" w:firstLine="709"/>
        <w:jc w:val="both"/>
      </w:pPr>
      <w:r w:rsidRPr="00FF786E">
        <w:rPr>
          <w:caps w:val="0"/>
        </w:rPr>
        <w:t>присутствие в начале работы этапа общей организации деятельности;</w:t>
      </w:r>
    </w:p>
    <w:p w:rsidR="00530152" w:rsidRPr="00FF786E" w:rsidRDefault="00530152" w:rsidP="006F2D63">
      <w:pPr>
        <w:pStyle w:val="af3"/>
        <w:numPr>
          <w:ilvl w:val="0"/>
          <w:numId w:val="5"/>
        </w:numPr>
        <w:ind w:left="0" w:firstLine="709"/>
        <w:jc w:val="both"/>
      </w:pPr>
      <w:r w:rsidRPr="00FF786E">
        <w:rPr>
          <w:caps w:val="0"/>
        </w:rPr>
        <w:t xml:space="preserve">адаптирование инструкции с учетом особых образовательных потребностей и индивидуальных трудностей обучающихся с </w:t>
      </w:r>
      <w:r w:rsidR="00C43AB8" w:rsidRPr="00FF786E">
        <w:t>ТНР</w:t>
      </w:r>
      <w:r w:rsidRPr="00FF786E">
        <w:t>:</w:t>
      </w:r>
    </w:p>
    <w:p w:rsidR="00530152" w:rsidRPr="00FF786E" w:rsidRDefault="00530152" w:rsidP="00E20344">
      <w:pPr>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1) упрощение формулировок по грамматическому и семантическому оформлению;</w:t>
      </w:r>
    </w:p>
    <w:p w:rsidR="00530152" w:rsidRPr="00FF786E" w:rsidRDefault="00530152" w:rsidP="00E20344">
      <w:pPr>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FF786E" w:rsidRDefault="00530152" w:rsidP="00E20344">
      <w:pPr>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FF786E" w:rsidRDefault="00530152" w:rsidP="006F2D63">
      <w:pPr>
        <w:pStyle w:val="af3"/>
        <w:numPr>
          <w:ilvl w:val="0"/>
          <w:numId w:val="5"/>
        </w:numPr>
        <w:ind w:left="0" w:firstLine="709"/>
        <w:jc w:val="both"/>
      </w:pPr>
      <w:r w:rsidRPr="00FF786E">
        <w:rPr>
          <w:caps w:val="0"/>
        </w:rPr>
        <w:t xml:space="preserve">при необходимости адаптирование текста задания с учетом особых образовательных потребностей и индивидуальных трудностей обучающихся с </w:t>
      </w:r>
      <w:r w:rsidR="00C43AB8" w:rsidRPr="00FF786E">
        <w:rPr>
          <w:caps w:val="0"/>
        </w:rPr>
        <w:t>ТНР</w:t>
      </w:r>
      <w:r w:rsidRPr="00FF786E">
        <w:rPr>
          <w:caps w:val="0"/>
        </w:rPr>
        <w:t xml:space="preserve">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FF786E">
        <w:t>.);</w:t>
      </w:r>
    </w:p>
    <w:p w:rsidR="00530152" w:rsidRPr="00FF786E" w:rsidRDefault="00530152" w:rsidP="006F2D63">
      <w:pPr>
        <w:pStyle w:val="af3"/>
        <w:numPr>
          <w:ilvl w:val="0"/>
          <w:numId w:val="5"/>
        </w:numPr>
        <w:ind w:left="0" w:firstLine="709"/>
        <w:jc w:val="both"/>
      </w:pPr>
      <w:r w:rsidRPr="00FF786E">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FF786E">
        <w:t>;</w:t>
      </w:r>
    </w:p>
    <w:p w:rsidR="00530152" w:rsidRPr="00FF786E" w:rsidRDefault="00530152" w:rsidP="006F2D63">
      <w:pPr>
        <w:pStyle w:val="af3"/>
        <w:numPr>
          <w:ilvl w:val="0"/>
          <w:numId w:val="5"/>
        </w:numPr>
        <w:ind w:left="0" w:firstLine="709"/>
        <w:jc w:val="both"/>
      </w:pPr>
      <w:r w:rsidRPr="00FF786E">
        <w:rPr>
          <w:caps w:val="0"/>
        </w:rPr>
        <w:t>увеличение времени на выполнение заданий</w:t>
      </w:r>
      <w:r w:rsidRPr="00FF786E">
        <w:t xml:space="preserve">;  </w:t>
      </w:r>
    </w:p>
    <w:p w:rsidR="00530152" w:rsidRPr="00FF786E" w:rsidRDefault="00530152" w:rsidP="006F2D63">
      <w:pPr>
        <w:pStyle w:val="af3"/>
        <w:numPr>
          <w:ilvl w:val="0"/>
          <w:numId w:val="5"/>
        </w:numPr>
        <w:ind w:left="0" w:firstLine="709"/>
        <w:jc w:val="both"/>
      </w:pPr>
      <w:r w:rsidRPr="00FF786E">
        <w:rPr>
          <w:caps w:val="0"/>
        </w:rPr>
        <w:t>возможность организации короткого перерыва (10-15 мин) при нарастании в поведении ребенка проявлений утомления, истощения</w:t>
      </w:r>
      <w:r w:rsidRPr="00FF786E">
        <w:t xml:space="preserve">; </w:t>
      </w:r>
    </w:p>
    <w:p w:rsidR="00CD2A25" w:rsidRPr="00FF786E" w:rsidRDefault="00530152" w:rsidP="006F2D63">
      <w:pPr>
        <w:pStyle w:val="af3"/>
        <w:numPr>
          <w:ilvl w:val="0"/>
          <w:numId w:val="5"/>
        </w:numPr>
        <w:ind w:left="0" w:firstLine="709"/>
        <w:jc w:val="both"/>
      </w:pPr>
      <w:r w:rsidRPr="00FF786E">
        <w:rPr>
          <w:caps w:val="0"/>
        </w:rPr>
        <w:lastRenderedPageBreak/>
        <w:t>недопустимыми являются негативные реакции со стороны педагога, создание ситуаций, приводящих к эмоциональному травмированию ребенка</w:t>
      </w:r>
      <w:r w:rsidRPr="00FF786E">
        <w:t>.</w:t>
      </w:r>
    </w:p>
    <w:p w:rsidR="003014CE" w:rsidRPr="00FF786E" w:rsidRDefault="00133AFF"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Система оценки достижения обучающимися 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 xml:space="preserve"> планируемых результатов освоения АООП НООдолжна предусматривать оценку достижени</w:t>
      </w:r>
      <w:r w:rsidR="003F6051" w:rsidRPr="00FF786E">
        <w:rPr>
          <w:rFonts w:ascii="Times New Roman" w:hAnsi="Times New Roman" w:cs="Times New Roman"/>
          <w:color w:val="auto"/>
          <w:sz w:val="24"/>
          <w:szCs w:val="24"/>
        </w:rPr>
        <w:t>я</w:t>
      </w:r>
      <w:r w:rsidRPr="00FF786E">
        <w:rPr>
          <w:rFonts w:ascii="Times New Roman" w:hAnsi="Times New Roman" w:cs="Times New Roman"/>
          <w:color w:val="auto"/>
          <w:sz w:val="24"/>
          <w:szCs w:val="24"/>
        </w:rPr>
        <w:t xml:space="preserve">обучающимися 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 xml:space="preserve"> планируемых результатов освоения программы коррекционной работы. </w:t>
      </w:r>
    </w:p>
    <w:p w:rsidR="008C102B" w:rsidRPr="00FF786E" w:rsidRDefault="008C102B"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p>
    <w:p w:rsidR="008C102B" w:rsidRPr="00FF786E" w:rsidRDefault="008C102B"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p>
    <w:p w:rsidR="00576D40" w:rsidRPr="00FF786E" w:rsidRDefault="00133AFF"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r w:rsidRPr="00FF786E">
        <w:rPr>
          <w:rFonts w:ascii="Times New Roman" w:hAnsi="Times New Roman" w:cs="Times New Roman"/>
          <w:b/>
          <w:color w:val="auto"/>
          <w:sz w:val="24"/>
          <w:szCs w:val="24"/>
        </w:rPr>
        <w:t>О</w:t>
      </w:r>
      <w:r w:rsidR="00576D40" w:rsidRPr="00FF786E">
        <w:rPr>
          <w:rFonts w:ascii="Times New Roman" w:hAnsi="Times New Roman" w:cs="Times New Roman"/>
          <w:b/>
          <w:color w:val="auto"/>
          <w:sz w:val="24"/>
          <w:szCs w:val="24"/>
        </w:rPr>
        <w:t>ценк</w:t>
      </w:r>
      <w:r w:rsidRPr="00FF786E">
        <w:rPr>
          <w:rFonts w:ascii="Times New Roman" w:hAnsi="Times New Roman" w:cs="Times New Roman"/>
          <w:b/>
          <w:color w:val="auto"/>
          <w:sz w:val="24"/>
          <w:szCs w:val="24"/>
        </w:rPr>
        <w:t>а</w:t>
      </w:r>
      <w:r w:rsidR="00576D40" w:rsidRPr="00FF786E">
        <w:rPr>
          <w:rFonts w:ascii="Times New Roman" w:hAnsi="Times New Roman" w:cs="Times New Roman"/>
          <w:b/>
          <w:color w:val="auto"/>
          <w:sz w:val="24"/>
          <w:szCs w:val="24"/>
        </w:rPr>
        <w:t xml:space="preserve"> достижения обучающимися с </w:t>
      </w:r>
      <w:r w:rsidR="000D51AD" w:rsidRPr="00FF786E">
        <w:rPr>
          <w:rFonts w:ascii="Times New Roman" w:hAnsi="Times New Roman" w:cs="Times New Roman"/>
          <w:b/>
          <w:color w:val="auto"/>
          <w:sz w:val="24"/>
          <w:szCs w:val="24"/>
        </w:rPr>
        <w:t xml:space="preserve">ТНР </w:t>
      </w:r>
      <w:r w:rsidR="00576D40" w:rsidRPr="00FF786E">
        <w:rPr>
          <w:rFonts w:ascii="Times New Roman" w:hAnsi="Times New Roman" w:cs="Times New Roman"/>
          <w:b/>
          <w:color w:val="auto"/>
          <w:sz w:val="24"/>
          <w:szCs w:val="24"/>
        </w:rPr>
        <w:t xml:space="preserve"> планируемых результатов освоения программы коррекционной работы</w:t>
      </w:r>
    </w:p>
    <w:p w:rsidR="009B3ECE"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Оценка результатов освоения обучающимися с </w:t>
      </w:r>
      <w:r w:rsidR="00C43AB8" w:rsidRPr="00FF786E">
        <w:rPr>
          <w:rFonts w:ascii="Times New Roman" w:hAnsi="Times New Roman" w:cs="Times New Roman"/>
          <w:color w:val="auto"/>
          <w:sz w:val="24"/>
          <w:szCs w:val="24"/>
        </w:rPr>
        <w:t>ТНР</w:t>
      </w:r>
      <w:r w:rsidR="00F10F3B" w:rsidRPr="00FF786E">
        <w:rPr>
          <w:rFonts w:ascii="Times New Roman" w:hAnsi="Times New Roman" w:cs="Times New Roman"/>
          <w:color w:val="auto"/>
          <w:sz w:val="24"/>
          <w:szCs w:val="24"/>
        </w:rPr>
        <w:t xml:space="preserve">программы коррекционной работы  </w:t>
      </w:r>
      <w:r w:rsidRPr="00FF786E">
        <w:rPr>
          <w:rFonts w:ascii="Times New Roman" w:hAnsi="Times New Roman" w:cs="Times New Roman"/>
          <w:color w:val="auto"/>
          <w:sz w:val="24"/>
          <w:szCs w:val="24"/>
        </w:rPr>
        <w:t xml:space="preserve"> осуществляется в полном соответствии с требованиями ФГОС НОО</w:t>
      </w:r>
      <w:r w:rsidR="00F10F3B" w:rsidRPr="00FF786E">
        <w:rPr>
          <w:rFonts w:ascii="Times New Roman" w:hAnsi="Times New Roman" w:cs="Times New Roman"/>
          <w:color w:val="auto"/>
          <w:sz w:val="24"/>
          <w:szCs w:val="24"/>
        </w:rPr>
        <w:t>.</w:t>
      </w:r>
    </w:p>
    <w:p w:rsidR="00F10F3B" w:rsidRPr="00FF786E" w:rsidRDefault="00F10F3B"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Осуществление оценки </w:t>
      </w:r>
      <w:r w:rsidR="009B3ECE" w:rsidRPr="00FF786E">
        <w:rPr>
          <w:rFonts w:ascii="Times New Roman" w:hAnsi="Times New Roman" w:cs="Times New Roman"/>
          <w:color w:val="auto"/>
          <w:sz w:val="24"/>
          <w:szCs w:val="24"/>
        </w:rPr>
        <w:t xml:space="preserve">результатов освоения обучающимися с </w:t>
      </w:r>
      <w:r w:rsidR="00C43AB8" w:rsidRPr="00FF786E">
        <w:rPr>
          <w:rFonts w:ascii="Times New Roman" w:hAnsi="Times New Roman" w:cs="Times New Roman"/>
          <w:color w:val="auto"/>
          <w:sz w:val="24"/>
          <w:szCs w:val="24"/>
        </w:rPr>
        <w:t>ТНР</w:t>
      </w:r>
      <w:r w:rsidR="009B3ECE" w:rsidRPr="00FF786E">
        <w:rPr>
          <w:rFonts w:ascii="Times New Roman" w:hAnsi="Times New Roman" w:cs="Times New Roman"/>
          <w:color w:val="auto"/>
          <w:sz w:val="24"/>
          <w:szCs w:val="24"/>
        </w:rPr>
        <w:t xml:space="preserve"> программы коррекционной работы</w:t>
      </w:r>
      <w:r w:rsidRPr="00FF786E">
        <w:rPr>
          <w:rFonts w:ascii="Times New Roman" w:hAnsi="Times New Roman" w:cs="Times New Roman"/>
          <w:color w:val="auto"/>
          <w:sz w:val="24"/>
          <w:szCs w:val="24"/>
        </w:rPr>
        <w:t xml:space="preserve"> основано на следующих принципах:</w:t>
      </w:r>
    </w:p>
    <w:p w:rsidR="009B3ECE"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w:t>
      </w:r>
    </w:p>
    <w:p w:rsidR="009B3ECE"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w:t>
      </w:r>
    </w:p>
    <w:p w:rsidR="009B3ECE"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A25015"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Основным объектом оценки достижений планируемых результатов освоения обучающимися 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 xml:space="preserve"> программы коррекционной работы, выступает наличие положительной динамики обучающихся</w:t>
      </w:r>
      <w:r w:rsidR="00A25015" w:rsidRPr="00FF786E">
        <w:rPr>
          <w:rFonts w:ascii="Times New Roman" w:hAnsi="Times New Roman" w:cs="Times New Roman"/>
          <w:color w:val="auto"/>
          <w:sz w:val="24"/>
          <w:szCs w:val="24"/>
        </w:rPr>
        <w:t xml:space="preserve"> в речевом развитии, оптимальном для обучающегося при реализации вариативных форм логопедического воздействия с сохранением базового  объема знаний и умений в области общеобразовательной  подготовки.</w:t>
      </w:r>
    </w:p>
    <w:p w:rsidR="009B3ECE"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Оценка результатов освоения обучающимися </w:t>
      </w:r>
      <w:r w:rsidR="00651966" w:rsidRPr="00FF786E">
        <w:rPr>
          <w:rFonts w:ascii="Times New Roman" w:hAnsi="Times New Roman" w:cs="Times New Roman"/>
          <w:color w:val="auto"/>
          <w:sz w:val="24"/>
          <w:szCs w:val="24"/>
        </w:rPr>
        <w:t xml:space="preserve">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 xml:space="preserve">программы коррекционной работы осуществляться с </w:t>
      </w:r>
      <w:r w:rsidR="00F10F3B" w:rsidRPr="00FF786E">
        <w:rPr>
          <w:rFonts w:ascii="Times New Roman" w:hAnsi="Times New Roman" w:cs="Times New Roman"/>
          <w:color w:val="auto"/>
          <w:sz w:val="24"/>
          <w:szCs w:val="24"/>
        </w:rPr>
        <w:t>помощью мониторинговых процедур: стартовой : стартовой, текущей и финишной  диагностики</w:t>
      </w:r>
      <w:r w:rsidRPr="00FF786E">
        <w:rPr>
          <w:rFonts w:ascii="Times New Roman" w:hAnsi="Times New Roman" w:cs="Times New Roman"/>
          <w:color w:val="auto"/>
          <w:sz w:val="24"/>
          <w:szCs w:val="24"/>
        </w:rPr>
        <w:t>.</w:t>
      </w:r>
    </w:p>
    <w:p w:rsidR="009B3ECE"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FF786E">
        <w:rPr>
          <w:rFonts w:ascii="Times New Roman" w:hAnsi="Times New Roman" w:cs="Times New Roman"/>
          <w:color w:val="auto"/>
          <w:sz w:val="24"/>
          <w:szCs w:val="24"/>
        </w:rPr>
        <w:t>тельность и повседневную жизнь</w:t>
      </w:r>
      <w:r w:rsidRPr="00FF786E">
        <w:rPr>
          <w:rFonts w:ascii="Times New Roman" w:hAnsi="Times New Roman" w:cs="Times New Roman"/>
          <w:color w:val="auto"/>
          <w:sz w:val="24"/>
          <w:szCs w:val="24"/>
        </w:rPr>
        <w:t>.</w:t>
      </w:r>
    </w:p>
    <w:p w:rsidR="009B3ECE"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lastRenderedPageBreak/>
        <w:t>Текущая диагностика используется для осуществления мониторинга в течение всего времени обучения</w:t>
      </w:r>
      <w:r w:rsidR="00651966" w:rsidRPr="00FF786E">
        <w:rPr>
          <w:rFonts w:ascii="Times New Roman" w:hAnsi="Times New Roman" w:cs="Times New Roman"/>
          <w:color w:val="auto"/>
          <w:sz w:val="24"/>
          <w:szCs w:val="24"/>
        </w:rPr>
        <w:t>обучающегося</w:t>
      </w:r>
      <w:r w:rsidRPr="00FF786E">
        <w:rPr>
          <w:rFonts w:ascii="Times New Roman" w:hAnsi="Times New Roman" w:cs="Times New Roman"/>
          <w:color w:val="auto"/>
          <w:sz w:val="24"/>
          <w:szCs w:val="24"/>
        </w:rPr>
        <w:t xml:space="preserve"> на начальной ступени образования</w:t>
      </w:r>
      <w:r w:rsidR="00F10F3B" w:rsidRPr="00FF786E">
        <w:rPr>
          <w:rFonts w:ascii="Times New Roman" w:hAnsi="Times New Roman" w:cs="Times New Roman"/>
          <w:color w:val="auto"/>
          <w:sz w:val="24"/>
          <w:szCs w:val="24"/>
        </w:rPr>
        <w:t xml:space="preserve">, которая </w:t>
      </w:r>
      <w:r w:rsidRPr="00FF786E">
        <w:rPr>
          <w:rFonts w:ascii="Times New Roman" w:hAnsi="Times New Roman" w:cs="Times New Roman"/>
          <w:color w:val="auto"/>
          <w:sz w:val="24"/>
          <w:szCs w:val="24"/>
        </w:rPr>
        <w:t xml:space="preserve">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FF786E">
        <w:rPr>
          <w:rFonts w:ascii="Times New Roman" w:hAnsi="Times New Roman" w:cs="Times New Roman"/>
          <w:color w:val="auto"/>
          <w:sz w:val="24"/>
          <w:szCs w:val="24"/>
        </w:rPr>
        <w:t xml:space="preserve">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 xml:space="preserve">в освоении планируемых результатов овладения программой коррекционной работы. Данные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FF786E">
        <w:rPr>
          <w:rFonts w:ascii="Times New Roman" w:hAnsi="Times New Roman" w:cs="Times New Roman"/>
          <w:color w:val="auto"/>
          <w:sz w:val="24"/>
          <w:szCs w:val="24"/>
        </w:rPr>
        <w:t xml:space="preserve">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в соответствии с планируемыми результатами освоения</w:t>
      </w:r>
      <w:r w:rsidR="00651966" w:rsidRPr="00FF786E">
        <w:rPr>
          <w:rFonts w:ascii="Times New Roman" w:hAnsi="Times New Roman" w:cs="Times New Roman"/>
          <w:color w:val="auto"/>
          <w:sz w:val="24"/>
          <w:szCs w:val="24"/>
        </w:rPr>
        <w:t>обучающимися</w:t>
      </w:r>
      <w:r w:rsidRPr="00FF786E">
        <w:rPr>
          <w:rFonts w:ascii="Times New Roman" w:hAnsi="Times New Roman" w:cs="Times New Roman"/>
          <w:color w:val="auto"/>
          <w:sz w:val="24"/>
          <w:szCs w:val="24"/>
        </w:rPr>
        <w:t xml:space="preserve"> программы коррекционной работы.</w:t>
      </w:r>
    </w:p>
    <w:p w:rsidR="00F037BC" w:rsidRPr="00FF786E" w:rsidRDefault="009B3ECE" w:rsidP="00F037BC">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293984" w:rsidRPr="00FF786E" w:rsidRDefault="00293984" w:rsidP="00E20344">
      <w:pPr>
        <w:tabs>
          <w:tab w:val="right" w:leader="dot" w:pos="9329"/>
        </w:tabs>
        <w:spacing w:after="0" w:line="360" w:lineRule="auto"/>
        <w:ind w:firstLine="709"/>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Оценку результатов </w:t>
      </w:r>
      <w:r w:rsidR="0051158E" w:rsidRPr="00FF786E">
        <w:rPr>
          <w:rFonts w:ascii="Times New Roman" w:hAnsi="Times New Roman" w:cs="Times New Roman"/>
          <w:color w:val="auto"/>
          <w:sz w:val="24"/>
          <w:szCs w:val="24"/>
        </w:rPr>
        <w:t xml:space="preserve"> освоения обучающимися с </w:t>
      </w:r>
      <w:r w:rsidR="00C43AB8" w:rsidRPr="00FF786E">
        <w:rPr>
          <w:rFonts w:ascii="Times New Roman" w:hAnsi="Times New Roman" w:cs="Times New Roman"/>
          <w:color w:val="auto"/>
          <w:sz w:val="24"/>
          <w:szCs w:val="24"/>
        </w:rPr>
        <w:t>ТНР</w:t>
      </w:r>
      <w:r w:rsidR="0051158E" w:rsidRPr="00FF786E">
        <w:rPr>
          <w:rFonts w:ascii="Times New Roman" w:hAnsi="Times New Roman" w:cs="Times New Roman"/>
          <w:color w:val="auto"/>
          <w:sz w:val="24"/>
          <w:szCs w:val="24"/>
        </w:rPr>
        <w:t xml:space="preserve"> программы коррекционной работы </w:t>
      </w:r>
      <w:r w:rsidR="00ED40FD" w:rsidRPr="00FF786E">
        <w:rPr>
          <w:rFonts w:ascii="Times New Roman" w:hAnsi="Times New Roman" w:cs="Times New Roman"/>
          <w:color w:val="auto"/>
          <w:sz w:val="24"/>
          <w:szCs w:val="24"/>
        </w:rPr>
        <w:t xml:space="preserve"> проводят  все специалисты </w:t>
      </w:r>
      <w:r w:rsidRPr="00FF786E">
        <w:rPr>
          <w:rFonts w:ascii="Times New Roman" w:hAnsi="Times New Roman" w:cs="Times New Roman"/>
          <w:color w:val="auto"/>
          <w:sz w:val="24"/>
          <w:szCs w:val="24"/>
        </w:rPr>
        <w:t xml:space="preserve"> школы</w:t>
      </w:r>
      <w:r w:rsidR="00ED40FD" w:rsidRPr="00FF786E">
        <w:rPr>
          <w:rFonts w:ascii="Times New Roman" w:hAnsi="Times New Roman" w:cs="Times New Roman"/>
          <w:color w:val="auto"/>
          <w:sz w:val="24"/>
          <w:szCs w:val="24"/>
        </w:rPr>
        <w:t>: учитель (классный руководитель), воспитатель ГПД, педагог–психолог, логопед</w:t>
      </w:r>
      <w:r w:rsidRPr="00FF786E">
        <w:rPr>
          <w:rFonts w:ascii="Times New Roman" w:hAnsi="Times New Roman" w:cs="Times New Roman"/>
          <w:color w:val="auto"/>
          <w:sz w:val="24"/>
          <w:szCs w:val="24"/>
        </w:rPr>
        <w:t xml:space="preserve"> и родители (законные представители) обучающихся. </w:t>
      </w:r>
    </w:p>
    <w:p w:rsidR="00293984" w:rsidRPr="00FF786E" w:rsidRDefault="009B3ECE" w:rsidP="00E2034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В случаях стойкого отсутствия положительной динамики в результатах освоения программы коррекционной работы </w:t>
      </w:r>
      <w:r w:rsidR="00ED40FD" w:rsidRPr="00FF786E">
        <w:rPr>
          <w:rFonts w:ascii="Times New Roman" w:hAnsi="Times New Roman" w:cs="Times New Roman"/>
          <w:color w:val="auto"/>
          <w:sz w:val="24"/>
          <w:szCs w:val="24"/>
        </w:rPr>
        <w:t xml:space="preserve">обучающимися </w:t>
      </w:r>
      <w:r w:rsidR="00293984" w:rsidRPr="00FF786E">
        <w:rPr>
          <w:rFonts w:ascii="Times New Roman" w:hAnsi="Times New Roman" w:cs="Times New Roman"/>
          <w:color w:val="auto"/>
          <w:sz w:val="24"/>
          <w:szCs w:val="24"/>
        </w:rPr>
        <w:t xml:space="preserve">   направляется </w:t>
      </w:r>
      <w:r w:rsidRPr="00FF786E">
        <w:rPr>
          <w:rFonts w:ascii="Times New Roman" w:hAnsi="Times New Roman" w:cs="Times New Roman"/>
          <w:color w:val="auto"/>
          <w:sz w:val="24"/>
          <w:szCs w:val="24"/>
        </w:rPr>
        <w:t xml:space="preserve">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92D44" w:rsidRPr="00FF786E" w:rsidRDefault="00BF6A01" w:rsidP="001E15C4">
      <w:pPr>
        <w:spacing w:after="0" w:line="360" w:lineRule="auto"/>
        <w:ind w:firstLine="709"/>
        <w:contextualSpacing/>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Результаты освоения обучающимися с </w:t>
      </w:r>
      <w:r w:rsidR="00C43AB8" w:rsidRPr="00FF786E">
        <w:rPr>
          <w:rFonts w:ascii="Times New Roman" w:hAnsi="Times New Roman" w:cs="Times New Roman"/>
          <w:color w:val="auto"/>
          <w:sz w:val="24"/>
          <w:szCs w:val="24"/>
        </w:rPr>
        <w:t>ТНР</w:t>
      </w:r>
      <w:r w:rsidRPr="00FF786E">
        <w:rPr>
          <w:rFonts w:ascii="Times New Roman" w:hAnsi="Times New Roman" w:cs="Times New Roman"/>
          <w:color w:val="auto"/>
          <w:sz w:val="24"/>
          <w:szCs w:val="24"/>
        </w:rPr>
        <w:t xml:space="preserve"> программы коррекционной работы не выносятся на итоговую оценку.</w:t>
      </w:r>
    </w:p>
    <w:p w:rsidR="00CD2A25" w:rsidRPr="00FF786E" w:rsidRDefault="00CD2A25" w:rsidP="00CD2A25">
      <w:pPr>
        <w:pStyle w:val="16"/>
        <w:spacing w:line="360" w:lineRule="auto"/>
        <w:ind w:firstLine="708"/>
        <w:jc w:val="both"/>
        <w:rPr>
          <w:rStyle w:val="Zag11"/>
          <w:rFonts w:ascii="Times New Roman" w:eastAsia="@Arial Unicode MS" w:hAnsi="Times New Roman"/>
          <w:sz w:val="24"/>
          <w:szCs w:val="24"/>
        </w:rPr>
      </w:pPr>
      <w:r w:rsidRPr="00FF786E">
        <w:rPr>
          <w:rStyle w:val="Zag11"/>
          <w:rFonts w:ascii="Times New Roman" w:eastAsia="@Arial Unicode MS" w:hAnsi="Times New Roman"/>
          <w:sz w:val="24"/>
          <w:szCs w:val="24"/>
        </w:rPr>
        <w:t xml:space="preserve">Все материалы младшего школьника по итогам образования в начальной школе оформляются в форме </w:t>
      </w:r>
      <w:r w:rsidRPr="00FF786E">
        <w:rPr>
          <w:rStyle w:val="Zag11"/>
          <w:rFonts w:ascii="Times New Roman" w:eastAsia="@Arial Unicode MS" w:hAnsi="Times New Roman"/>
          <w:b/>
          <w:sz w:val="24"/>
          <w:szCs w:val="24"/>
        </w:rPr>
        <w:t>портфолио.</w:t>
      </w:r>
      <w:r w:rsidRPr="00FF786E">
        <w:rPr>
          <w:rStyle w:val="Zag11"/>
          <w:rFonts w:ascii="Times New Roman" w:eastAsia="@Arial Unicode MS" w:hAnsi="Times New Roman"/>
          <w:sz w:val="24"/>
          <w:szCs w:val="24"/>
        </w:rPr>
        <w:t xml:space="preserve"> Портфолио ученика представляет собой форму организации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«карт знаний», «карт успешности» и т.п.</w:t>
      </w:r>
    </w:p>
    <w:p w:rsidR="00CD2A25" w:rsidRPr="00FF786E" w:rsidRDefault="00CD2A25" w:rsidP="00E20344">
      <w:pPr>
        <w:spacing w:after="0" w:line="360" w:lineRule="auto"/>
        <w:ind w:firstLine="709"/>
        <w:contextualSpacing/>
        <w:jc w:val="both"/>
        <w:rPr>
          <w:rFonts w:ascii="Times New Roman" w:hAnsi="Times New Roman" w:cs="Times New Roman"/>
          <w:color w:val="auto"/>
          <w:sz w:val="24"/>
          <w:szCs w:val="24"/>
        </w:rPr>
      </w:pPr>
    </w:p>
    <w:p w:rsidR="00DD2716" w:rsidRPr="00FF786E" w:rsidRDefault="005F0E67" w:rsidP="0006144C">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bookmarkStart w:id="5" w:name="_Toc415833118"/>
      <w:r w:rsidRPr="00FF786E">
        <w:rPr>
          <w:rFonts w:ascii="Times New Roman" w:hAnsi="Times New Roman" w:cs="Times New Roman"/>
          <w:b/>
          <w:color w:val="auto"/>
          <w:sz w:val="24"/>
          <w:szCs w:val="24"/>
        </w:rPr>
        <w:lastRenderedPageBreak/>
        <w:t xml:space="preserve">2. </w:t>
      </w:r>
      <w:r w:rsidR="00156537" w:rsidRPr="00FF786E">
        <w:rPr>
          <w:rFonts w:ascii="Times New Roman" w:hAnsi="Times New Roman" w:cs="Times New Roman"/>
          <w:b/>
          <w:color w:val="auto"/>
          <w:sz w:val="24"/>
          <w:szCs w:val="24"/>
        </w:rPr>
        <w:t xml:space="preserve"> Содержательный раздел</w:t>
      </w:r>
      <w:bookmarkEnd w:id="5"/>
      <w:r w:rsidR="00DD2716" w:rsidRPr="00FF786E">
        <w:rPr>
          <w:rFonts w:ascii="Times New Roman" w:hAnsi="Times New Roman" w:cs="Times New Roman"/>
          <w:b/>
          <w:color w:val="auto"/>
          <w:sz w:val="24"/>
          <w:szCs w:val="24"/>
        </w:rPr>
        <w:t>.</w:t>
      </w:r>
    </w:p>
    <w:p w:rsidR="00755293" w:rsidRPr="00840B1F" w:rsidRDefault="00755293" w:rsidP="00755293">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Fonts w:ascii="Times New Roman" w:eastAsia="Times New Roman" w:hAnsi="Times New Roman" w:cs="Times New Roman"/>
          <w:sz w:val="28"/>
          <w:szCs w:val="28"/>
        </w:rPr>
        <w:t xml:space="preserve"> (см. программа).</w:t>
      </w:r>
    </w:p>
    <w:p w:rsidR="00755293" w:rsidRDefault="00755293" w:rsidP="00755293">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046976" w:rsidRPr="00FF786E" w:rsidRDefault="00046976" w:rsidP="00E20344">
      <w:pPr>
        <w:pStyle w:val="a5"/>
        <w:shd w:val="clear" w:color="auto" w:fill="FFFFFF"/>
        <w:spacing w:after="0"/>
        <w:jc w:val="center"/>
        <w:rPr>
          <w:b/>
        </w:rPr>
      </w:pPr>
      <w:r w:rsidRPr="00FF786E">
        <w:rPr>
          <w:b/>
        </w:rPr>
        <w:t>2</w:t>
      </w:r>
      <w:r w:rsidR="00B85F08">
        <w:rPr>
          <w:b/>
        </w:rPr>
        <w:t>.</w:t>
      </w:r>
      <w:r w:rsidR="00755293">
        <w:rPr>
          <w:b/>
        </w:rPr>
        <w:t>1.</w:t>
      </w:r>
      <w:r w:rsidRPr="00FF786E">
        <w:rPr>
          <w:b/>
        </w:rPr>
        <w:t xml:space="preserve"> Программа коррекционной работы.</w:t>
      </w:r>
    </w:p>
    <w:p w:rsidR="001E15C4" w:rsidRPr="00FF786E" w:rsidRDefault="00046976" w:rsidP="00653DB4">
      <w:pPr>
        <w:spacing w:before="100" w:beforeAutospacing="1" w:after="100" w:afterAutospacing="1" w:line="360" w:lineRule="auto"/>
        <w:ind w:firstLine="708"/>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В   соответствии с требованиями ФГОС начального общего образования обучающихся с </w:t>
      </w:r>
      <w:r w:rsidR="00C43AB8" w:rsidRPr="00FF786E">
        <w:rPr>
          <w:rFonts w:ascii="Times New Roman" w:eastAsia="Times New Roman" w:hAnsi="Times New Roman" w:cs="Times New Roman"/>
          <w:color w:val="auto"/>
          <w:sz w:val="24"/>
          <w:szCs w:val="24"/>
          <w:lang w:eastAsia="ru-RU"/>
        </w:rPr>
        <w:t>ТНР</w:t>
      </w:r>
      <w:r w:rsidRPr="00FF786E">
        <w:rPr>
          <w:rFonts w:ascii="Times New Roman" w:eastAsia="Times New Roman" w:hAnsi="Times New Roman" w:cs="Times New Roman"/>
          <w:b/>
          <w:bCs/>
          <w:color w:val="auto"/>
          <w:sz w:val="24"/>
          <w:szCs w:val="24"/>
          <w:lang w:eastAsia="ru-RU"/>
        </w:rPr>
        <w:t>целью</w:t>
      </w:r>
      <w:r w:rsidRPr="00FF786E">
        <w:rPr>
          <w:rFonts w:ascii="Times New Roman" w:eastAsia="Times New Roman" w:hAnsi="Times New Roman" w:cs="Times New Roman"/>
          <w:color w:val="auto"/>
          <w:sz w:val="24"/>
          <w:szCs w:val="24"/>
          <w:lang w:eastAsia="ru-RU"/>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w:t>
      </w:r>
      <w:r w:rsidR="00C43AB8" w:rsidRPr="00FF786E">
        <w:rPr>
          <w:rFonts w:ascii="Times New Roman" w:eastAsia="Times New Roman" w:hAnsi="Times New Roman" w:cs="Times New Roman"/>
          <w:color w:val="auto"/>
          <w:sz w:val="24"/>
          <w:szCs w:val="24"/>
          <w:lang w:eastAsia="ru-RU"/>
        </w:rPr>
        <w:t>ТНР</w:t>
      </w:r>
      <w:r w:rsidRPr="00FF786E">
        <w:rPr>
          <w:rFonts w:ascii="Times New Roman" w:eastAsia="Times New Roman" w:hAnsi="Times New Roman" w:cs="Times New Roman"/>
          <w:color w:val="auto"/>
          <w:sz w:val="24"/>
          <w:szCs w:val="24"/>
          <w:lang w:eastAsia="ru-RU"/>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46976" w:rsidRPr="00FF786E" w:rsidRDefault="00046976" w:rsidP="00E20344">
      <w:pPr>
        <w:spacing w:before="100" w:beforeAutospacing="1" w:after="100" w:afterAutospacing="1"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b/>
          <w:bCs/>
          <w:color w:val="auto"/>
          <w:sz w:val="24"/>
          <w:szCs w:val="24"/>
          <w:lang w:eastAsia="ru-RU"/>
        </w:rPr>
        <w:t>Задачи программы</w:t>
      </w:r>
    </w:p>
    <w:p w:rsidR="00046976" w:rsidRPr="00FF786E" w:rsidRDefault="00046976" w:rsidP="0035131E">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выявление особых образовательных потребностей обучающихся </w:t>
      </w:r>
      <w:r w:rsidR="0035131E" w:rsidRPr="00FF786E">
        <w:rPr>
          <w:rFonts w:ascii="Times New Roman" w:eastAsia="Times New Roman" w:hAnsi="Times New Roman" w:cs="Times New Roman"/>
          <w:color w:val="auto"/>
          <w:sz w:val="24"/>
          <w:szCs w:val="24"/>
          <w:lang w:eastAsia="ru-RU"/>
        </w:rPr>
        <w:t xml:space="preserve"> с ТНР </w:t>
      </w:r>
    </w:p>
    <w:p w:rsidR="00046976" w:rsidRPr="00FF786E"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осуществление индивидуально ориентированной психолого-медико-педагогической помощи обучающимся с </w:t>
      </w:r>
      <w:r w:rsidR="0035131E" w:rsidRPr="00FF786E">
        <w:rPr>
          <w:rFonts w:ascii="Times New Roman" w:eastAsia="Times New Roman" w:hAnsi="Times New Roman" w:cs="Times New Roman"/>
          <w:color w:val="auto"/>
          <w:sz w:val="24"/>
          <w:szCs w:val="24"/>
          <w:lang w:eastAsia="ru-RU"/>
        </w:rPr>
        <w:t>ТНР</w:t>
      </w:r>
      <w:r w:rsidRPr="00FF786E">
        <w:rPr>
          <w:rFonts w:ascii="Times New Roman" w:eastAsia="Times New Roman" w:hAnsi="Times New Roman" w:cs="Times New Roman"/>
          <w:color w:val="auto"/>
          <w:sz w:val="24"/>
          <w:szCs w:val="24"/>
          <w:lang w:eastAsia="ru-RU"/>
        </w:rPr>
        <w:t xml:space="preserve">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046976" w:rsidRPr="00FF786E"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046976" w:rsidRPr="00FF786E"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возможность освоения обучающимися с </w:t>
      </w:r>
      <w:r w:rsidR="0035131E" w:rsidRPr="00FF786E">
        <w:rPr>
          <w:rFonts w:ascii="Times New Roman" w:eastAsia="Times New Roman" w:hAnsi="Times New Roman" w:cs="Times New Roman"/>
          <w:color w:val="auto"/>
          <w:sz w:val="24"/>
          <w:szCs w:val="24"/>
          <w:lang w:eastAsia="ru-RU"/>
        </w:rPr>
        <w:t xml:space="preserve">ТНР </w:t>
      </w:r>
      <w:r w:rsidRPr="00FF786E">
        <w:rPr>
          <w:rFonts w:ascii="Times New Roman" w:eastAsia="Times New Roman" w:hAnsi="Times New Roman" w:cs="Times New Roman"/>
          <w:color w:val="auto"/>
          <w:sz w:val="24"/>
          <w:szCs w:val="24"/>
          <w:lang w:eastAsia="ru-RU"/>
        </w:rPr>
        <w:t xml:space="preserve"> адаптированной основной образовательной программы начального общего образования и их интеграции в образовательном учреждении.</w:t>
      </w:r>
    </w:p>
    <w:p w:rsidR="001E15C4" w:rsidRPr="00FF786E" w:rsidRDefault="001E15C4" w:rsidP="001E15C4">
      <w:pPr>
        <w:shd w:val="clear" w:color="auto" w:fill="FFFFFF"/>
        <w:spacing w:after="0" w:line="360" w:lineRule="auto"/>
        <w:rPr>
          <w:rFonts w:ascii="Times New Roman" w:eastAsia="Times New Roman" w:hAnsi="Times New Roman" w:cs="Times New Roman"/>
          <w:b/>
          <w:iCs/>
          <w:color w:val="auto"/>
          <w:sz w:val="24"/>
          <w:szCs w:val="24"/>
          <w:lang w:eastAsia="ru-RU"/>
        </w:rPr>
      </w:pPr>
    </w:p>
    <w:p w:rsidR="00046976" w:rsidRPr="00FF786E" w:rsidRDefault="00046976" w:rsidP="001E15C4">
      <w:pPr>
        <w:shd w:val="clear" w:color="auto" w:fill="FFFFFF"/>
        <w:spacing w:after="0" w:line="360" w:lineRule="auto"/>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iCs/>
          <w:color w:val="auto"/>
          <w:sz w:val="24"/>
          <w:szCs w:val="24"/>
          <w:lang w:eastAsia="ru-RU"/>
        </w:rPr>
        <w:lastRenderedPageBreak/>
        <w:t>Принципы коррекционной работы</w:t>
      </w:r>
    </w:p>
    <w:p w:rsidR="00046976" w:rsidRPr="00FF786E"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p>
    <w:p w:rsidR="00046976" w:rsidRPr="00FF786E"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Принцип </w:t>
      </w:r>
      <w:r w:rsidRPr="00FF786E">
        <w:rPr>
          <w:rFonts w:ascii="Times New Roman" w:eastAsia="Times New Roman" w:hAnsi="Times New Roman" w:cs="Times New Roman"/>
          <w:i/>
          <w:iCs/>
          <w:color w:val="auto"/>
          <w:sz w:val="24"/>
          <w:szCs w:val="24"/>
          <w:lang w:eastAsia="ru-RU"/>
        </w:rPr>
        <w:t>приоритетности интересов</w:t>
      </w:r>
      <w:r w:rsidRPr="00FF786E">
        <w:rPr>
          <w:rFonts w:ascii="Times New Roman" w:eastAsia="Times New Roman" w:hAnsi="Times New Roman" w:cs="Times New Roman"/>
          <w:color w:val="auto"/>
          <w:sz w:val="24"/>
          <w:szCs w:val="24"/>
          <w:lang w:eastAsia="ru-RU"/>
        </w:rPr>
        <w:t>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46976" w:rsidRPr="00FF786E" w:rsidRDefault="00046976" w:rsidP="00E20344">
      <w:pPr>
        <w:shd w:val="clear" w:color="auto" w:fill="FFFFFF"/>
        <w:spacing w:after="0" w:line="360" w:lineRule="auto"/>
        <w:ind w:left="720"/>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Принцип  </w:t>
      </w:r>
      <w:r w:rsidRPr="00FF786E">
        <w:rPr>
          <w:rFonts w:ascii="Times New Roman" w:eastAsia="Times New Roman" w:hAnsi="Times New Roman" w:cs="Times New Roman"/>
          <w:i/>
          <w:iCs/>
          <w:color w:val="auto"/>
          <w:sz w:val="24"/>
          <w:szCs w:val="24"/>
          <w:lang w:eastAsia="ru-RU"/>
        </w:rPr>
        <w:t>системности</w:t>
      </w:r>
      <w:r w:rsidRPr="00FF786E">
        <w:rPr>
          <w:rFonts w:ascii="Times New Roman" w:eastAsia="Times New Roman" w:hAnsi="Times New Roman" w:cs="Times New Roman"/>
          <w:color w:val="auto"/>
          <w:sz w:val="24"/>
          <w:szCs w:val="24"/>
          <w:lang w:eastAsia="ru-RU"/>
        </w:rPr>
        <w:t>  </w:t>
      </w:r>
      <w:r w:rsidRPr="00FF786E">
        <w:rPr>
          <w:rFonts w:ascii="Times New Roman" w:eastAsia="Times New Roman" w:hAnsi="Times New Roman" w:cs="Times New Roman"/>
          <w:i/>
          <w:iCs/>
          <w:color w:val="auto"/>
          <w:sz w:val="24"/>
          <w:szCs w:val="24"/>
          <w:lang w:eastAsia="ru-RU"/>
        </w:rPr>
        <w:t>-</w:t>
      </w:r>
      <w:r w:rsidRPr="00FF786E">
        <w:rPr>
          <w:rFonts w:ascii="Times New Roman" w:eastAsia="Times New Roman" w:hAnsi="Times New Roman" w:cs="Times New Roman"/>
          <w:color w:val="auto"/>
          <w:sz w:val="24"/>
          <w:szCs w:val="24"/>
          <w:lang w:eastAsia="ru-RU"/>
        </w:rPr>
        <w:t>  обеспечивает  единство  всех  элементов  коррекционно-</w:t>
      </w:r>
    </w:p>
    <w:p w:rsidR="00046976" w:rsidRPr="00FF786E" w:rsidRDefault="00046976" w:rsidP="00E20344">
      <w:pPr>
        <w:shd w:val="clear" w:color="auto" w:fill="FFFFFF"/>
        <w:spacing w:after="0" w:line="36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воспитательной  работы:  цели  и  задач,  направлений  осуществления  и  содержания,  форм,методов и приемов организации, взаимодействия участников.</w:t>
      </w:r>
    </w:p>
    <w:p w:rsidR="00046976" w:rsidRPr="00FF786E"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Принцип </w:t>
      </w:r>
      <w:r w:rsidRPr="00FF786E">
        <w:rPr>
          <w:rFonts w:ascii="Times New Roman" w:eastAsia="Times New Roman" w:hAnsi="Times New Roman" w:cs="Times New Roman"/>
          <w:i/>
          <w:iCs/>
          <w:color w:val="auto"/>
          <w:sz w:val="24"/>
          <w:szCs w:val="24"/>
          <w:lang w:eastAsia="ru-RU"/>
        </w:rPr>
        <w:t>непрерывности</w:t>
      </w:r>
      <w:r w:rsidRPr="00FF786E">
        <w:rPr>
          <w:rFonts w:ascii="Times New Roman" w:eastAsia="Times New Roman" w:hAnsi="Times New Roman" w:cs="Times New Roman"/>
          <w:color w:val="auto"/>
          <w:sz w:val="24"/>
          <w:szCs w:val="24"/>
          <w:lang w:eastAsia="ru-RU"/>
        </w:rPr>
        <w:t> обеспечивает проведение коррекционной работы на всем протяжении обучения школьника с учетом изменений в их личности.</w:t>
      </w:r>
    </w:p>
    <w:p w:rsidR="00046976" w:rsidRPr="00FF786E"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Принцип </w:t>
      </w:r>
      <w:r w:rsidRPr="00FF786E">
        <w:rPr>
          <w:rFonts w:ascii="Times New Roman" w:eastAsia="Times New Roman" w:hAnsi="Times New Roman" w:cs="Times New Roman"/>
          <w:i/>
          <w:iCs/>
          <w:color w:val="auto"/>
          <w:sz w:val="24"/>
          <w:szCs w:val="24"/>
          <w:lang w:eastAsia="ru-RU"/>
        </w:rPr>
        <w:t>вариативности</w:t>
      </w:r>
      <w:r w:rsidRPr="00FF786E">
        <w:rPr>
          <w:rFonts w:ascii="Times New Roman" w:eastAsia="Times New Roman" w:hAnsi="Times New Roman" w:cs="Times New Roman"/>
          <w:color w:val="auto"/>
          <w:sz w:val="24"/>
          <w:szCs w:val="24"/>
          <w:lang w:eastAsia="ru-RU"/>
        </w:rPr>
        <w:t>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046976" w:rsidRPr="00FF786E" w:rsidRDefault="00046976" w:rsidP="00E20344">
      <w:pPr>
        <w:shd w:val="clear" w:color="auto" w:fill="FFFFFF"/>
        <w:spacing w:after="0" w:line="360" w:lineRule="auto"/>
        <w:ind w:left="720"/>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Принцип        </w:t>
      </w:r>
      <w:r w:rsidRPr="00FF786E">
        <w:rPr>
          <w:rFonts w:ascii="Times New Roman" w:eastAsia="Times New Roman" w:hAnsi="Times New Roman" w:cs="Times New Roman"/>
          <w:i/>
          <w:iCs/>
          <w:color w:val="auto"/>
          <w:sz w:val="24"/>
          <w:szCs w:val="24"/>
          <w:lang w:eastAsia="ru-RU"/>
        </w:rPr>
        <w:t>единства    психолого-педагогических    и    медицинских    средств</w:t>
      </w:r>
      <w:r w:rsidRPr="00FF786E">
        <w:rPr>
          <w:rFonts w:ascii="Times New Roman" w:eastAsia="Times New Roman" w:hAnsi="Times New Roman" w:cs="Times New Roman"/>
          <w:color w:val="auto"/>
          <w:sz w:val="24"/>
          <w:szCs w:val="24"/>
          <w:lang w:eastAsia="ru-RU"/>
        </w:rPr>
        <w:t>,</w:t>
      </w:r>
    </w:p>
    <w:p w:rsidR="001E15C4" w:rsidRPr="00FF786E" w:rsidRDefault="00046976" w:rsidP="001E15C4">
      <w:pPr>
        <w:shd w:val="clear" w:color="auto" w:fill="FFFFFF"/>
        <w:spacing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046976" w:rsidRPr="00FF786E" w:rsidRDefault="00046976" w:rsidP="001E15C4">
      <w:pPr>
        <w:shd w:val="clear" w:color="auto" w:fill="FFFFFF"/>
        <w:spacing w:after="0" w:line="360" w:lineRule="auto"/>
        <w:jc w:val="both"/>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Принцип </w:t>
      </w:r>
      <w:r w:rsidRPr="00FF786E">
        <w:rPr>
          <w:rFonts w:ascii="Times New Roman" w:eastAsia="Times New Roman" w:hAnsi="Times New Roman" w:cs="Times New Roman"/>
          <w:i/>
          <w:iCs/>
          <w:color w:val="auto"/>
          <w:sz w:val="24"/>
          <w:szCs w:val="24"/>
          <w:lang w:eastAsia="ru-RU"/>
        </w:rPr>
        <w:t>сотрудничества с семьей</w:t>
      </w:r>
      <w:r w:rsidRPr="00FF786E">
        <w:rPr>
          <w:rFonts w:ascii="Times New Roman" w:eastAsia="Times New Roman" w:hAnsi="Times New Roman" w:cs="Times New Roman"/>
          <w:color w:val="auto"/>
          <w:sz w:val="24"/>
          <w:szCs w:val="24"/>
          <w:lang w:eastAsia="ru-RU"/>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46976" w:rsidRPr="00FF786E"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p>
    <w:p w:rsidR="00046976" w:rsidRPr="00FF786E" w:rsidRDefault="00046976" w:rsidP="00E20344">
      <w:pPr>
        <w:pStyle w:val="Osnova"/>
        <w:tabs>
          <w:tab w:val="left" w:leader="dot" w:pos="0"/>
          <w:tab w:val="left" w:leader="dot" w:pos="567"/>
        </w:tabs>
        <w:spacing w:line="360" w:lineRule="auto"/>
        <w:ind w:firstLine="284"/>
        <w:rPr>
          <w:rFonts w:ascii="Times New Roman" w:hAnsi="Times New Roman" w:cs="Times New Roman"/>
          <w:bCs/>
          <w:color w:val="auto"/>
          <w:sz w:val="24"/>
          <w:szCs w:val="24"/>
          <w:lang w:val="ru-RU"/>
        </w:rPr>
      </w:pPr>
      <w:r w:rsidRPr="00FF786E">
        <w:rPr>
          <w:rFonts w:ascii="Times New Roman" w:hAnsi="Times New Roman" w:cs="Times New Roman"/>
          <w:color w:val="auto"/>
          <w:sz w:val="24"/>
          <w:szCs w:val="24"/>
          <w:lang w:val="ru-RU"/>
        </w:rPr>
        <w:t>Т</w:t>
      </w:r>
      <w:r w:rsidRPr="00FF786E">
        <w:rPr>
          <w:rFonts w:ascii="Times New Roman" w:hAnsi="Times New Roman" w:cs="Times New Roman"/>
          <w:bCs/>
          <w:color w:val="auto"/>
          <w:sz w:val="24"/>
          <w:szCs w:val="24"/>
          <w:lang w:val="ru-RU"/>
        </w:rPr>
        <w:t xml:space="preserve">еоретико-методологической основой Программы коррекционной работы является </w:t>
      </w:r>
      <w:r w:rsidRPr="00FF786E">
        <w:rPr>
          <w:rFonts w:ascii="Times New Roman" w:hAnsi="Times New Roman" w:cs="Times New Roman"/>
          <w:b/>
          <w:bCs/>
          <w:color w:val="auto"/>
          <w:sz w:val="24"/>
          <w:szCs w:val="24"/>
          <w:lang w:val="ru-RU"/>
        </w:rPr>
        <w:t>взаимосвязь трех подходов</w:t>
      </w:r>
      <w:r w:rsidRPr="00FF786E">
        <w:rPr>
          <w:rFonts w:ascii="Times New Roman" w:hAnsi="Times New Roman" w:cs="Times New Roman"/>
          <w:bCs/>
          <w:color w:val="auto"/>
          <w:sz w:val="24"/>
          <w:szCs w:val="24"/>
          <w:lang w:val="ru-RU"/>
        </w:rPr>
        <w:t xml:space="preserve">: </w:t>
      </w:r>
    </w:p>
    <w:p w:rsidR="00046976" w:rsidRPr="00FF786E" w:rsidRDefault="00046976" w:rsidP="00E20344">
      <w:pPr>
        <w:pStyle w:val="Osnova"/>
        <w:tabs>
          <w:tab w:val="left" w:leader="dot" w:pos="0"/>
          <w:tab w:val="left" w:leader="dot" w:pos="567"/>
        </w:tabs>
        <w:spacing w:line="360" w:lineRule="auto"/>
        <w:ind w:firstLine="284"/>
        <w:rPr>
          <w:rFonts w:ascii="Times New Roman" w:hAnsi="Times New Roman" w:cs="Times New Roman"/>
          <w:bCs/>
          <w:color w:val="auto"/>
          <w:sz w:val="24"/>
          <w:szCs w:val="24"/>
          <w:lang w:val="ru-RU"/>
        </w:rPr>
      </w:pPr>
    </w:p>
    <w:p w:rsidR="00046976" w:rsidRPr="00FF786E" w:rsidRDefault="00046976" w:rsidP="00E20344">
      <w:pPr>
        <w:pStyle w:val="211"/>
        <w:tabs>
          <w:tab w:val="left" w:leader="dot" w:pos="567"/>
        </w:tabs>
        <w:spacing w:line="360" w:lineRule="auto"/>
        <w:ind w:left="0" w:firstLine="284"/>
        <w:jc w:val="both"/>
        <w:rPr>
          <w:b w:val="0"/>
          <w:bCs/>
          <w:szCs w:val="24"/>
        </w:rPr>
      </w:pPr>
      <w:r w:rsidRPr="00FF786E">
        <w:rPr>
          <w:bCs/>
          <w:szCs w:val="24"/>
        </w:rPr>
        <w:t>● </w:t>
      </w:r>
      <w:r w:rsidRPr="00FF786E">
        <w:rPr>
          <w:b w:val="0"/>
          <w:bCs/>
          <w:szCs w:val="24"/>
        </w:rPr>
        <w:t xml:space="preserve">нейропсихологического, выявляющего причины, лежащие в основе школьных трудностей; </w:t>
      </w:r>
    </w:p>
    <w:p w:rsidR="00046976" w:rsidRPr="00FF786E" w:rsidRDefault="00046976" w:rsidP="00E20344">
      <w:pPr>
        <w:pStyle w:val="211"/>
        <w:tabs>
          <w:tab w:val="left" w:leader="dot" w:pos="567"/>
        </w:tabs>
        <w:spacing w:line="360" w:lineRule="auto"/>
        <w:ind w:left="0" w:firstLine="284"/>
        <w:jc w:val="both"/>
        <w:rPr>
          <w:b w:val="0"/>
          <w:bCs/>
          <w:szCs w:val="24"/>
        </w:rPr>
      </w:pPr>
      <w:r w:rsidRPr="00FF786E">
        <w:rPr>
          <w:b w:val="0"/>
          <w:bCs/>
          <w:szCs w:val="24"/>
        </w:rPr>
        <w:t xml:space="preserve">● комплексного, обеспечивающего учет медико-психолого-педагогических знаний о ребенке; </w:t>
      </w:r>
    </w:p>
    <w:p w:rsidR="00046976" w:rsidRPr="00FF786E" w:rsidRDefault="00046976" w:rsidP="00E20344">
      <w:pPr>
        <w:pStyle w:val="211"/>
        <w:tabs>
          <w:tab w:val="left" w:leader="dot" w:pos="567"/>
        </w:tabs>
        <w:spacing w:line="360" w:lineRule="auto"/>
        <w:ind w:left="0" w:firstLine="284"/>
        <w:jc w:val="both"/>
        <w:rPr>
          <w:b w:val="0"/>
          <w:bCs/>
          <w:szCs w:val="24"/>
        </w:rPr>
      </w:pPr>
      <w:r w:rsidRPr="00FF786E">
        <w:rPr>
          <w:b w:val="0"/>
          <w:bCs/>
          <w:szCs w:val="24"/>
        </w:rPr>
        <w:t xml:space="preserve">● междисциплинарного, позволяющего осуществлять совместно-распределенную деятельность специалистов, сопровождающих развитие ребенка. </w:t>
      </w:r>
    </w:p>
    <w:p w:rsidR="00046976" w:rsidRPr="00FF786E" w:rsidRDefault="00046976" w:rsidP="00E20344">
      <w:pPr>
        <w:pStyle w:val="211"/>
        <w:tabs>
          <w:tab w:val="left" w:leader="dot" w:pos="567"/>
        </w:tabs>
        <w:spacing w:line="360" w:lineRule="auto"/>
        <w:ind w:left="0" w:firstLine="284"/>
        <w:jc w:val="both"/>
        <w:rPr>
          <w:bCs/>
          <w:szCs w:val="24"/>
        </w:rPr>
      </w:pPr>
      <w:r w:rsidRPr="00FF786E">
        <w:rPr>
          <w:b w:val="0"/>
          <w:bCs/>
          <w:szCs w:val="24"/>
        </w:rPr>
        <w:t xml:space="preserve">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w:t>
      </w:r>
      <w:r w:rsidRPr="00FF786E">
        <w:rPr>
          <w:b w:val="0"/>
          <w:bCs/>
          <w:szCs w:val="24"/>
        </w:rPr>
        <w:lastRenderedPageBreak/>
        <w:t>формирующегося коллективного субъекта этого процесса (от осознания необходимости совместных действий к развитому сотрудничеству).</w:t>
      </w:r>
    </w:p>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b/>
          <w:bCs/>
          <w:color w:val="auto"/>
          <w:sz w:val="24"/>
          <w:szCs w:val="24"/>
          <w:lang w:val="ru-RU"/>
        </w:rPr>
      </w:pPr>
    </w:p>
    <w:p w:rsidR="00046976" w:rsidRPr="00FF786E" w:rsidRDefault="00046976" w:rsidP="00E20344">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r w:rsidRPr="00FF786E">
        <w:rPr>
          <w:rStyle w:val="Zag11"/>
          <w:rFonts w:ascii="Times New Roman" w:eastAsia="@Arial Unicode MS" w:hAnsi="Times New Roman" w:cs="Times New Roman"/>
          <w:b/>
          <w:bCs/>
          <w:color w:val="auto"/>
          <w:sz w:val="24"/>
          <w:szCs w:val="24"/>
          <w:lang w:val="ru-RU"/>
        </w:rPr>
        <w:t>Направления работы</w:t>
      </w:r>
    </w:p>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Программа коррекционной работы  при получении начального общего образования включает в себя взаимосвязанные направления. Данные направления отражают её основное содержание:</w:t>
      </w:r>
    </w:p>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4"/>
        <w:gridCol w:w="6505"/>
      </w:tblGrid>
      <w:tr w:rsidR="00046976" w:rsidRPr="00FF786E" w:rsidTr="00CD4E64">
        <w:tc>
          <w:tcPr>
            <w:tcW w:w="3261" w:type="dxa"/>
            <w:shd w:val="clear" w:color="auto" w:fill="auto"/>
          </w:tcPr>
          <w:p w:rsidR="00046976" w:rsidRPr="00FF786E"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FF786E">
              <w:rPr>
                <w:rStyle w:val="Zag11"/>
                <w:rFonts w:ascii="Times New Roman" w:eastAsia="@Arial Unicode MS" w:hAnsi="Times New Roman" w:cs="Times New Roman"/>
                <w:iCs/>
                <w:color w:val="auto"/>
                <w:sz w:val="24"/>
                <w:szCs w:val="24"/>
              </w:rPr>
              <w:t>диагностическая работа</w:t>
            </w:r>
          </w:p>
        </w:tc>
        <w:tc>
          <w:tcPr>
            <w:tcW w:w="6804" w:type="dxa"/>
            <w:shd w:val="clear" w:color="auto" w:fill="auto"/>
          </w:tcPr>
          <w:p w:rsidR="00046976" w:rsidRPr="00FF786E" w:rsidRDefault="00046976" w:rsidP="00E20344">
            <w:pPr>
              <w:pStyle w:val="Osnova"/>
              <w:tabs>
                <w:tab w:val="left" w:leader="dot" w:pos="567"/>
              </w:tabs>
              <w:spacing w:line="360" w:lineRule="auto"/>
              <w:rPr>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 xml:space="preserve">обеспечивает своевременное выявление </w:t>
            </w:r>
            <w:r w:rsidR="00FD7D63" w:rsidRPr="00FF786E">
              <w:rPr>
                <w:rStyle w:val="Zag11"/>
                <w:rFonts w:ascii="Times New Roman" w:eastAsia="@Arial Unicode MS" w:hAnsi="Times New Roman" w:cs="Times New Roman"/>
                <w:color w:val="auto"/>
                <w:sz w:val="24"/>
                <w:szCs w:val="24"/>
                <w:lang w:val="ru-RU"/>
              </w:rPr>
              <w:t xml:space="preserve">у </w:t>
            </w:r>
            <w:r w:rsidRPr="00FF786E">
              <w:rPr>
                <w:rStyle w:val="Zag11"/>
                <w:rFonts w:ascii="Times New Roman" w:eastAsia="@Arial Unicode MS" w:hAnsi="Times New Roman" w:cs="Times New Roman"/>
                <w:color w:val="auto"/>
                <w:sz w:val="24"/>
                <w:szCs w:val="24"/>
                <w:lang w:val="ru-RU"/>
              </w:rPr>
              <w:t>детей</w:t>
            </w:r>
            <w:r w:rsidR="00FD7D63" w:rsidRPr="00FF786E">
              <w:rPr>
                <w:rStyle w:val="Zag11"/>
                <w:rFonts w:ascii="Times New Roman" w:eastAsia="@Arial Unicode MS" w:hAnsi="Times New Roman" w:cs="Times New Roman"/>
                <w:color w:val="auto"/>
                <w:sz w:val="24"/>
                <w:szCs w:val="24"/>
                <w:lang w:val="ru-RU"/>
              </w:rPr>
              <w:t xml:space="preserve"> особых потребностей в адаптации к освоению АООП НОО</w:t>
            </w:r>
            <w:r w:rsidRPr="00FF786E">
              <w:rPr>
                <w:rStyle w:val="Zag11"/>
                <w:rFonts w:ascii="Times New Roman" w:eastAsia="@Arial Unicode MS" w:hAnsi="Times New Roman" w:cs="Times New Roman"/>
                <w:color w:val="auto"/>
                <w:sz w:val="24"/>
                <w:szCs w:val="24"/>
                <w:lang w:val="ru-RU"/>
              </w:rPr>
              <w:t>, проведение их комплексного обследования и подготовку рекомендаций по оказанию им психолого-медико-педагогической помощи в условиях организации, осуществляющей образовательную деятельность;</w:t>
            </w:r>
          </w:p>
        </w:tc>
      </w:tr>
      <w:tr w:rsidR="00046976" w:rsidRPr="00FF786E" w:rsidTr="00CD4E64">
        <w:tc>
          <w:tcPr>
            <w:tcW w:w="3261" w:type="dxa"/>
            <w:shd w:val="clear" w:color="auto" w:fill="auto"/>
          </w:tcPr>
          <w:p w:rsidR="00046976" w:rsidRPr="00FF786E"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FF786E">
              <w:rPr>
                <w:rStyle w:val="Zag11"/>
                <w:rFonts w:ascii="Times New Roman" w:eastAsia="@Arial Unicode MS" w:hAnsi="Times New Roman" w:cs="Times New Roman"/>
                <w:iCs/>
                <w:color w:val="auto"/>
                <w:sz w:val="24"/>
                <w:szCs w:val="24"/>
              </w:rPr>
              <w:t>коррекционно-развивающая работа</w:t>
            </w:r>
          </w:p>
        </w:tc>
        <w:tc>
          <w:tcPr>
            <w:tcW w:w="6804" w:type="dxa"/>
            <w:shd w:val="clear" w:color="auto" w:fill="auto"/>
          </w:tcPr>
          <w:p w:rsidR="00046976" w:rsidRPr="00FF786E" w:rsidRDefault="00046976" w:rsidP="00E20344">
            <w:pPr>
              <w:pStyle w:val="Osnova"/>
              <w:tabs>
                <w:tab w:val="num" w:pos="0"/>
                <w:tab w:val="left" w:leader="dot" w:pos="567"/>
              </w:tabs>
              <w:spacing w:line="360" w:lineRule="auto"/>
              <w:ind w:firstLine="284"/>
              <w:rPr>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w:t>
            </w:r>
            <w:r w:rsidR="00FD7D63" w:rsidRPr="00FF786E">
              <w:rPr>
                <w:rStyle w:val="Zag11"/>
                <w:rFonts w:ascii="Times New Roman" w:eastAsia="@Arial Unicode MS" w:hAnsi="Times New Roman" w:cs="Times New Roman"/>
                <w:color w:val="auto"/>
                <w:sz w:val="24"/>
                <w:szCs w:val="24"/>
                <w:lang w:val="ru-RU"/>
              </w:rPr>
              <w:t>обеспечивает  коррекцию в речевом развитии обучающихся с ТНР.</w:t>
            </w:r>
          </w:p>
        </w:tc>
      </w:tr>
      <w:tr w:rsidR="00046976" w:rsidRPr="00FF786E" w:rsidTr="00CD4E64">
        <w:tc>
          <w:tcPr>
            <w:tcW w:w="3261" w:type="dxa"/>
            <w:shd w:val="clear" w:color="auto" w:fill="auto"/>
          </w:tcPr>
          <w:p w:rsidR="00046976" w:rsidRPr="00FF786E"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FF786E">
              <w:rPr>
                <w:rFonts w:ascii="Times New Roman" w:hAnsi="Times New Roman" w:cs="Times New Roman"/>
                <w:color w:val="auto"/>
                <w:sz w:val="24"/>
                <w:szCs w:val="24"/>
              </w:rPr>
              <w:t>консультативная работа</w:t>
            </w:r>
          </w:p>
        </w:tc>
        <w:tc>
          <w:tcPr>
            <w:tcW w:w="6804" w:type="dxa"/>
            <w:shd w:val="clear" w:color="auto" w:fill="auto"/>
          </w:tcPr>
          <w:p w:rsidR="00046976" w:rsidRPr="00FF786E"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FF786E">
              <w:rPr>
                <w:rFonts w:ascii="Times New Roman" w:hAnsi="Times New Roman" w:cs="Times New Roman"/>
                <w:color w:val="auto"/>
                <w:sz w:val="24"/>
                <w:szCs w:val="24"/>
              </w:rPr>
              <w:t>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r>
      <w:tr w:rsidR="00046976" w:rsidRPr="00FF786E" w:rsidTr="00CD4E64">
        <w:tc>
          <w:tcPr>
            <w:tcW w:w="3261" w:type="dxa"/>
            <w:shd w:val="clear" w:color="auto" w:fill="auto"/>
          </w:tcPr>
          <w:p w:rsidR="00046976" w:rsidRPr="00FF786E"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FF786E">
              <w:rPr>
                <w:rFonts w:ascii="Times New Roman" w:hAnsi="Times New Roman" w:cs="Times New Roman"/>
                <w:color w:val="auto"/>
                <w:sz w:val="24"/>
                <w:szCs w:val="24"/>
              </w:rPr>
              <w:t>информационно-просветительская работа</w:t>
            </w:r>
          </w:p>
        </w:tc>
        <w:tc>
          <w:tcPr>
            <w:tcW w:w="6804" w:type="dxa"/>
            <w:shd w:val="clear" w:color="auto" w:fill="auto"/>
          </w:tcPr>
          <w:p w:rsidR="00046976" w:rsidRPr="00FF786E"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FF786E">
              <w:rPr>
                <w:rFonts w:ascii="Times New Roman" w:hAnsi="Times New Roman" w:cs="Times New Roman"/>
                <w:color w:val="auto"/>
                <w:sz w:val="24"/>
                <w:szCs w:val="24"/>
              </w:rPr>
              <w:t>направлена на разъяснительную деятельность по вопросам, связанным с особенностями образовательной деятельности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w:t>
            </w:r>
          </w:p>
        </w:tc>
      </w:tr>
      <w:tr w:rsidR="00046976" w:rsidRPr="00FF786E" w:rsidTr="00CD4E64">
        <w:tc>
          <w:tcPr>
            <w:tcW w:w="3261" w:type="dxa"/>
            <w:shd w:val="clear" w:color="auto" w:fill="auto"/>
          </w:tcPr>
          <w:p w:rsidR="00046976" w:rsidRPr="00FF786E"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FF786E">
              <w:rPr>
                <w:rFonts w:ascii="Times New Roman" w:hAnsi="Times New Roman" w:cs="Times New Roman"/>
                <w:color w:val="auto"/>
                <w:sz w:val="24"/>
                <w:szCs w:val="24"/>
              </w:rPr>
              <w:t>Организационно-</w:t>
            </w:r>
            <w:r w:rsidRPr="00FF786E">
              <w:rPr>
                <w:rFonts w:ascii="Times New Roman" w:hAnsi="Times New Roman" w:cs="Times New Roman"/>
                <w:color w:val="auto"/>
                <w:sz w:val="24"/>
                <w:szCs w:val="24"/>
              </w:rPr>
              <w:lastRenderedPageBreak/>
              <w:t>методическая</w:t>
            </w:r>
          </w:p>
        </w:tc>
        <w:tc>
          <w:tcPr>
            <w:tcW w:w="6804" w:type="dxa"/>
            <w:shd w:val="clear" w:color="auto" w:fill="auto"/>
          </w:tcPr>
          <w:p w:rsidR="00046976" w:rsidRPr="00FF786E"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FF786E">
              <w:rPr>
                <w:rFonts w:ascii="Times New Roman" w:hAnsi="Times New Roman" w:cs="Times New Roman"/>
                <w:color w:val="auto"/>
                <w:sz w:val="24"/>
                <w:szCs w:val="24"/>
              </w:rPr>
              <w:lastRenderedPageBreak/>
              <w:t xml:space="preserve">включает подготовку и участие психолога в консилиумах, </w:t>
            </w:r>
            <w:r w:rsidRPr="00FF786E">
              <w:rPr>
                <w:rFonts w:ascii="Times New Roman" w:hAnsi="Times New Roman" w:cs="Times New Roman"/>
                <w:color w:val="auto"/>
                <w:sz w:val="24"/>
                <w:szCs w:val="24"/>
              </w:rPr>
              <w:lastRenderedPageBreak/>
              <w:t>методических объединениях, педагогических советах, оформлении документации.</w:t>
            </w:r>
          </w:p>
        </w:tc>
      </w:tr>
    </w:tbl>
    <w:p w:rsidR="00046976" w:rsidRPr="00FF786E" w:rsidRDefault="00046976" w:rsidP="00E20344">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r w:rsidRPr="00FF786E">
        <w:rPr>
          <w:rStyle w:val="Zag11"/>
          <w:rFonts w:ascii="Times New Roman" w:eastAsia="@Arial Unicode MS" w:hAnsi="Times New Roman" w:cs="Times New Roman"/>
          <w:b/>
          <w:bCs/>
          <w:color w:val="auto"/>
          <w:sz w:val="24"/>
          <w:szCs w:val="24"/>
          <w:lang w:val="ru-RU"/>
        </w:rPr>
        <w:lastRenderedPageBreak/>
        <w:t>Этапы реализации программы</w:t>
      </w:r>
    </w:p>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 xml:space="preserve">Коррекционная работа реализуется поэтапно. </w:t>
      </w:r>
    </w:p>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4040"/>
        <w:gridCol w:w="2850"/>
      </w:tblGrid>
      <w:tr w:rsidR="00046976" w:rsidRPr="00FF786E" w:rsidTr="00CD4E64">
        <w:tc>
          <w:tcPr>
            <w:tcW w:w="2836"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1.Этап сбора и анализа информации (информационно-аналитическая деятельность).</w:t>
            </w:r>
          </w:p>
        </w:tc>
        <w:tc>
          <w:tcPr>
            <w:tcW w:w="4252"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r w:rsidRPr="00FF786E">
              <w:rPr>
                <w:rStyle w:val="Zag11"/>
                <w:rFonts w:ascii="Times New Roman" w:eastAsia="@Arial Unicode MS" w:hAnsi="Times New Roman" w:cs="Times New Roman"/>
                <w:i/>
                <w:color w:val="auto"/>
                <w:sz w:val="24"/>
                <w:szCs w:val="24"/>
                <w:lang w:val="ru-RU"/>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особенностей;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c>
          <w:tcPr>
            <w:tcW w:w="2977"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Школьный психолог, медицинский работник, классный руководитель, родители</w:t>
            </w:r>
          </w:p>
        </w:tc>
      </w:tr>
      <w:tr w:rsidR="00046976" w:rsidRPr="00FF786E" w:rsidTr="00CD4E64">
        <w:tc>
          <w:tcPr>
            <w:tcW w:w="2836"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2. Этап планирования, организации, координации (организационно-исполнительская деятельность)</w:t>
            </w:r>
          </w:p>
        </w:tc>
        <w:tc>
          <w:tcPr>
            <w:tcW w:w="4252"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r w:rsidRPr="00FF786E">
              <w:rPr>
                <w:rStyle w:val="Zag11"/>
                <w:rFonts w:ascii="Times New Roman" w:eastAsia="@Arial Unicode MS" w:hAnsi="Times New Roman" w:cs="Times New Roman"/>
                <w:i/>
                <w:color w:val="auto"/>
                <w:sz w:val="24"/>
                <w:szCs w:val="24"/>
                <w:lang w:val="ru-RU"/>
              </w:rPr>
              <w:t>Результатом работы является особым образом организованная образовательная деятельность, имеющая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c>
          <w:tcPr>
            <w:tcW w:w="2977"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Школьный психолог, классный руководитель, логопед</w:t>
            </w:r>
          </w:p>
        </w:tc>
      </w:tr>
      <w:tr w:rsidR="00046976" w:rsidRPr="00FF786E" w:rsidTr="00CD4E64">
        <w:tc>
          <w:tcPr>
            <w:tcW w:w="2836"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 xml:space="preserve">3. Этап диагностики коррекционно-развивающей образовательной среды </w:t>
            </w:r>
            <w:r w:rsidRPr="00FF786E">
              <w:rPr>
                <w:rStyle w:val="Zag11"/>
                <w:rFonts w:ascii="Times New Roman" w:eastAsia="@Arial Unicode MS" w:hAnsi="Times New Roman" w:cs="Times New Roman"/>
                <w:color w:val="auto"/>
                <w:sz w:val="24"/>
                <w:szCs w:val="24"/>
                <w:lang w:val="ru-RU"/>
              </w:rPr>
              <w:lastRenderedPageBreak/>
              <w:t>(контрольно-диагностическая деятельность).</w:t>
            </w:r>
          </w:p>
        </w:tc>
        <w:tc>
          <w:tcPr>
            <w:tcW w:w="4252"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r w:rsidRPr="00FF786E">
              <w:rPr>
                <w:rStyle w:val="Zag11"/>
                <w:rFonts w:ascii="Times New Roman" w:eastAsia="@Arial Unicode MS" w:hAnsi="Times New Roman" w:cs="Times New Roman"/>
                <w:i/>
                <w:color w:val="auto"/>
                <w:sz w:val="24"/>
                <w:szCs w:val="24"/>
                <w:lang w:val="ru-RU"/>
              </w:rPr>
              <w:lastRenderedPageBreak/>
              <w:t xml:space="preserve">Результатом является констатация соответствия созданных условий и выбранных коррекционно-развивающих и </w:t>
            </w:r>
            <w:r w:rsidRPr="00FF786E">
              <w:rPr>
                <w:rStyle w:val="Zag11"/>
                <w:rFonts w:ascii="Times New Roman" w:eastAsia="@Arial Unicode MS" w:hAnsi="Times New Roman" w:cs="Times New Roman"/>
                <w:i/>
                <w:color w:val="auto"/>
                <w:sz w:val="24"/>
                <w:szCs w:val="24"/>
                <w:lang w:val="ru-RU"/>
              </w:rPr>
              <w:lastRenderedPageBreak/>
              <w:t>адаптированных образовательных программ особым образовательным особенностям  ребёнка.</w:t>
            </w:r>
          </w:p>
        </w:tc>
        <w:tc>
          <w:tcPr>
            <w:tcW w:w="2977"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lastRenderedPageBreak/>
              <w:t>классный руководитель, зам. директора по УВР</w:t>
            </w:r>
          </w:p>
        </w:tc>
      </w:tr>
      <w:tr w:rsidR="00046976" w:rsidRPr="00FF786E" w:rsidTr="00CD4E64">
        <w:tc>
          <w:tcPr>
            <w:tcW w:w="2836"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lastRenderedPageBreak/>
              <w:t>4.Этап регуляции и корректировки</w:t>
            </w:r>
          </w:p>
        </w:tc>
        <w:tc>
          <w:tcPr>
            <w:tcW w:w="4252"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r w:rsidRPr="00FF786E">
              <w:rPr>
                <w:rStyle w:val="Zag11"/>
                <w:rFonts w:ascii="Times New Roman" w:eastAsia="@Arial Unicode MS" w:hAnsi="Times New Roman" w:cs="Times New Roman"/>
                <w:i/>
                <w:color w:val="auto"/>
                <w:sz w:val="24"/>
                <w:szCs w:val="24"/>
                <w:lang w:val="ru-RU"/>
              </w:rPr>
              <w:t>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tc>
        <w:tc>
          <w:tcPr>
            <w:tcW w:w="2977" w:type="dxa"/>
            <w:shd w:val="clear" w:color="auto" w:fill="auto"/>
          </w:tcPr>
          <w:p w:rsidR="00046976" w:rsidRPr="00FF786E"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FF786E">
              <w:rPr>
                <w:rStyle w:val="Zag11"/>
                <w:rFonts w:ascii="Times New Roman" w:eastAsia="@Arial Unicode MS" w:hAnsi="Times New Roman" w:cs="Times New Roman"/>
                <w:color w:val="auto"/>
                <w:sz w:val="24"/>
                <w:szCs w:val="24"/>
                <w:lang w:val="ru-RU"/>
              </w:rPr>
              <w:t>классный руководитель, зам. директора по УВР</w:t>
            </w:r>
          </w:p>
        </w:tc>
      </w:tr>
    </w:tbl>
    <w:p w:rsidR="00046976" w:rsidRPr="00FF786E" w:rsidRDefault="00046976" w:rsidP="00E20344">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p>
    <w:p w:rsidR="00046976" w:rsidRPr="00FF786E" w:rsidRDefault="00046976" w:rsidP="00E20344">
      <w:pPr>
        <w:pStyle w:val="211"/>
        <w:tabs>
          <w:tab w:val="left" w:leader="dot" w:pos="567"/>
          <w:tab w:val="left" w:pos="14878"/>
        </w:tabs>
        <w:spacing w:line="360" w:lineRule="auto"/>
        <w:ind w:left="0"/>
        <w:jc w:val="left"/>
        <w:rPr>
          <w:b w:val="0"/>
          <w:bCs/>
          <w:iCs/>
          <w:szCs w:val="24"/>
        </w:rPr>
      </w:pPr>
      <w:r w:rsidRPr="00FF786E">
        <w:rPr>
          <w:b w:val="0"/>
          <w:bCs/>
          <w:iCs/>
          <w:szCs w:val="24"/>
        </w:rPr>
        <w:t>Структура и содержание Программы коррекционной работы</w:t>
      </w:r>
    </w:p>
    <w:p w:rsidR="00046976" w:rsidRPr="00FF786E" w:rsidRDefault="00046976" w:rsidP="00E20344">
      <w:pPr>
        <w:tabs>
          <w:tab w:val="left" w:leader="dot" w:pos="567"/>
        </w:tabs>
        <w:spacing w:after="0" w:line="360" w:lineRule="auto"/>
        <w:ind w:firstLine="284"/>
        <w:jc w:val="center"/>
        <w:rPr>
          <w:rFonts w:ascii="Times New Roman" w:hAnsi="Times New Roman" w:cs="Times New Roman"/>
          <w:color w:val="auto"/>
          <w:sz w:val="24"/>
          <w:szCs w:val="24"/>
        </w:rPr>
      </w:pPr>
      <w:r w:rsidRPr="00FF786E">
        <w:rPr>
          <w:rFonts w:ascii="Times New Roman" w:hAnsi="Times New Roman" w:cs="Times New Roman"/>
          <w:color w:val="auto"/>
          <w:sz w:val="24"/>
          <w:szCs w:val="24"/>
        </w:rPr>
        <w:t>Программа включает в себя пять модулей:</w:t>
      </w:r>
    </w:p>
    <w:p w:rsidR="00046976" w:rsidRPr="00FF786E"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381"/>
      </w:tblGrid>
      <w:tr w:rsidR="00046976" w:rsidRPr="00FF786E" w:rsidTr="00CD4E64">
        <w:tc>
          <w:tcPr>
            <w:tcW w:w="2269"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Концептуальный модуль</w:t>
            </w:r>
          </w:p>
        </w:tc>
        <w:tc>
          <w:tcPr>
            <w:tcW w:w="7440"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FF786E">
              <w:rPr>
                <w:rFonts w:ascii="Times New Roman" w:hAnsi="Times New Roman" w:cs="Times New Roman"/>
                <w:i/>
                <w:color w:val="auto"/>
                <w:sz w:val="24"/>
                <w:szCs w:val="24"/>
              </w:rPr>
              <w:t>раскрывает сущность медико–психолого–педагогического сопровождения, его цели, задачи, содержание и формы соорганизации субъектов сопровождения.</w:t>
            </w:r>
          </w:p>
        </w:tc>
      </w:tr>
      <w:tr w:rsidR="00046976" w:rsidRPr="00FF786E" w:rsidTr="00CD4E64">
        <w:tc>
          <w:tcPr>
            <w:tcW w:w="2269"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Диагностико-консультативный модуль </w:t>
            </w:r>
          </w:p>
        </w:tc>
        <w:tc>
          <w:tcPr>
            <w:tcW w:w="7440"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FF786E">
              <w:rPr>
                <w:rFonts w:ascii="Times New Roman" w:hAnsi="Times New Roman" w:cs="Times New Roman"/>
                <w:i/>
                <w:color w:val="auto"/>
                <w:sz w:val="24"/>
                <w:szCs w:val="24"/>
              </w:rPr>
              <w:t>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tc>
      </w:tr>
      <w:tr w:rsidR="00046976" w:rsidRPr="00FF786E" w:rsidTr="00CD4E64">
        <w:tc>
          <w:tcPr>
            <w:tcW w:w="2269"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Коррекционно-развивающиий модуль</w:t>
            </w:r>
          </w:p>
        </w:tc>
        <w:tc>
          <w:tcPr>
            <w:tcW w:w="7440"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FF786E">
              <w:rPr>
                <w:rFonts w:ascii="Times New Roman" w:hAnsi="Times New Roman" w:cs="Times New Roman"/>
                <w:i/>
                <w:color w:val="auto"/>
                <w:sz w:val="24"/>
                <w:szCs w:val="24"/>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tc>
      </w:tr>
      <w:tr w:rsidR="00046976" w:rsidRPr="00FF786E" w:rsidTr="00CD4E64">
        <w:tc>
          <w:tcPr>
            <w:tcW w:w="2269"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Лечебно-профилактический модуль</w:t>
            </w:r>
          </w:p>
        </w:tc>
        <w:tc>
          <w:tcPr>
            <w:tcW w:w="7440"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FF786E">
              <w:rPr>
                <w:rFonts w:ascii="Times New Roman" w:hAnsi="Times New Roman" w:cs="Times New Roman"/>
                <w:i/>
                <w:color w:val="auto"/>
                <w:sz w:val="24"/>
                <w:szCs w:val="24"/>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tc>
      </w:tr>
      <w:tr w:rsidR="00046976" w:rsidRPr="00FF786E" w:rsidTr="00CD4E64">
        <w:tc>
          <w:tcPr>
            <w:tcW w:w="2269"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Социально-педагогический модуль</w:t>
            </w:r>
          </w:p>
        </w:tc>
        <w:tc>
          <w:tcPr>
            <w:tcW w:w="7440" w:type="dxa"/>
            <w:shd w:val="clear" w:color="auto" w:fill="auto"/>
          </w:tcPr>
          <w:p w:rsidR="00046976" w:rsidRPr="00FF786E"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FF786E">
              <w:rPr>
                <w:rFonts w:ascii="Times New Roman" w:hAnsi="Times New Roman" w:cs="Times New Roman"/>
                <w:i/>
                <w:color w:val="auto"/>
                <w:sz w:val="24"/>
                <w:szCs w:val="24"/>
              </w:rPr>
              <w:t>нацелен на повышение уровня профессионального образования педагогов; организацию социально-педагогической помощи детям и их родителям.</w:t>
            </w:r>
          </w:p>
        </w:tc>
      </w:tr>
    </w:tbl>
    <w:p w:rsidR="00046976" w:rsidRPr="00FF786E" w:rsidRDefault="00046976" w:rsidP="00E20344">
      <w:pPr>
        <w:pStyle w:val="40"/>
        <w:shd w:val="clear" w:color="auto" w:fill="auto"/>
        <w:spacing w:before="0" w:line="360" w:lineRule="auto"/>
        <w:ind w:firstLine="0"/>
        <w:rPr>
          <w:sz w:val="24"/>
          <w:szCs w:val="24"/>
        </w:rPr>
      </w:pPr>
    </w:p>
    <w:p w:rsidR="00046976" w:rsidRPr="00074032" w:rsidRDefault="00046976" w:rsidP="00074032">
      <w:pPr>
        <w:spacing w:after="0" w:line="360" w:lineRule="auto"/>
        <w:ind w:firstLine="567"/>
        <w:jc w:val="center"/>
        <w:rPr>
          <w:rFonts w:ascii="Times New Roman" w:hAnsi="Times New Roman" w:cs="Times New Roman"/>
          <w:b/>
          <w:iCs/>
          <w:color w:val="auto"/>
          <w:sz w:val="24"/>
          <w:szCs w:val="24"/>
        </w:rPr>
      </w:pPr>
      <w:r w:rsidRPr="00FF786E">
        <w:rPr>
          <w:rFonts w:ascii="Times New Roman" w:hAnsi="Times New Roman" w:cs="Times New Roman"/>
          <w:b/>
          <w:color w:val="auto"/>
          <w:sz w:val="24"/>
          <w:szCs w:val="24"/>
        </w:rPr>
        <w:lastRenderedPageBreak/>
        <w:t xml:space="preserve">Психолого-медико-педагогическое </w:t>
      </w:r>
      <w:r w:rsidRPr="00FF786E">
        <w:rPr>
          <w:rFonts w:ascii="Times New Roman" w:hAnsi="Times New Roman" w:cs="Times New Roman"/>
          <w:b/>
          <w:iCs/>
          <w:color w:val="auto"/>
          <w:sz w:val="24"/>
          <w:szCs w:val="24"/>
        </w:rPr>
        <w:t>сопровождение</w:t>
      </w:r>
    </w:p>
    <w:p w:rsidR="00046976" w:rsidRPr="00FF786E" w:rsidRDefault="00046976" w:rsidP="00E20344">
      <w:pPr>
        <w:spacing w:after="0" w:line="360" w:lineRule="auto"/>
        <w:ind w:firstLine="567"/>
        <w:jc w:val="both"/>
        <w:rPr>
          <w:rFonts w:ascii="Times New Roman" w:hAnsi="Times New Roman" w:cs="Times New Roman"/>
          <w:color w:val="auto"/>
          <w:sz w:val="24"/>
          <w:szCs w:val="24"/>
        </w:rPr>
      </w:pPr>
      <w:r w:rsidRPr="00FF786E">
        <w:rPr>
          <w:rFonts w:ascii="Times New Roman" w:hAnsi="Times New Roman" w:cs="Times New Roman"/>
          <w:b/>
          <w:i/>
          <w:iCs/>
          <w:color w:val="auto"/>
          <w:sz w:val="24"/>
          <w:szCs w:val="24"/>
        </w:rPr>
        <w:t xml:space="preserve">В адаптированной образовательной программе </w:t>
      </w:r>
      <w:r w:rsidRPr="00FF786E">
        <w:rPr>
          <w:rFonts w:ascii="Times New Roman" w:hAnsi="Times New Roman" w:cs="Times New Roman"/>
          <w:b/>
          <w:i/>
          <w:color w:val="auto"/>
          <w:sz w:val="24"/>
          <w:szCs w:val="24"/>
        </w:rPr>
        <w:t xml:space="preserve"> психолого-медико-педагогическое </w:t>
      </w:r>
      <w:r w:rsidRPr="00FF786E">
        <w:rPr>
          <w:rFonts w:ascii="Times New Roman" w:hAnsi="Times New Roman" w:cs="Times New Roman"/>
          <w:b/>
          <w:i/>
          <w:iCs/>
          <w:color w:val="auto"/>
          <w:sz w:val="24"/>
          <w:szCs w:val="24"/>
        </w:rPr>
        <w:t>сопровождение</w:t>
      </w:r>
      <w:r w:rsidRPr="00FF786E">
        <w:rPr>
          <w:rFonts w:ascii="Times New Roman" w:hAnsi="Times New Roman" w:cs="Times New Roman"/>
          <w:color w:val="auto"/>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8C102B" w:rsidRPr="00FF786E" w:rsidRDefault="00046976" w:rsidP="00E20344">
      <w:pPr>
        <w:spacing w:after="0" w:line="360" w:lineRule="auto"/>
        <w:ind w:firstLine="567"/>
        <w:jc w:val="both"/>
        <w:rPr>
          <w:rFonts w:ascii="Times New Roman" w:hAnsi="Times New Roman" w:cs="Times New Roman"/>
          <w:i/>
          <w:iCs/>
          <w:color w:val="auto"/>
          <w:sz w:val="24"/>
          <w:szCs w:val="24"/>
        </w:rPr>
      </w:pPr>
      <w:r w:rsidRPr="00FF786E">
        <w:rPr>
          <w:rFonts w:ascii="Times New Roman" w:hAnsi="Times New Roman" w:cs="Times New Roman"/>
          <w:color w:val="auto"/>
          <w:sz w:val="24"/>
          <w:szCs w:val="24"/>
        </w:rPr>
        <w:t xml:space="preserve">В основе сопровождения лежит единство четырёх </w:t>
      </w:r>
      <w:r w:rsidRPr="00FF786E">
        <w:rPr>
          <w:rFonts w:ascii="Times New Roman" w:hAnsi="Times New Roman" w:cs="Times New Roman"/>
          <w:b/>
          <w:i/>
          <w:iCs/>
          <w:color w:val="auto"/>
          <w:sz w:val="24"/>
          <w:szCs w:val="24"/>
        </w:rPr>
        <w:t>функций</w:t>
      </w:r>
      <w:r w:rsidRPr="00FF786E">
        <w:rPr>
          <w:rFonts w:ascii="Times New Roman" w:hAnsi="Times New Roman" w:cs="Times New Roman"/>
          <w:i/>
          <w:iCs/>
          <w:color w:val="auto"/>
          <w:sz w:val="24"/>
          <w:szCs w:val="24"/>
        </w:rPr>
        <w:t>:</w:t>
      </w:r>
    </w:p>
    <w:p w:rsidR="008C102B" w:rsidRPr="00FF786E" w:rsidRDefault="008C102B" w:rsidP="00E20344">
      <w:pPr>
        <w:spacing w:after="0" w:line="360" w:lineRule="auto"/>
        <w:ind w:firstLine="567"/>
        <w:jc w:val="both"/>
        <w:rPr>
          <w:rFonts w:ascii="Times New Roman" w:hAnsi="Times New Roman" w:cs="Times New Roman"/>
          <w:color w:val="auto"/>
          <w:sz w:val="24"/>
          <w:szCs w:val="24"/>
        </w:rPr>
      </w:pPr>
      <w:r w:rsidRPr="00FF786E">
        <w:rPr>
          <w:rFonts w:ascii="Times New Roman" w:hAnsi="Times New Roman" w:cs="Times New Roman"/>
          <w:i/>
          <w:iCs/>
          <w:color w:val="auto"/>
          <w:sz w:val="24"/>
          <w:szCs w:val="24"/>
        </w:rPr>
        <w:t>-</w:t>
      </w:r>
      <w:r w:rsidR="00046976" w:rsidRPr="00FF786E">
        <w:rPr>
          <w:rFonts w:ascii="Times New Roman" w:hAnsi="Times New Roman" w:cs="Times New Roman"/>
          <w:color w:val="auto"/>
          <w:sz w:val="24"/>
          <w:szCs w:val="24"/>
        </w:rPr>
        <w:t xml:space="preserve"> диагностика сущности возникшей проблемы;</w:t>
      </w:r>
    </w:p>
    <w:p w:rsidR="008C102B" w:rsidRPr="00FF786E" w:rsidRDefault="008C102B" w:rsidP="00E20344">
      <w:pPr>
        <w:spacing w:after="0" w:line="360" w:lineRule="auto"/>
        <w:ind w:firstLine="567"/>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w:t>
      </w:r>
      <w:r w:rsidR="00046976" w:rsidRPr="00FF786E">
        <w:rPr>
          <w:rFonts w:ascii="Times New Roman" w:hAnsi="Times New Roman" w:cs="Times New Roman"/>
          <w:color w:val="auto"/>
          <w:sz w:val="24"/>
          <w:szCs w:val="24"/>
        </w:rPr>
        <w:t xml:space="preserve"> информация о сути проблемы и путях её решения; </w:t>
      </w:r>
    </w:p>
    <w:p w:rsidR="008C102B" w:rsidRPr="00FF786E" w:rsidRDefault="008C102B" w:rsidP="00E20344">
      <w:pPr>
        <w:spacing w:after="0" w:line="360" w:lineRule="auto"/>
        <w:ind w:firstLine="567"/>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w:t>
      </w:r>
      <w:r w:rsidR="00046976" w:rsidRPr="00FF786E">
        <w:rPr>
          <w:rFonts w:ascii="Times New Roman" w:hAnsi="Times New Roman" w:cs="Times New Roman"/>
          <w:color w:val="auto"/>
          <w:sz w:val="24"/>
          <w:szCs w:val="24"/>
        </w:rPr>
        <w:t>консультация на этапе принятия решения и разработка плана решения проблемы;</w:t>
      </w:r>
    </w:p>
    <w:p w:rsidR="00046976" w:rsidRPr="00FF786E" w:rsidRDefault="008C102B" w:rsidP="00E20344">
      <w:pPr>
        <w:spacing w:after="0" w:line="360" w:lineRule="auto"/>
        <w:ind w:firstLine="567"/>
        <w:jc w:val="both"/>
        <w:rPr>
          <w:rFonts w:ascii="Times New Roman" w:hAnsi="Times New Roman" w:cs="Times New Roman"/>
          <w:color w:val="auto"/>
          <w:sz w:val="24"/>
          <w:szCs w:val="24"/>
        </w:rPr>
      </w:pPr>
      <w:r w:rsidRPr="00FF786E">
        <w:rPr>
          <w:rFonts w:ascii="Times New Roman" w:hAnsi="Times New Roman" w:cs="Times New Roman"/>
          <w:color w:val="auto"/>
          <w:sz w:val="24"/>
          <w:szCs w:val="24"/>
        </w:rPr>
        <w:t>-</w:t>
      </w:r>
      <w:r w:rsidR="00046976" w:rsidRPr="00FF786E">
        <w:rPr>
          <w:rFonts w:ascii="Times New Roman" w:hAnsi="Times New Roman" w:cs="Times New Roman"/>
          <w:color w:val="auto"/>
          <w:sz w:val="24"/>
          <w:szCs w:val="24"/>
        </w:rPr>
        <w:t xml:space="preserve"> помощь на этапе реализации плана решения. </w:t>
      </w:r>
    </w:p>
    <w:p w:rsidR="00046976" w:rsidRPr="00FF786E" w:rsidRDefault="00046976" w:rsidP="00E20344">
      <w:pPr>
        <w:spacing w:after="0" w:line="360" w:lineRule="auto"/>
        <w:ind w:firstLine="567"/>
        <w:jc w:val="both"/>
        <w:rPr>
          <w:rFonts w:ascii="Times New Roman" w:hAnsi="Times New Roman" w:cs="Times New Roman"/>
          <w:color w:val="auto"/>
          <w:sz w:val="24"/>
          <w:szCs w:val="24"/>
        </w:rPr>
      </w:pPr>
      <w:r w:rsidRPr="00FF786E">
        <w:rPr>
          <w:rFonts w:ascii="Times New Roman" w:hAnsi="Times New Roman" w:cs="Times New Roman"/>
          <w:b/>
          <w:i/>
          <w:color w:val="auto"/>
          <w:sz w:val="24"/>
          <w:szCs w:val="24"/>
        </w:rPr>
        <w:t>Основными принципами сопровождения</w:t>
      </w:r>
      <w:r w:rsidRPr="00FF786E">
        <w:rPr>
          <w:rFonts w:ascii="Times New Roman" w:hAnsi="Times New Roman" w:cs="Times New Roman"/>
          <w:color w:val="auto"/>
          <w:sz w:val="24"/>
          <w:szCs w:val="24"/>
        </w:rPr>
        <w:t xml:space="preserve">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046976" w:rsidRPr="00FF786E" w:rsidRDefault="00046976" w:rsidP="00E20344">
      <w:pPr>
        <w:spacing w:after="0" w:line="360" w:lineRule="auto"/>
        <w:ind w:firstLine="567"/>
        <w:jc w:val="both"/>
        <w:rPr>
          <w:rFonts w:ascii="Times New Roman" w:hAnsi="Times New Roman" w:cs="Times New Roman"/>
          <w:color w:val="auto"/>
          <w:sz w:val="24"/>
          <w:szCs w:val="24"/>
        </w:rPr>
      </w:pPr>
      <w:r w:rsidRPr="00FF786E">
        <w:rPr>
          <w:rFonts w:ascii="Times New Roman" w:hAnsi="Times New Roman" w:cs="Times New Roman"/>
          <w:b/>
          <w:i/>
          <w:iCs/>
          <w:color w:val="auto"/>
          <w:sz w:val="24"/>
          <w:szCs w:val="24"/>
        </w:rPr>
        <w:t xml:space="preserve">Основная цель сопровождения </w:t>
      </w:r>
      <w:r w:rsidRPr="00FF786E">
        <w:rPr>
          <w:rFonts w:ascii="Times New Roman" w:hAnsi="Times New Roman" w:cs="Times New Roman"/>
          <w:b/>
          <w:bCs/>
          <w:color w:val="auto"/>
          <w:sz w:val="24"/>
          <w:szCs w:val="24"/>
        </w:rPr>
        <w:t>-</w:t>
      </w:r>
      <w:r w:rsidRPr="00FF786E">
        <w:rPr>
          <w:rFonts w:ascii="Times New Roman" w:hAnsi="Times New Roman" w:cs="Times New Roman"/>
          <w:color w:val="auto"/>
          <w:sz w:val="24"/>
          <w:szCs w:val="24"/>
        </w:rPr>
        <w:t xml:space="preserve"> оказание помощи в решении проблем. </w:t>
      </w:r>
    </w:p>
    <w:p w:rsidR="00046976" w:rsidRPr="00FF786E" w:rsidRDefault="00046976" w:rsidP="00E20344">
      <w:pPr>
        <w:spacing w:after="0" w:line="360" w:lineRule="auto"/>
        <w:ind w:firstLine="567"/>
        <w:jc w:val="both"/>
        <w:rPr>
          <w:rFonts w:ascii="Times New Roman" w:hAnsi="Times New Roman" w:cs="Times New Roman"/>
          <w:color w:val="auto"/>
          <w:sz w:val="24"/>
          <w:szCs w:val="24"/>
        </w:rPr>
      </w:pPr>
      <w:r w:rsidRPr="00FF786E">
        <w:rPr>
          <w:rFonts w:ascii="Times New Roman" w:hAnsi="Times New Roman" w:cs="Times New Roman"/>
          <w:b/>
          <w:color w:val="auto"/>
          <w:sz w:val="24"/>
          <w:szCs w:val="24"/>
        </w:rPr>
        <w:t>Задачи сопровождения</w:t>
      </w:r>
      <w:r w:rsidRPr="00FF786E">
        <w:rPr>
          <w:rFonts w:ascii="Times New Roman" w:hAnsi="Times New Roman" w:cs="Times New Roman"/>
          <w:color w:val="auto"/>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046976" w:rsidRPr="00FF786E" w:rsidRDefault="00046976" w:rsidP="00E20344">
      <w:pPr>
        <w:spacing w:after="0" w:line="360" w:lineRule="auto"/>
        <w:ind w:firstLine="567"/>
        <w:jc w:val="both"/>
        <w:rPr>
          <w:rFonts w:ascii="Times New Roman" w:hAnsi="Times New Roman" w:cs="Times New Roman"/>
          <w:color w:val="auto"/>
          <w:sz w:val="24"/>
          <w:szCs w:val="24"/>
        </w:rPr>
      </w:pPr>
      <w:r w:rsidRPr="00FF786E">
        <w:rPr>
          <w:rFonts w:ascii="Times New Roman" w:hAnsi="Times New Roman" w:cs="Times New Roman"/>
          <w:b/>
          <w:i/>
          <w:iCs/>
          <w:color w:val="auto"/>
          <w:sz w:val="24"/>
          <w:szCs w:val="24"/>
        </w:rPr>
        <w:t>Организационно-управленческой формой сопровождения</w:t>
      </w:r>
      <w:r w:rsidRPr="00FF786E">
        <w:rPr>
          <w:rFonts w:ascii="Times New Roman" w:hAnsi="Times New Roman" w:cs="Times New Roman"/>
          <w:color w:val="auto"/>
          <w:sz w:val="24"/>
          <w:szCs w:val="24"/>
        </w:rPr>
        <w:t xml:space="preserve"> является медико-психолого-педагогический консилиум. Его главные </w:t>
      </w:r>
      <w:r w:rsidRPr="00FF786E">
        <w:rPr>
          <w:rFonts w:ascii="Times New Roman" w:hAnsi="Times New Roman" w:cs="Times New Roman"/>
          <w:b/>
          <w:color w:val="auto"/>
          <w:sz w:val="24"/>
          <w:szCs w:val="24"/>
        </w:rPr>
        <w:t xml:space="preserve">задачи: </w:t>
      </w:r>
      <w:r w:rsidRPr="00FF786E">
        <w:rPr>
          <w:rFonts w:ascii="Times New Roman" w:hAnsi="Times New Roman" w:cs="Times New Roman"/>
          <w:color w:val="auto"/>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 xml:space="preserve">В школе создана </w:t>
      </w:r>
      <w:r w:rsidRPr="00FF786E">
        <w:rPr>
          <w:rFonts w:ascii="Times New Roman" w:eastAsia="Times New Roman" w:hAnsi="Times New Roman" w:cs="Times New Roman"/>
          <w:b/>
          <w:color w:val="auto"/>
          <w:sz w:val="24"/>
          <w:szCs w:val="24"/>
        </w:rPr>
        <w:t xml:space="preserve">служба, осуществляющая психолого - медико-педагогическое сопровождение детей с </w:t>
      </w:r>
      <w:r w:rsidR="00C43AB8" w:rsidRPr="00FF786E">
        <w:rPr>
          <w:rFonts w:ascii="Times New Roman" w:eastAsia="Times New Roman" w:hAnsi="Times New Roman" w:cs="Times New Roman"/>
          <w:b/>
          <w:color w:val="auto"/>
          <w:sz w:val="24"/>
          <w:szCs w:val="24"/>
        </w:rPr>
        <w:t>ТНР</w:t>
      </w:r>
      <w:r w:rsidRPr="00FF786E">
        <w:rPr>
          <w:rFonts w:ascii="Times New Roman" w:eastAsia="Times New Roman" w:hAnsi="Times New Roman" w:cs="Times New Roman"/>
          <w:color w:val="auto"/>
          <w:sz w:val="24"/>
          <w:szCs w:val="24"/>
        </w:rPr>
        <w:t xml:space="preserve">, которая ведет ребенка  на протяжении всего периода его обучения. В </w:t>
      </w:r>
      <w:r w:rsidRPr="00FF786E">
        <w:rPr>
          <w:rFonts w:ascii="Times New Roman" w:eastAsia="Times New Roman" w:hAnsi="Times New Roman" w:cs="Times New Roman"/>
          <w:bCs/>
          <w:color w:val="auto"/>
          <w:sz w:val="24"/>
          <w:szCs w:val="24"/>
        </w:rPr>
        <w:t>службу сопровождения</w:t>
      </w:r>
      <w:r w:rsidRPr="00FF786E">
        <w:rPr>
          <w:rFonts w:ascii="Times New Roman" w:eastAsia="Times New Roman" w:hAnsi="Times New Roman" w:cs="Times New Roman"/>
          <w:color w:val="auto"/>
          <w:sz w:val="24"/>
          <w:szCs w:val="24"/>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 -медико-педагогическом консилиуме. </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 xml:space="preserve">  На каждого учащегося заполняется и ведется в течение всего времени обучения </w:t>
      </w:r>
      <w:r w:rsidRPr="00FF786E">
        <w:rPr>
          <w:rFonts w:ascii="Times New Roman" w:eastAsia="Times New Roman" w:hAnsi="Times New Roman" w:cs="Times New Roman"/>
          <w:i/>
          <w:color w:val="auto"/>
          <w:sz w:val="24"/>
          <w:szCs w:val="24"/>
        </w:rPr>
        <w:t>психолого-педагогическая карта индивидуального сопровождения</w:t>
      </w:r>
      <w:r w:rsidRPr="00FF786E">
        <w:rPr>
          <w:rFonts w:ascii="Times New Roman" w:eastAsia="Times New Roman" w:hAnsi="Times New Roman" w:cs="Times New Roman"/>
          <w:color w:val="auto"/>
          <w:sz w:val="24"/>
          <w:szCs w:val="24"/>
        </w:rPr>
        <w:t xml:space="preserve"> учащихся. В них </w:t>
      </w:r>
      <w:r w:rsidRPr="00FF786E">
        <w:rPr>
          <w:rFonts w:ascii="Times New Roman" w:eastAsia="Times New Roman" w:hAnsi="Times New Roman" w:cs="Times New Roman"/>
          <w:color w:val="auto"/>
          <w:sz w:val="24"/>
          <w:szCs w:val="24"/>
        </w:rPr>
        <w:lastRenderedPageBreak/>
        <w:t>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b/>
          <w:color w:val="auto"/>
          <w:sz w:val="24"/>
          <w:szCs w:val="24"/>
        </w:rPr>
        <w:t>Приоритетным направлением</w:t>
      </w:r>
      <w:r w:rsidRPr="00FF786E">
        <w:rPr>
          <w:rFonts w:ascii="Times New Roman" w:eastAsia="Times New Roman" w:hAnsi="Times New Roman" w:cs="Times New Roman"/>
          <w:color w:val="auto"/>
          <w:sz w:val="24"/>
          <w:szCs w:val="24"/>
        </w:rPr>
        <w:t xml:space="preserve"> деятельности </w:t>
      </w:r>
      <w:r w:rsidRPr="00FF786E">
        <w:rPr>
          <w:rFonts w:ascii="Times New Roman" w:eastAsia="Times New Roman" w:hAnsi="Times New Roman" w:cs="Times New Roman"/>
          <w:bCs/>
          <w:color w:val="auto"/>
          <w:sz w:val="24"/>
          <w:szCs w:val="24"/>
        </w:rPr>
        <w:t>службы сопровождения</w:t>
      </w:r>
      <w:r w:rsidRPr="00FF786E">
        <w:rPr>
          <w:rFonts w:ascii="Times New Roman" w:eastAsia="Times New Roman" w:hAnsi="Times New Roman" w:cs="Times New Roman"/>
          <w:color w:val="auto"/>
          <w:sz w:val="24"/>
          <w:szCs w:val="24"/>
        </w:rPr>
        <w:t xml:space="preserve"> является профилактическая работа с детьми с </w:t>
      </w:r>
      <w:r w:rsidR="00C43AB8" w:rsidRPr="00FF786E">
        <w:rPr>
          <w:rFonts w:ascii="Times New Roman" w:eastAsia="Times New Roman" w:hAnsi="Times New Roman" w:cs="Times New Roman"/>
          <w:color w:val="auto"/>
          <w:sz w:val="24"/>
          <w:szCs w:val="24"/>
        </w:rPr>
        <w:t>ТНР</w:t>
      </w:r>
      <w:r w:rsidRPr="00FF786E">
        <w:rPr>
          <w:rFonts w:ascii="Times New Roman" w:eastAsia="Times New Roman" w:hAnsi="Times New Roman" w:cs="Times New Roman"/>
          <w:color w:val="auto"/>
          <w:sz w:val="24"/>
          <w:szCs w:val="24"/>
        </w:rPr>
        <w:t xml:space="preserve"> по предупреждению проблем адаптационного периода:</w:t>
      </w:r>
    </w:p>
    <w:p w:rsidR="00046976" w:rsidRPr="00FF786E" w:rsidRDefault="00046976" w:rsidP="006F2D63">
      <w:pPr>
        <w:pStyle w:val="af3"/>
        <w:numPr>
          <w:ilvl w:val="0"/>
          <w:numId w:val="10"/>
        </w:numPr>
        <w:jc w:val="both"/>
        <w:rPr>
          <w:caps w:val="0"/>
          <w:kern w:val="1"/>
          <w:lang w:eastAsia="en-US"/>
        </w:rPr>
      </w:pPr>
      <w:r w:rsidRPr="00FF786E">
        <w:rPr>
          <w:caps w:val="0"/>
          <w:kern w:val="1"/>
          <w:lang w:eastAsia="en-US"/>
        </w:rPr>
        <w:t xml:space="preserve">социально-психологических (проблемы социальной дезадаптации), </w:t>
      </w:r>
    </w:p>
    <w:p w:rsidR="00046976" w:rsidRPr="00FF786E" w:rsidRDefault="00046976" w:rsidP="006F2D63">
      <w:pPr>
        <w:pStyle w:val="af3"/>
        <w:numPr>
          <w:ilvl w:val="0"/>
          <w:numId w:val="10"/>
        </w:numPr>
        <w:jc w:val="both"/>
        <w:rPr>
          <w:caps w:val="0"/>
          <w:kern w:val="1"/>
          <w:lang w:eastAsia="en-US"/>
        </w:rPr>
      </w:pPr>
      <w:r w:rsidRPr="00FF786E">
        <w:rPr>
          <w:caps w:val="0"/>
          <w:kern w:val="1"/>
          <w:lang w:eastAsia="en-US"/>
        </w:rPr>
        <w:t>личностных (неуверенность в себе, высокая тревожность, неадекватная самооценка, низкая учебная мотивация и т.д.),</w:t>
      </w:r>
    </w:p>
    <w:p w:rsidR="00046976" w:rsidRPr="00FF786E" w:rsidRDefault="00046976" w:rsidP="006F2D63">
      <w:pPr>
        <w:pStyle w:val="af3"/>
        <w:numPr>
          <w:ilvl w:val="0"/>
          <w:numId w:val="10"/>
        </w:numPr>
        <w:jc w:val="both"/>
        <w:rPr>
          <w:caps w:val="0"/>
          <w:kern w:val="1"/>
          <w:lang w:eastAsia="en-US"/>
        </w:rPr>
      </w:pPr>
      <w:r w:rsidRPr="00FF786E">
        <w:rPr>
          <w:caps w:val="0"/>
          <w:kern w:val="1"/>
          <w:lang w:eastAsia="en-US"/>
        </w:rPr>
        <w:t xml:space="preserve"> познавательных (проблемы восприятия, внимания, памяти, мышления, трудностей в обучении).</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 xml:space="preserve">Основными </w:t>
      </w:r>
      <w:r w:rsidRPr="00FF786E">
        <w:rPr>
          <w:rFonts w:ascii="Times New Roman" w:eastAsia="Times New Roman" w:hAnsi="Times New Roman" w:cs="Times New Roman"/>
          <w:b/>
          <w:color w:val="auto"/>
          <w:sz w:val="24"/>
          <w:szCs w:val="24"/>
        </w:rPr>
        <w:t xml:space="preserve">направлениями работы </w:t>
      </w:r>
      <w:r w:rsidRPr="00FF786E">
        <w:rPr>
          <w:rFonts w:ascii="Times New Roman" w:eastAsia="Times New Roman" w:hAnsi="Times New Roman" w:cs="Times New Roman"/>
          <w:b/>
          <w:bCs/>
          <w:color w:val="auto"/>
          <w:sz w:val="24"/>
          <w:szCs w:val="24"/>
        </w:rPr>
        <w:t>службы</w:t>
      </w:r>
      <w:r w:rsidRPr="00FF786E">
        <w:rPr>
          <w:rFonts w:ascii="Times New Roman" w:eastAsia="Times New Roman" w:hAnsi="Times New Roman" w:cs="Times New Roman"/>
          <w:bCs/>
          <w:color w:val="auto"/>
          <w:sz w:val="24"/>
          <w:szCs w:val="24"/>
        </w:rPr>
        <w:t xml:space="preserve"> сопровождения в течение всего периода обучения являются</w:t>
      </w:r>
      <w:r w:rsidRPr="00FF786E">
        <w:rPr>
          <w:rFonts w:ascii="Times New Roman" w:eastAsia="Times New Roman" w:hAnsi="Times New Roman" w:cs="Times New Roman"/>
          <w:color w:val="auto"/>
          <w:sz w:val="24"/>
          <w:szCs w:val="24"/>
        </w:rPr>
        <w:t xml:space="preserve">: </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1. Диагностика познавательной, мотивационной и эмоционально-волевой сфер личности учащихся.</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2. Аналитическая работа.</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4. Консультативная работа с педагогами, учащимися и родителями.</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5. Профилактическая работа (реализация программ, направленных на решение проблем межличностного взаимодействия).</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046976" w:rsidRPr="00FF786E" w:rsidRDefault="00046976" w:rsidP="00E20344">
      <w:pPr>
        <w:spacing w:after="0" w:line="360" w:lineRule="auto"/>
        <w:ind w:firstLine="567"/>
        <w:jc w:val="both"/>
        <w:rPr>
          <w:rFonts w:ascii="Times New Roman" w:eastAsia="Times New Roman" w:hAnsi="Times New Roman" w:cs="Times New Roman"/>
          <w:color w:val="auto"/>
          <w:sz w:val="24"/>
          <w:szCs w:val="24"/>
        </w:rPr>
      </w:pPr>
      <w:r w:rsidRPr="00FF786E">
        <w:rPr>
          <w:rFonts w:ascii="Times New Roman" w:eastAsia="Times New Roman" w:hAnsi="Times New Roman" w:cs="Times New Roman"/>
          <w:color w:val="auto"/>
          <w:sz w:val="24"/>
          <w:szCs w:val="24"/>
        </w:rPr>
        <w:t xml:space="preserve">Психолого-педагогическое сопровождение ребенка с </w:t>
      </w:r>
      <w:r w:rsidR="00C43AB8" w:rsidRPr="00FF786E">
        <w:rPr>
          <w:rFonts w:ascii="Times New Roman" w:eastAsia="Times New Roman" w:hAnsi="Times New Roman" w:cs="Times New Roman"/>
          <w:color w:val="auto"/>
          <w:sz w:val="24"/>
          <w:szCs w:val="24"/>
        </w:rPr>
        <w:t>ТНР</w:t>
      </w:r>
      <w:r w:rsidRPr="00FF786E">
        <w:rPr>
          <w:rFonts w:ascii="Times New Roman" w:eastAsia="Times New Roman" w:hAnsi="Times New Roman" w:cs="Times New Roman"/>
          <w:color w:val="auto"/>
          <w:sz w:val="24"/>
          <w:szCs w:val="24"/>
        </w:rPr>
        <w:t xml:space="preserve">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046976" w:rsidRPr="00FF786E" w:rsidRDefault="007A0168"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FF786E">
        <w:rPr>
          <w:rFonts w:ascii="Times New Roman" w:eastAsia="Times New Roman" w:hAnsi="Times New Roman" w:cs="Times New Roman"/>
          <w:b/>
          <w:bCs/>
          <w:noProof/>
          <w:color w:val="auto"/>
          <w:sz w:val="24"/>
          <w:szCs w:val="24"/>
          <w:lang w:eastAsia="ru-RU"/>
        </w:rPr>
        <w:drawing>
          <wp:anchor distT="0" distB="0" distL="114300" distR="114300" simplePos="0" relativeHeight="251657216" behindDoc="0" locked="0" layoutInCell="1" allowOverlap="1">
            <wp:simplePos x="0" y="0"/>
            <wp:positionH relativeFrom="column">
              <wp:posOffset>0</wp:posOffset>
            </wp:positionH>
            <wp:positionV relativeFrom="paragraph">
              <wp:posOffset>259080</wp:posOffset>
            </wp:positionV>
            <wp:extent cx="5295900" cy="4886325"/>
            <wp:effectExtent l="0" t="0" r="0" b="0"/>
            <wp:wrapNone/>
            <wp:docPr id="2" name="Рисунок 1" descr="C:\Users\user\Downloads\13266_html_440247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3266_html_440247d0.gif"/>
                    <pic:cNvPicPr>
                      <a:picLocks noChangeAspect="1" noChangeArrowheads="1"/>
                    </pic:cNvPicPr>
                  </pic:nvPicPr>
                  <pic:blipFill>
                    <a:blip r:embed="rId9" cstate="print"/>
                    <a:srcRect/>
                    <a:stretch>
                      <a:fillRect/>
                    </a:stretch>
                  </pic:blipFill>
                  <pic:spPr bwMode="auto">
                    <a:xfrm>
                      <a:off x="0" y="0"/>
                      <a:ext cx="5295900" cy="4886325"/>
                    </a:xfrm>
                    <a:prstGeom prst="rect">
                      <a:avLst/>
                    </a:prstGeom>
                    <a:noFill/>
                    <a:ln w="9525">
                      <a:noFill/>
                      <a:miter lim="800000"/>
                      <a:headEnd/>
                      <a:tailEnd/>
                    </a:ln>
                  </pic:spPr>
                </pic:pic>
              </a:graphicData>
            </a:graphic>
          </wp:anchor>
        </w:drawing>
      </w:r>
      <w:r w:rsidR="00046976" w:rsidRPr="00FF786E">
        <w:rPr>
          <w:rFonts w:ascii="Times New Roman" w:eastAsia="Times New Roman" w:hAnsi="Times New Roman" w:cs="Times New Roman"/>
          <w:b/>
          <w:bCs/>
          <w:color w:val="auto"/>
          <w:sz w:val="24"/>
          <w:szCs w:val="24"/>
        </w:rPr>
        <w:t xml:space="preserve">Система </w:t>
      </w:r>
    </w:p>
    <w:p w:rsidR="00046976" w:rsidRPr="00FF786E" w:rsidRDefault="0004697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FF786E">
        <w:rPr>
          <w:rFonts w:ascii="Times New Roman" w:eastAsia="Times New Roman" w:hAnsi="Times New Roman" w:cs="Times New Roman"/>
          <w:b/>
          <w:bCs/>
          <w:color w:val="auto"/>
          <w:sz w:val="24"/>
          <w:szCs w:val="24"/>
        </w:rPr>
        <w:t>комплексного психолого – социально – педагогического сопровождения детей.</w:t>
      </w: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7D2F10" w:rsidRPr="00FF786E" w:rsidRDefault="007D2F10" w:rsidP="007D2F10">
      <w:pPr>
        <w:shd w:val="clear" w:color="auto" w:fill="FFFFFF"/>
        <w:autoSpaceDE w:val="0"/>
        <w:autoSpaceDN w:val="0"/>
        <w:adjustRightInd w:val="0"/>
        <w:spacing w:after="0" w:line="360" w:lineRule="auto"/>
        <w:rPr>
          <w:rFonts w:ascii="Times New Roman" w:eastAsia="Times New Roman" w:hAnsi="Times New Roman" w:cs="Times New Roman"/>
          <w:b/>
          <w:bCs/>
          <w:color w:val="auto"/>
          <w:sz w:val="24"/>
          <w:szCs w:val="24"/>
        </w:rPr>
      </w:pP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7D2F10" w:rsidRPr="00FF786E" w:rsidRDefault="007D2F1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8C102B" w:rsidRDefault="008C102B" w:rsidP="007A0168">
      <w:pPr>
        <w:spacing w:after="0" w:line="360" w:lineRule="auto"/>
        <w:rPr>
          <w:rFonts w:ascii="Times New Roman" w:eastAsia="Times New Roman" w:hAnsi="Times New Roman" w:cs="Times New Roman"/>
          <w:b/>
          <w:bCs/>
          <w:color w:val="auto"/>
          <w:sz w:val="24"/>
          <w:szCs w:val="24"/>
        </w:rPr>
      </w:pPr>
    </w:p>
    <w:p w:rsidR="007A0168" w:rsidRPr="00FF786E" w:rsidRDefault="007A0168" w:rsidP="007A0168">
      <w:pPr>
        <w:spacing w:after="0" w:line="360" w:lineRule="auto"/>
        <w:rPr>
          <w:rFonts w:ascii="Times New Roman" w:hAnsi="Times New Roman" w:cs="Times New Roman"/>
          <w:b/>
          <w:color w:val="auto"/>
          <w:sz w:val="24"/>
          <w:szCs w:val="24"/>
        </w:rPr>
      </w:pPr>
    </w:p>
    <w:p w:rsidR="00F146E3" w:rsidRPr="00FF786E" w:rsidRDefault="00F146E3" w:rsidP="00F146E3">
      <w:pPr>
        <w:spacing w:after="0" w:line="360" w:lineRule="auto"/>
        <w:rPr>
          <w:rFonts w:ascii="Times New Roman" w:hAnsi="Times New Roman" w:cs="Times New Roman"/>
          <w:b/>
          <w:color w:val="auto"/>
          <w:sz w:val="24"/>
          <w:szCs w:val="24"/>
        </w:rPr>
      </w:pPr>
    </w:p>
    <w:p w:rsidR="001B45B6" w:rsidRPr="00FF786E" w:rsidRDefault="001B45B6" w:rsidP="001B45B6">
      <w:pPr>
        <w:pStyle w:val="212"/>
        <w:tabs>
          <w:tab w:val="left" w:pos="642"/>
        </w:tabs>
        <w:spacing w:before="90"/>
        <w:ind w:left="642"/>
        <w:jc w:val="center"/>
        <w:rPr>
          <w:lang w:val="ru-RU"/>
        </w:rPr>
      </w:pPr>
      <w:r w:rsidRPr="00FF786E">
        <w:rPr>
          <w:lang w:val="ru-RU"/>
        </w:rPr>
        <w:t xml:space="preserve">Мониторинг динамики развития </w:t>
      </w:r>
      <w:r w:rsidRPr="00FF786E">
        <w:rPr>
          <w:spacing w:val="-3"/>
          <w:lang w:val="ru-RU"/>
        </w:rPr>
        <w:t xml:space="preserve">обучающихся </w:t>
      </w:r>
      <w:r w:rsidRPr="00FF786E">
        <w:rPr>
          <w:lang w:val="ru-RU"/>
        </w:rPr>
        <w:t xml:space="preserve">с </w:t>
      </w:r>
      <w:r w:rsidR="00C43AB8" w:rsidRPr="00FF786E">
        <w:rPr>
          <w:lang w:val="ru-RU"/>
        </w:rPr>
        <w:t>ТНР</w:t>
      </w:r>
    </w:p>
    <w:p w:rsidR="001B45B6" w:rsidRPr="00FF786E" w:rsidRDefault="001B45B6" w:rsidP="001B45B6">
      <w:pPr>
        <w:pStyle w:val="ae"/>
        <w:spacing w:before="36" w:line="360" w:lineRule="auto"/>
        <w:ind w:left="222" w:right="222" w:firstLine="719"/>
        <w:jc w:val="both"/>
        <w:rPr>
          <w:rFonts w:ascii="Times New Roman" w:hAnsi="Times New Roman"/>
          <w:color w:val="auto"/>
          <w:sz w:val="24"/>
          <w:szCs w:val="24"/>
        </w:rPr>
      </w:pPr>
      <w:r w:rsidRPr="00FF786E">
        <w:rPr>
          <w:rFonts w:ascii="Times New Roman" w:hAnsi="Times New Roman"/>
          <w:color w:val="auto"/>
          <w:sz w:val="24"/>
          <w:szCs w:val="24"/>
        </w:rPr>
        <w:t>Мониторинг динамики развития обучающихся, их успешности в освоении АООП НОО для обучающихся с ОВЗ, корректировку коррекционных мероприятий осуществляет школьный психолого- медико-педагогический консилиум. Он проводится по итогам учебного года</w:t>
      </w:r>
    </w:p>
    <w:p w:rsidR="001B45B6" w:rsidRPr="00FF786E" w:rsidRDefault="001B45B6" w:rsidP="00A36CD2">
      <w:pPr>
        <w:pStyle w:val="ae"/>
        <w:spacing w:before="1" w:line="360" w:lineRule="auto"/>
        <w:ind w:left="941" w:right="-382"/>
        <w:rPr>
          <w:rFonts w:ascii="Times New Roman" w:hAnsi="Times New Roman"/>
          <w:color w:val="auto"/>
          <w:sz w:val="24"/>
          <w:szCs w:val="24"/>
        </w:rPr>
      </w:pPr>
      <w:r w:rsidRPr="00FF786E">
        <w:rPr>
          <w:rFonts w:ascii="Times New Roman" w:hAnsi="Times New Roman"/>
          <w:color w:val="auto"/>
          <w:sz w:val="24"/>
          <w:szCs w:val="24"/>
        </w:rPr>
        <w:t>Мониторинговая деятельность предполагает:</w:t>
      </w:r>
    </w:p>
    <w:p w:rsidR="001B45B6" w:rsidRPr="00FF786E" w:rsidRDefault="001B45B6" w:rsidP="00A36CD2">
      <w:pPr>
        <w:pStyle w:val="af3"/>
        <w:widowControl w:val="0"/>
        <w:numPr>
          <w:ilvl w:val="0"/>
          <w:numId w:val="21"/>
        </w:numPr>
        <w:tabs>
          <w:tab w:val="left" w:pos="941"/>
          <w:tab w:val="left" w:pos="942"/>
        </w:tabs>
        <w:autoSpaceDE w:val="0"/>
        <w:autoSpaceDN w:val="0"/>
        <w:spacing w:before="43"/>
        <w:ind w:right="-382"/>
        <w:contextualSpacing w:val="0"/>
        <w:rPr>
          <w:rFonts w:eastAsia="Arial Unicode MS"/>
          <w:caps w:val="0"/>
          <w:kern w:val="1"/>
          <w:lang w:eastAsia="en-US"/>
        </w:rPr>
      </w:pPr>
      <w:r w:rsidRPr="00FF786E">
        <w:rPr>
          <w:rFonts w:eastAsia="Arial Unicode MS"/>
          <w:caps w:val="0"/>
          <w:kern w:val="1"/>
          <w:lang w:eastAsia="en-US"/>
        </w:rPr>
        <w:t xml:space="preserve">отслеживание динамики развития обучающихся с </w:t>
      </w:r>
      <w:r w:rsidR="00C43AB8" w:rsidRPr="00FF786E">
        <w:rPr>
          <w:rFonts w:eastAsia="Arial Unicode MS"/>
          <w:caps w:val="0"/>
          <w:kern w:val="1"/>
          <w:lang w:eastAsia="en-US"/>
        </w:rPr>
        <w:t>ТНР</w:t>
      </w:r>
      <w:r w:rsidR="00A36CD2" w:rsidRPr="00FF786E">
        <w:rPr>
          <w:rFonts w:eastAsia="Arial Unicode MS"/>
          <w:caps w:val="0"/>
          <w:kern w:val="1"/>
          <w:lang w:eastAsia="en-US"/>
        </w:rPr>
        <w:t xml:space="preserve">  и </w:t>
      </w:r>
      <w:r w:rsidRPr="00FF786E">
        <w:rPr>
          <w:rFonts w:eastAsia="Arial Unicode MS"/>
          <w:caps w:val="0"/>
          <w:kern w:val="1"/>
          <w:lang w:eastAsia="en-US"/>
        </w:rPr>
        <w:t>эффективности индивидуальных коррекционно-развивающих программ;</w:t>
      </w:r>
    </w:p>
    <w:p w:rsidR="00F146E3" w:rsidRPr="001B570A" w:rsidRDefault="001B45B6" w:rsidP="00F146E3">
      <w:pPr>
        <w:pStyle w:val="af3"/>
        <w:widowControl w:val="0"/>
        <w:numPr>
          <w:ilvl w:val="0"/>
          <w:numId w:val="21"/>
        </w:numPr>
        <w:tabs>
          <w:tab w:val="left" w:pos="941"/>
          <w:tab w:val="left" w:pos="942"/>
        </w:tabs>
        <w:autoSpaceDE w:val="0"/>
        <w:autoSpaceDN w:val="0"/>
        <w:spacing w:before="1"/>
        <w:contextualSpacing w:val="0"/>
        <w:rPr>
          <w:rFonts w:eastAsia="Arial Unicode MS"/>
          <w:caps w:val="0"/>
          <w:kern w:val="1"/>
          <w:lang w:eastAsia="en-US"/>
        </w:rPr>
      </w:pPr>
      <w:r w:rsidRPr="00FF786E">
        <w:rPr>
          <w:rFonts w:eastAsia="Arial Unicode MS"/>
          <w:caps w:val="0"/>
          <w:kern w:val="1"/>
          <w:lang w:eastAsia="en-US"/>
        </w:rPr>
        <w:t>перспективное планирование коррекционно-развивающей работы.</w:t>
      </w: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bookmarkStart w:id="6" w:name="_Toc415833120"/>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5D2367" w:rsidRDefault="005D2367"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5D2367" w:rsidRDefault="005D2367"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5D2367" w:rsidRDefault="005D2367"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F1F0B" w:rsidRDefault="009F1F0B"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953988" w:rsidRDefault="00953988"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p>
    <w:p w:rsidR="00156537" w:rsidRPr="00FF786E" w:rsidRDefault="00156537"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r w:rsidRPr="00FF786E">
        <w:rPr>
          <w:rFonts w:ascii="Times New Roman" w:hAnsi="Times New Roman" w:cs="Times New Roman"/>
          <w:b/>
          <w:color w:val="auto"/>
          <w:sz w:val="24"/>
          <w:szCs w:val="24"/>
        </w:rPr>
        <w:t xml:space="preserve">3. </w:t>
      </w:r>
      <w:r w:rsidR="00F13801" w:rsidRPr="00FF786E">
        <w:rPr>
          <w:rFonts w:ascii="Times New Roman" w:hAnsi="Times New Roman" w:cs="Times New Roman"/>
          <w:b/>
          <w:color w:val="auto"/>
          <w:sz w:val="24"/>
          <w:szCs w:val="24"/>
        </w:rPr>
        <w:t>Организационный раздел</w:t>
      </w:r>
      <w:bookmarkEnd w:id="6"/>
    </w:p>
    <w:p w:rsidR="00545616" w:rsidRPr="00FF786E" w:rsidRDefault="00C16375" w:rsidP="00E20344">
      <w:pPr>
        <w:tabs>
          <w:tab w:val="left" w:pos="0"/>
          <w:tab w:val="right" w:leader="dot" w:pos="9639"/>
        </w:tabs>
        <w:spacing w:before="120" w:after="120" w:line="360" w:lineRule="auto"/>
        <w:jc w:val="center"/>
        <w:outlineLvl w:val="2"/>
        <w:rPr>
          <w:rFonts w:ascii="Times New Roman" w:hAnsi="Times New Roman" w:cs="Times New Roman"/>
          <w:color w:val="auto"/>
          <w:sz w:val="24"/>
          <w:szCs w:val="24"/>
        </w:rPr>
      </w:pPr>
      <w:bookmarkStart w:id="7" w:name="_Toc415833121"/>
      <w:r w:rsidRPr="00FF786E">
        <w:rPr>
          <w:rFonts w:ascii="Times New Roman" w:hAnsi="Times New Roman" w:cs="Times New Roman"/>
          <w:b/>
          <w:color w:val="auto"/>
          <w:sz w:val="24"/>
          <w:szCs w:val="24"/>
        </w:rPr>
        <w:t>3.1. Учебный план</w:t>
      </w:r>
      <w:bookmarkEnd w:id="7"/>
    </w:p>
    <w:p w:rsidR="00046976" w:rsidRPr="00FF786E" w:rsidRDefault="006E0C9D" w:rsidP="00E20344">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r w:rsidRPr="00FF786E">
        <w:rPr>
          <w:rFonts w:ascii="Times New Roman" w:hAnsi="Times New Roman" w:cs="Times New Roman"/>
          <w:bCs/>
          <w:color w:val="auto"/>
          <w:sz w:val="24"/>
          <w:szCs w:val="24"/>
        </w:rPr>
        <w:t>Обязательные предметные области учебного плана и учебные предметы</w:t>
      </w:r>
      <w:r w:rsidRPr="00FF786E">
        <w:rPr>
          <w:rFonts w:ascii="Times New Roman" w:hAnsi="Times New Roman" w:cs="Times New Roman"/>
          <w:bCs/>
          <w:color w:val="auto"/>
          <w:kern w:val="2"/>
          <w:sz w:val="24"/>
          <w:szCs w:val="24"/>
        </w:rPr>
        <w:t xml:space="preserve"> соответствуют ФГОС НОО</w:t>
      </w:r>
      <w:r w:rsidRPr="00FF786E">
        <w:rPr>
          <w:rStyle w:val="a4"/>
          <w:rFonts w:ascii="Times New Roman" w:hAnsi="Times New Roman" w:cs="Times New Roman"/>
          <w:bCs/>
          <w:color w:val="auto"/>
          <w:kern w:val="2"/>
          <w:sz w:val="24"/>
          <w:szCs w:val="24"/>
        </w:rPr>
        <w:footnoteReference w:id="2"/>
      </w:r>
      <w:r w:rsidRPr="00FF786E">
        <w:rPr>
          <w:rFonts w:ascii="Times New Roman" w:hAnsi="Times New Roman" w:cs="Times New Roman"/>
          <w:bCs/>
          <w:color w:val="auto"/>
          <w:kern w:val="2"/>
          <w:sz w:val="24"/>
          <w:szCs w:val="24"/>
        </w:rPr>
        <w:t>.</w:t>
      </w:r>
      <w:r w:rsidR="00D6104F" w:rsidRPr="00FF786E">
        <w:rPr>
          <w:rFonts w:ascii="Times New Roman" w:hAnsi="Times New Roman" w:cs="Times New Roman"/>
          <w:bCs/>
          <w:color w:val="auto"/>
          <w:kern w:val="2"/>
          <w:sz w:val="24"/>
          <w:szCs w:val="24"/>
        </w:rPr>
        <w:t xml:space="preserve"> (См  программы)</w:t>
      </w:r>
      <w:r w:rsidR="00046976" w:rsidRPr="00FF786E">
        <w:rPr>
          <w:rFonts w:ascii="Times New Roman" w:hAnsi="Times New Roman" w:cs="Times New Roman"/>
          <w:bCs/>
          <w:color w:val="auto"/>
          <w:kern w:val="2"/>
          <w:sz w:val="24"/>
          <w:szCs w:val="24"/>
        </w:rPr>
        <w:t>.</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4"/>
        <w:gridCol w:w="2876"/>
        <w:gridCol w:w="1308"/>
        <w:gridCol w:w="952"/>
        <w:gridCol w:w="1134"/>
        <w:gridCol w:w="889"/>
      </w:tblGrid>
      <w:tr w:rsidR="00046976" w:rsidRPr="00FF786E" w:rsidTr="001B45B6">
        <w:trPr>
          <w:trHeight w:val="429"/>
        </w:trPr>
        <w:tc>
          <w:tcPr>
            <w:tcW w:w="2094" w:type="dxa"/>
            <w:vMerge w:val="restart"/>
            <w:tcBorders>
              <w:left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Предметные области</w:t>
            </w:r>
          </w:p>
        </w:tc>
        <w:tc>
          <w:tcPr>
            <w:tcW w:w="2876" w:type="dxa"/>
            <w:vMerge w:val="restart"/>
            <w:tcBorders>
              <w:left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Предметы</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1B45B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1B45B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1B45B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1B45B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1B45B6" w:rsidRPr="00FF786E" w:rsidTr="001B45B6">
        <w:trPr>
          <w:trHeight w:val="225"/>
        </w:trPr>
        <w:tc>
          <w:tcPr>
            <w:tcW w:w="2094" w:type="dxa"/>
            <w:vMerge/>
            <w:tcBorders>
              <w:left w:val="single" w:sz="4" w:space="0" w:color="auto"/>
              <w:right w:val="single" w:sz="4" w:space="0" w:color="auto"/>
            </w:tcBorders>
          </w:tcPr>
          <w:p w:rsidR="001B45B6" w:rsidRPr="00FF786E" w:rsidRDefault="001B45B6" w:rsidP="001B570A">
            <w:pPr>
              <w:tabs>
                <w:tab w:val="left" w:pos="4500"/>
                <w:tab w:val="left" w:pos="9180"/>
                <w:tab w:val="left" w:pos="9360"/>
              </w:tabs>
              <w:spacing w:after="0"/>
              <w:rPr>
                <w:rFonts w:ascii="Times New Roman" w:hAnsi="Times New Roman" w:cs="Times New Roman"/>
                <w:bCs/>
                <w:color w:val="auto"/>
                <w:sz w:val="24"/>
                <w:szCs w:val="24"/>
              </w:rPr>
            </w:pPr>
          </w:p>
        </w:tc>
        <w:tc>
          <w:tcPr>
            <w:tcW w:w="2876" w:type="dxa"/>
            <w:vMerge/>
            <w:tcBorders>
              <w:left w:val="single" w:sz="4" w:space="0" w:color="auto"/>
              <w:bottom w:val="single" w:sz="4" w:space="0" w:color="auto"/>
              <w:right w:val="single" w:sz="4" w:space="0" w:color="auto"/>
            </w:tcBorders>
          </w:tcPr>
          <w:p w:rsidR="001B45B6" w:rsidRPr="00FF786E" w:rsidRDefault="001B45B6" w:rsidP="001B570A">
            <w:pPr>
              <w:tabs>
                <w:tab w:val="left" w:pos="4500"/>
                <w:tab w:val="left" w:pos="9180"/>
                <w:tab w:val="left" w:pos="9360"/>
              </w:tabs>
              <w:spacing w:after="0"/>
              <w:rPr>
                <w:rFonts w:ascii="Times New Roman" w:hAnsi="Times New Roman" w:cs="Times New Roman"/>
                <w:bCs/>
                <w:color w:val="auto"/>
                <w:sz w:val="24"/>
                <w:szCs w:val="24"/>
              </w:rPr>
            </w:pPr>
          </w:p>
        </w:tc>
        <w:tc>
          <w:tcPr>
            <w:tcW w:w="4283" w:type="dxa"/>
            <w:gridSpan w:val="4"/>
            <w:tcBorders>
              <w:top w:val="single" w:sz="4" w:space="0" w:color="auto"/>
              <w:left w:val="single" w:sz="4" w:space="0" w:color="auto"/>
              <w:bottom w:val="single" w:sz="4" w:space="0" w:color="auto"/>
              <w:right w:val="single" w:sz="4" w:space="0" w:color="auto"/>
            </w:tcBorders>
          </w:tcPr>
          <w:p w:rsidR="001B45B6" w:rsidRPr="00FF786E" w:rsidRDefault="001B45B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классы</w:t>
            </w:r>
          </w:p>
        </w:tc>
      </w:tr>
      <w:tr w:rsidR="008272FF" w:rsidRPr="00FF786E" w:rsidTr="001B45B6">
        <w:trPr>
          <w:trHeight w:val="209"/>
        </w:trPr>
        <w:tc>
          <w:tcPr>
            <w:tcW w:w="2094" w:type="dxa"/>
            <w:vMerge w:val="restart"/>
            <w:tcBorders>
              <w:top w:val="single" w:sz="4" w:space="0" w:color="auto"/>
              <w:left w:val="single" w:sz="4" w:space="0" w:color="auto"/>
              <w:right w:val="single" w:sz="4" w:space="0" w:color="auto"/>
            </w:tcBorders>
          </w:tcPr>
          <w:p w:rsidR="008272FF" w:rsidRPr="00FF786E" w:rsidRDefault="008272FF" w:rsidP="001B570A">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Русский  язык и литературное чтение.</w:t>
            </w:r>
          </w:p>
        </w:tc>
        <w:tc>
          <w:tcPr>
            <w:tcW w:w="2876"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Русский язык</w:t>
            </w:r>
          </w:p>
        </w:tc>
        <w:tc>
          <w:tcPr>
            <w:tcW w:w="1308"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8272FF" w:rsidRPr="00FF786E" w:rsidTr="001B45B6">
        <w:trPr>
          <w:trHeight w:val="242"/>
        </w:trPr>
        <w:tc>
          <w:tcPr>
            <w:tcW w:w="2094" w:type="dxa"/>
            <w:vMerge/>
            <w:tcBorders>
              <w:left w:val="single" w:sz="4" w:space="0" w:color="auto"/>
              <w:right w:val="single" w:sz="4" w:space="0" w:color="auto"/>
            </w:tcBorders>
          </w:tcPr>
          <w:p w:rsidR="008272FF" w:rsidRPr="00FF786E" w:rsidRDefault="008272FF" w:rsidP="001B570A">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Литературное чтение</w:t>
            </w:r>
          </w:p>
        </w:tc>
        <w:tc>
          <w:tcPr>
            <w:tcW w:w="1308"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r>
      <w:tr w:rsidR="00046976" w:rsidRPr="00FF786E" w:rsidTr="001B45B6">
        <w:trPr>
          <w:trHeight w:val="148"/>
        </w:trPr>
        <w:tc>
          <w:tcPr>
            <w:tcW w:w="2094" w:type="dxa"/>
            <w:tcBorders>
              <w:left w:val="single" w:sz="4" w:space="0" w:color="auto"/>
              <w:bottom w:val="single" w:sz="4" w:space="0" w:color="auto"/>
              <w:right w:val="single" w:sz="4" w:space="0" w:color="auto"/>
            </w:tcBorders>
          </w:tcPr>
          <w:p w:rsidR="00046976" w:rsidRPr="00FF786E" w:rsidRDefault="008272FF" w:rsidP="001B570A">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Иностранный язык</w:t>
            </w:r>
          </w:p>
        </w:tc>
        <w:tc>
          <w:tcPr>
            <w:tcW w:w="2876"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Иностранный язык</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color w:val="auto"/>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046976" w:rsidRPr="00FF786E" w:rsidTr="001B45B6">
        <w:trPr>
          <w:trHeight w:val="373"/>
        </w:trPr>
        <w:tc>
          <w:tcPr>
            <w:tcW w:w="209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Математика и информатика</w:t>
            </w:r>
          </w:p>
        </w:tc>
        <w:tc>
          <w:tcPr>
            <w:tcW w:w="2876"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Математика </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046976" w:rsidRPr="00FF786E" w:rsidTr="001B45B6">
        <w:trPr>
          <w:trHeight w:val="373"/>
        </w:trPr>
        <w:tc>
          <w:tcPr>
            <w:tcW w:w="2094" w:type="dxa"/>
            <w:tcBorders>
              <w:top w:val="single" w:sz="4" w:space="0" w:color="auto"/>
              <w:left w:val="single" w:sz="4" w:space="0" w:color="auto"/>
              <w:bottom w:val="single" w:sz="4" w:space="0" w:color="auto"/>
              <w:right w:val="single" w:sz="4" w:space="0" w:color="auto"/>
            </w:tcBorders>
          </w:tcPr>
          <w:p w:rsidR="00046976"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Обществознание и естествознание</w:t>
            </w:r>
          </w:p>
          <w:p w:rsidR="008272FF" w:rsidRPr="00FF786E" w:rsidRDefault="008272FF" w:rsidP="001B570A">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(окружающий мир)</w:t>
            </w:r>
          </w:p>
        </w:tc>
        <w:tc>
          <w:tcPr>
            <w:tcW w:w="2876"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Окружающий мир</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046976" w:rsidRPr="00FF786E" w:rsidTr="001B45B6">
        <w:trPr>
          <w:trHeight w:val="373"/>
        </w:trPr>
        <w:tc>
          <w:tcPr>
            <w:tcW w:w="209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Основы религиозной культуры и светской этики </w:t>
            </w:r>
          </w:p>
        </w:tc>
        <w:tc>
          <w:tcPr>
            <w:tcW w:w="2876"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vertAlign w:val="superscript"/>
              </w:rPr>
            </w:pPr>
            <w:r w:rsidRPr="00FF786E">
              <w:rPr>
                <w:rFonts w:ascii="Times New Roman" w:hAnsi="Times New Roman" w:cs="Times New Roman"/>
                <w:bCs/>
                <w:color w:val="auto"/>
                <w:sz w:val="24"/>
                <w:szCs w:val="24"/>
              </w:rPr>
              <w:t>Основы религиозной культуры и светской этики</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046976" w:rsidRPr="00FF786E" w:rsidTr="001B45B6">
        <w:trPr>
          <w:trHeight w:val="206"/>
        </w:trPr>
        <w:tc>
          <w:tcPr>
            <w:tcW w:w="2094" w:type="dxa"/>
            <w:vMerge w:val="restart"/>
            <w:tcBorders>
              <w:top w:val="single" w:sz="4" w:space="0" w:color="auto"/>
              <w:left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lastRenderedPageBreak/>
              <w:t>Искусство</w:t>
            </w:r>
          </w:p>
        </w:tc>
        <w:tc>
          <w:tcPr>
            <w:tcW w:w="2876"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Музыка</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046976" w:rsidRPr="00FF786E" w:rsidTr="001B45B6">
        <w:trPr>
          <w:trHeight w:val="113"/>
        </w:trPr>
        <w:tc>
          <w:tcPr>
            <w:tcW w:w="2094" w:type="dxa"/>
            <w:vMerge/>
            <w:tcBorders>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Изобразительное искусство</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046976" w:rsidRPr="00FF786E" w:rsidTr="001B45B6">
        <w:trPr>
          <w:trHeight w:val="262"/>
        </w:trPr>
        <w:tc>
          <w:tcPr>
            <w:tcW w:w="209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Технология </w:t>
            </w:r>
          </w:p>
        </w:tc>
        <w:tc>
          <w:tcPr>
            <w:tcW w:w="2876"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Технология </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046976" w:rsidRPr="00FF786E" w:rsidTr="001B45B6">
        <w:trPr>
          <w:trHeight w:val="138"/>
        </w:trPr>
        <w:tc>
          <w:tcPr>
            <w:tcW w:w="209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Физическая культура</w:t>
            </w:r>
          </w:p>
        </w:tc>
        <w:tc>
          <w:tcPr>
            <w:tcW w:w="2876"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Физическая культура</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r>
      <w:tr w:rsidR="008272FF" w:rsidRPr="00FF786E" w:rsidTr="001B45B6">
        <w:trPr>
          <w:trHeight w:val="138"/>
        </w:trPr>
        <w:tc>
          <w:tcPr>
            <w:tcW w:w="2094"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8272FF" w:rsidRPr="008272FF" w:rsidRDefault="008272FF" w:rsidP="008272FF">
            <w:pPr>
              <w:tabs>
                <w:tab w:val="left" w:pos="4500"/>
                <w:tab w:val="left" w:pos="9180"/>
                <w:tab w:val="left" w:pos="9360"/>
              </w:tabs>
              <w:spacing w:after="0"/>
              <w:jc w:val="right"/>
              <w:rPr>
                <w:rFonts w:ascii="Times New Roman" w:hAnsi="Times New Roman" w:cs="Times New Roman"/>
                <w:b/>
                <w:bCs/>
                <w:color w:val="auto"/>
                <w:sz w:val="24"/>
                <w:szCs w:val="24"/>
              </w:rPr>
            </w:pPr>
            <w:r w:rsidRPr="008272FF">
              <w:rPr>
                <w:rFonts w:ascii="Times New Roman" w:hAnsi="Times New Roman" w:cs="Times New Roman"/>
                <w:b/>
                <w:bCs/>
                <w:color w:val="auto"/>
                <w:sz w:val="24"/>
                <w:szCs w:val="24"/>
              </w:rPr>
              <w:t>Итого</w:t>
            </w:r>
          </w:p>
        </w:tc>
        <w:tc>
          <w:tcPr>
            <w:tcW w:w="1308"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952"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889" w:type="dxa"/>
            <w:tcBorders>
              <w:top w:val="single" w:sz="4" w:space="0" w:color="auto"/>
              <w:left w:val="single" w:sz="4" w:space="0" w:color="auto"/>
              <w:bottom w:val="single" w:sz="4" w:space="0" w:color="auto"/>
              <w:right w:val="single" w:sz="4" w:space="0" w:color="auto"/>
            </w:tcBorders>
          </w:tcPr>
          <w:p w:rsidR="008272FF"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r>
      <w:tr w:rsidR="00046976" w:rsidRPr="00FF786E" w:rsidTr="001B45B6">
        <w:trPr>
          <w:trHeight w:val="373"/>
        </w:trPr>
        <w:tc>
          <w:tcPr>
            <w:tcW w:w="4970" w:type="dxa"/>
            <w:gridSpan w:val="2"/>
            <w:tcBorders>
              <w:top w:val="single" w:sz="4" w:space="0" w:color="auto"/>
              <w:left w:val="single" w:sz="4" w:space="0" w:color="auto"/>
              <w:bottom w:val="single" w:sz="4" w:space="0" w:color="auto"/>
              <w:right w:val="single" w:sz="4" w:space="0" w:color="auto"/>
            </w:tcBorders>
          </w:tcPr>
          <w:p w:rsidR="00046976" w:rsidRDefault="008272FF" w:rsidP="001B570A">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Часть учебного плана, формируемая участниками образовательных отношений при 5-дневной неделе:</w:t>
            </w:r>
          </w:p>
          <w:p w:rsidR="008272FF" w:rsidRPr="008272FF" w:rsidRDefault="008272FF" w:rsidP="001B570A">
            <w:pPr>
              <w:tabs>
                <w:tab w:val="left" w:pos="4500"/>
                <w:tab w:val="left" w:pos="9180"/>
                <w:tab w:val="left" w:pos="9360"/>
              </w:tabs>
              <w:spacing w:after="0"/>
              <w:rPr>
                <w:rFonts w:ascii="Times New Roman" w:hAnsi="Times New Roman" w:cs="Times New Roman"/>
                <w:b/>
                <w:bCs/>
                <w:color w:val="auto"/>
                <w:sz w:val="24"/>
                <w:szCs w:val="24"/>
              </w:rPr>
            </w:pP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8272FF" w:rsidP="001B570A">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r>
      <w:tr w:rsidR="00046976" w:rsidRPr="00FF786E" w:rsidTr="001B45B6">
        <w:trPr>
          <w:trHeight w:val="166"/>
        </w:trPr>
        <w:tc>
          <w:tcPr>
            <w:tcW w:w="4970" w:type="dxa"/>
            <w:gridSpan w:val="2"/>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Максимально допустимая аудиторная недельная нагрузка при 5-дневной рабочей неделе</w:t>
            </w:r>
          </w:p>
        </w:tc>
        <w:tc>
          <w:tcPr>
            <w:tcW w:w="1308"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color w:val="auto"/>
                <w:sz w:val="24"/>
                <w:szCs w:val="24"/>
              </w:rPr>
              <w:t>21</w:t>
            </w:r>
          </w:p>
        </w:tc>
        <w:tc>
          <w:tcPr>
            <w:tcW w:w="952"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c>
          <w:tcPr>
            <w:tcW w:w="889" w:type="dxa"/>
            <w:tcBorders>
              <w:top w:val="single" w:sz="4" w:space="0" w:color="auto"/>
              <w:left w:val="single" w:sz="4" w:space="0" w:color="auto"/>
              <w:bottom w:val="single" w:sz="4" w:space="0" w:color="auto"/>
              <w:right w:val="single" w:sz="4" w:space="0" w:color="auto"/>
            </w:tcBorders>
          </w:tcPr>
          <w:p w:rsidR="00046976" w:rsidRPr="00FF786E" w:rsidRDefault="00046976" w:rsidP="001B570A">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r>
    </w:tbl>
    <w:p w:rsidR="00D6104F" w:rsidRPr="00FF786E" w:rsidRDefault="00D6104F" w:rsidP="001B45B6">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p>
    <w:p w:rsidR="008A1AE8" w:rsidRDefault="008A1AE8" w:rsidP="00E20344">
      <w:pPr>
        <w:spacing w:after="0" w:line="360" w:lineRule="auto"/>
        <w:ind w:firstLine="567"/>
        <w:jc w:val="both"/>
        <w:rPr>
          <w:rFonts w:ascii="Times New Roman" w:hAnsi="Times New Roman" w:cs="Times New Roman"/>
          <w:b/>
          <w:color w:val="auto"/>
          <w:sz w:val="24"/>
          <w:szCs w:val="24"/>
        </w:rPr>
      </w:pPr>
    </w:p>
    <w:p w:rsidR="008A1AE8" w:rsidRDefault="008A1AE8" w:rsidP="00E20344">
      <w:pPr>
        <w:spacing w:after="0" w:line="360" w:lineRule="auto"/>
        <w:ind w:firstLine="567"/>
        <w:jc w:val="both"/>
        <w:rPr>
          <w:rFonts w:ascii="Times New Roman" w:hAnsi="Times New Roman" w:cs="Times New Roman"/>
          <w:b/>
          <w:color w:val="auto"/>
          <w:sz w:val="24"/>
          <w:szCs w:val="24"/>
        </w:rPr>
      </w:pPr>
    </w:p>
    <w:p w:rsidR="008A1AE8" w:rsidRDefault="008A1AE8" w:rsidP="00E20344">
      <w:pPr>
        <w:spacing w:after="0" w:line="360" w:lineRule="auto"/>
        <w:ind w:firstLine="567"/>
        <w:jc w:val="both"/>
        <w:rPr>
          <w:rFonts w:ascii="Times New Roman" w:hAnsi="Times New Roman" w:cs="Times New Roman"/>
          <w:b/>
          <w:color w:val="auto"/>
          <w:sz w:val="24"/>
          <w:szCs w:val="24"/>
        </w:rPr>
      </w:pPr>
    </w:p>
    <w:p w:rsidR="003E7BAE" w:rsidRPr="00FF786E" w:rsidRDefault="009F1F0B" w:rsidP="00E20344">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3.2.  </w:t>
      </w:r>
      <w:r w:rsidR="00811054" w:rsidRPr="00FF786E">
        <w:rPr>
          <w:rFonts w:ascii="Times New Roman" w:hAnsi="Times New Roman" w:cs="Times New Roman"/>
          <w:b/>
          <w:color w:val="auto"/>
          <w:sz w:val="24"/>
          <w:szCs w:val="24"/>
        </w:rPr>
        <w:t>Внеурочная деятельность</w:t>
      </w:r>
      <w:r w:rsidR="00811054" w:rsidRPr="00FF786E">
        <w:rPr>
          <w:rFonts w:ascii="Times New Roman" w:hAnsi="Times New Roman" w:cs="Times New Roman"/>
          <w:color w:val="auto"/>
          <w:sz w:val="24"/>
          <w:szCs w:val="24"/>
        </w:rPr>
        <w:t xml:space="preserve"> организуется по направлениям развития личности (духовно-нравственное, социальное, общеинтеллектуальное, общекультурное, спортивно-оздоровительное) в объеме не более 10 часов на 1 обучающегося.</w:t>
      </w:r>
    </w:p>
    <w:p w:rsidR="00F146E3" w:rsidRPr="00FF786E" w:rsidRDefault="00F146E3" w:rsidP="00E20344">
      <w:pPr>
        <w:spacing w:after="0" w:line="360" w:lineRule="auto"/>
        <w:ind w:firstLine="567"/>
        <w:jc w:val="both"/>
        <w:rPr>
          <w:rFonts w:ascii="Times New Roman" w:hAnsi="Times New Roman" w:cs="Times New Roman"/>
          <w:color w:val="auto"/>
          <w:sz w:val="24"/>
          <w:szCs w:val="24"/>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3097"/>
        <w:gridCol w:w="2552"/>
        <w:gridCol w:w="936"/>
        <w:gridCol w:w="936"/>
        <w:gridCol w:w="936"/>
        <w:gridCol w:w="936"/>
      </w:tblGrid>
      <w:tr w:rsidR="003E7BAE" w:rsidRPr="00FF786E" w:rsidTr="003E7BAE">
        <w:tc>
          <w:tcPr>
            <w:tcW w:w="3097"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Направления</w:t>
            </w:r>
          </w:p>
          <w:p w:rsidR="003E7BAE" w:rsidRPr="00FF786E" w:rsidRDefault="003E7BAE" w:rsidP="001B45B6">
            <w:pPr>
              <w:spacing w:after="0" w:line="240" w:lineRule="auto"/>
              <w:jc w:val="center"/>
              <w:rPr>
                <w:rFonts w:ascii="Times New Roman" w:eastAsia="Times New Roman" w:hAnsi="Times New Roman" w:cs="Times New Roman"/>
                <w:b/>
                <w:color w:val="auto"/>
                <w:sz w:val="24"/>
                <w:szCs w:val="24"/>
                <w:lang w:eastAsia="ru-RU"/>
              </w:rPr>
            </w:pPr>
          </w:p>
        </w:tc>
        <w:tc>
          <w:tcPr>
            <w:tcW w:w="2552"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Формы организации внеурочной</w:t>
            </w:r>
          </w:p>
          <w:p w:rsidR="003E7BAE" w:rsidRPr="00FF786E" w:rsidRDefault="003E7BAE" w:rsidP="001B45B6">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деятельности</w:t>
            </w:r>
          </w:p>
        </w:tc>
        <w:tc>
          <w:tcPr>
            <w:tcW w:w="936" w:type="dxa"/>
            <w:shd w:val="clear" w:color="auto" w:fill="FFFFFF"/>
          </w:tcPr>
          <w:p w:rsidR="003E7BAE" w:rsidRPr="00FF786E" w:rsidRDefault="003E7BAE" w:rsidP="001B45B6">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1класс</w:t>
            </w:r>
          </w:p>
        </w:tc>
        <w:tc>
          <w:tcPr>
            <w:tcW w:w="936" w:type="dxa"/>
            <w:shd w:val="clear" w:color="auto" w:fill="FFFFFF"/>
          </w:tcPr>
          <w:p w:rsidR="003E7BAE" w:rsidRPr="00FF786E" w:rsidRDefault="003E7BAE" w:rsidP="001B45B6">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2класс</w:t>
            </w:r>
          </w:p>
        </w:tc>
        <w:tc>
          <w:tcPr>
            <w:tcW w:w="936" w:type="dxa"/>
            <w:shd w:val="clear" w:color="auto" w:fill="FFFFFF"/>
          </w:tcPr>
          <w:p w:rsidR="003E7BAE" w:rsidRPr="00FF786E" w:rsidRDefault="003E7BAE" w:rsidP="001B45B6">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3класс</w:t>
            </w:r>
          </w:p>
        </w:tc>
        <w:tc>
          <w:tcPr>
            <w:tcW w:w="936" w:type="dxa"/>
            <w:shd w:val="clear" w:color="auto" w:fill="FFFFFF"/>
          </w:tcPr>
          <w:p w:rsidR="003E7BAE" w:rsidRPr="00FF786E" w:rsidRDefault="003E7BAE" w:rsidP="001B45B6">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4класс</w:t>
            </w:r>
          </w:p>
        </w:tc>
      </w:tr>
      <w:tr w:rsidR="003E7BAE" w:rsidRPr="00FF786E" w:rsidTr="003E7BAE">
        <w:trPr>
          <w:trHeight w:val="822"/>
        </w:trPr>
        <w:tc>
          <w:tcPr>
            <w:tcW w:w="3097"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СПОРТИВНО-ОЗДОРОВИТЕЛЬНОЕ</w:t>
            </w: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Соревнования Секции</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Туристические походы</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3E7BAE" w:rsidRPr="00FF786E" w:rsidTr="003E7BAE">
        <w:trPr>
          <w:trHeight w:val="1011"/>
        </w:trPr>
        <w:tc>
          <w:tcPr>
            <w:tcW w:w="3097"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ДУХОВНО-НРАВСТВЕННОЕ</w:t>
            </w: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Экскурсии</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3E7BAE" w:rsidRPr="00FF786E" w:rsidTr="003E7BAE">
        <w:trPr>
          <w:trHeight w:val="1344"/>
        </w:trPr>
        <w:tc>
          <w:tcPr>
            <w:tcW w:w="3097"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СОЦИАЛЬНОЕ</w:t>
            </w: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спектакли, выставки</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Акции</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Проекты</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3E7BAE" w:rsidRPr="00FF786E" w:rsidTr="003E7BAE">
        <w:trPr>
          <w:trHeight w:val="945"/>
        </w:trPr>
        <w:tc>
          <w:tcPr>
            <w:tcW w:w="3097"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ОБЩЕИНТЕЛЛЕКТУАЛЬНОЕ</w:t>
            </w:r>
          </w:p>
        </w:tc>
        <w:tc>
          <w:tcPr>
            <w:tcW w:w="2552"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Олимпиады;</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исследования;</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кружки </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3E7BAE" w:rsidRPr="00FF786E" w:rsidTr="003E7BAE">
        <w:trPr>
          <w:trHeight w:val="1703"/>
        </w:trPr>
        <w:tc>
          <w:tcPr>
            <w:tcW w:w="3097"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ОБЩЕКУЛЬТУРНОЕ</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Клубы</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Студии Концерты,</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Спектакли</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Выставки</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3E7BAE" w:rsidRPr="00FF786E" w:rsidTr="008272FF">
        <w:trPr>
          <w:trHeight w:val="661"/>
        </w:trPr>
        <w:tc>
          <w:tcPr>
            <w:tcW w:w="3097"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КОРРЕКЦИОННАЯ РАБОТА</w:t>
            </w:r>
          </w:p>
        </w:tc>
        <w:tc>
          <w:tcPr>
            <w:tcW w:w="2552"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Занятия с психологом</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Занятия с логопедом</w:t>
            </w:r>
          </w:p>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p>
        </w:tc>
        <w:tc>
          <w:tcPr>
            <w:tcW w:w="936" w:type="dxa"/>
            <w:shd w:val="clear" w:color="auto" w:fill="FFFFFF"/>
          </w:tcPr>
          <w:p w:rsidR="003E7BAE" w:rsidRPr="00FF786E" w:rsidRDefault="009915F2" w:rsidP="001B45B6">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9915F2" w:rsidP="001B45B6">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9915F2" w:rsidP="001B45B6">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3E7BAE" w:rsidRPr="00FF786E" w:rsidRDefault="009915F2" w:rsidP="001B45B6">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r>
      <w:tr w:rsidR="003E7BAE" w:rsidRPr="00FF786E" w:rsidTr="003E7BAE">
        <w:trPr>
          <w:trHeight w:val="384"/>
        </w:trPr>
        <w:tc>
          <w:tcPr>
            <w:tcW w:w="3097"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Всего</w:t>
            </w:r>
          </w:p>
        </w:tc>
        <w:tc>
          <w:tcPr>
            <w:tcW w:w="2552" w:type="dxa"/>
            <w:shd w:val="clear" w:color="auto" w:fill="FFFFFF"/>
            <w:tcMar>
              <w:top w:w="72" w:type="dxa"/>
              <w:left w:w="120" w:type="dxa"/>
              <w:bottom w:w="72" w:type="dxa"/>
              <w:right w:w="120" w:type="dxa"/>
            </w:tcMar>
            <w:hideMark/>
          </w:tcPr>
          <w:p w:rsidR="003E7BAE" w:rsidRPr="00FF786E" w:rsidRDefault="003E7BAE" w:rsidP="001B45B6">
            <w:pPr>
              <w:spacing w:after="0" w:line="240" w:lineRule="auto"/>
              <w:rPr>
                <w:rFonts w:ascii="Times New Roman" w:eastAsia="Times New Roman" w:hAnsi="Times New Roman" w:cs="Times New Roman"/>
                <w:color w:val="auto"/>
                <w:sz w:val="24"/>
                <w:szCs w:val="24"/>
                <w:lang w:eastAsia="ru-RU"/>
              </w:rPr>
            </w:pPr>
          </w:p>
        </w:tc>
        <w:tc>
          <w:tcPr>
            <w:tcW w:w="936" w:type="dxa"/>
            <w:shd w:val="clear" w:color="auto" w:fill="FFFFFF"/>
          </w:tcPr>
          <w:p w:rsidR="003E7BAE" w:rsidRPr="00FF786E" w:rsidRDefault="009915F2" w:rsidP="001B45B6">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3E7BAE" w:rsidRPr="00FF786E" w:rsidRDefault="009915F2" w:rsidP="001B45B6">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3E7BAE" w:rsidRPr="00FF786E" w:rsidRDefault="009915F2" w:rsidP="001B45B6">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3E7BAE" w:rsidRPr="00FF786E" w:rsidRDefault="009915F2" w:rsidP="001B45B6">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r>
    </w:tbl>
    <w:p w:rsidR="003A3968" w:rsidRPr="00A46F32" w:rsidRDefault="003A3968" w:rsidP="003A3968">
      <w:pPr>
        <w:spacing w:after="0" w:line="360" w:lineRule="auto"/>
        <w:jc w:val="both"/>
        <w:rPr>
          <w:rFonts w:ascii="Times New Roman" w:hAnsi="Times New Roman" w:cs="Times New Roman"/>
          <w:color w:val="auto"/>
          <w:sz w:val="24"/>
          <w:szCs w:val="24"/>
        </w:rPr>
      </w:pPr>
    </w:p>
    <w:p w:rsidR="008A1AE8" w:rsidRDefault="008A1AE8" w:rsidP="003A3968">
      <w:pPr>
        <w:spacing w:after="0" w:line="360" w:lineRule="auto"/>
        <w:ind w:firstLine="567"/>
        <w:jc w:val="both"/>
        <w:rPr>
          <w:rFonts w:ascii="Times New Roman" w:hAnsi="Times New Roman" w:cs="Times New Roman"/>
          <w:color w:val="auto"/>
          <w:sz w:val="24"/>
          <w:szCs w:val="24"/>
        </w:rPr>
      </w:pPr>
    </w:p>
    <w:p w:rsidR="008A1AE8" w:rsidRDefault="008A1AE8" w:rsidP="003A3968">
      <w:pPr>
        <w:spacing w:after="0" w:line="360" w:lineRule="auto"/>
        <w:ind w:firstLine="567"/>
        <w:jc w:val="both"/>
        <w:rPr>
          <w:rFonts w:ascii="Times New Roman" w:hAnsi="Times New Roman" w:cs="Times New Roman"/>
          <w:color w:val="auto"/>
          <w:sz w:val="24"/>
          <w:szCs w:val="24"/>
        </w:rPr>
      </w:pPr>
    </w:p>
    <w:p w:rsidR="008A1AE8" w:rsidRDefault="008A1AE8" w:rsidP="003A3968">
      <w:pPr>
        <w:spacing w:after="0" w:line="360" w:lineRule="auto"/>
        <w:ind w:firstLine="567"/>
        <w:jc w:val="both"/>
        <w:rPr>
          <w:rFonts w:ascii="Times New Roman" w:hAnsi="Times New Roman" w:cs="Times New Roman"/>
          <w:color w:val="auto"/>
          <w:sz w:val="24"/>
          <w:szCs w:val="24"/>
        </w:rPr>
      </w:pPr>
    </w:p>
    <w:p w:rsidR="003A3968" w:rsidRPr="00A46F32" w:rsidRDefault="003A3968" w:rsidP="003A3968">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w:t>
      </w:r>
    </w:p>
    <w:p w:rsidR="003A3968" w:rsidRPr="00A46F32" w:rsidRDefault="008272FF" w:rsidP="003A3968">
      <w:pPr>
        <w:pStyle w:val="af3"/>
        <w:numPr>
          <w:ilvl w:val="0"/>
          <w:numId w:val="13"/>
        </w:numPr>
        <w:spacing w:line="240" w:lineRule="auto"/>
        <w:jc w:val="both"/>
        <w:rPr>
          <w:rFonts w:eastAsia="Arial Unicode MS"/>
          <w:caps w:val="0"/>
          <w:kern w:val="1"/>
          <w:lang w:eastAsia="en-US"/>
        </w:rPr>
      </w:pPr>
      <w:r>
        <w:rPr>
          <w:rFonts w:eastAsia="Arial Unicode MS"/>
          <w:caps w:val="0"/>
          <w:kern w:val="1"/>
          <w:lang w:eastAsia="en-US"/>
        </w:rPr>
        <w:t>э</w:t>
      </w:r>
      <w:r w:rsidR="003A3968" w:rsidRPr="00A46F32">
        <w:rPr>
          <w:rFonts w:eastAsia="Arial Unicode MS"/>
          <w:caps w:val="0"/>
          <w:kern w:val="1"/>
          <w:lang w:eastAsia="en-US"/>
        </w:rPr>
        <w:t>кскурсии</w:t>
      </w:r>
    </w:p>
    <w:p w:rsidR="003A3968" w:rsidRPr="00A46F32" w:rsidRDefault="003A3968" w:rsidP="003A3968">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кружки,</w:t>
      </w:r>
    </w:p>
    <w:p w:rsidR="003A3968" w:rsidRPr="00A46F32" w:rsidRDefault="003A3968" w:rsidP="003A3968">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 секции, </w:t>
      </w:r>
    </w:p>
    <w:p w:rsidR="003A3968" w:rsidRPr="00913482" w:rsidRDefault="003A3968" w:rsidP="003A3968">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конкурсы, </w:t>
      </w:r>
    </w:p>
    <w:p w:rsidR="003A3968" w:rsidRPr="00A46F32" w:rsidRDefault="003A3968" w:rsidP="003A3968">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соревнования, </w:t>
      </w:r>
    </w:p>
    <w:p w:rsidR="003A3968" w:rsidRPr="00A46F32" w:rsidRDefault="003A3968" w:rsidP="003A3968">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общественно полезные практики, </w:t>
      </w:r>
    </w:p>
    <w:p w:rsidR="003A3968" w:rsidRPr="00A46F32" w:rsidRDefault="003A3968" w:rsidP="003A3968">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социальное проектирование и т.д.</w:t>
      </w:r>
    </w:p>
    <w:p w:rsidR="003A3968" w:rsidRPr="00A46F32" w:rsidRDefault="003A3968" w:rsidP="003A3968">
      <w:pPr>
        <w:pStyle w:val="af3"/>
        <w:rPr>
          <w:rFonts w:eastAsia="Arial Unicode MS"/>
          <w:caps w:val="0"/>
          <w:kern w:val="1"/>
          <w:lang w:eastAsia="en-US"/>
        </w:rPr>
      </w:pPr>
    </w:p>
    <w:p w:rsidR="003A3968" w:rsidRPr="00A46F32" w:rsidRDefault="003A3968" w:rsidP="003A3968">
      <w:pPr>
        <w:spacing w:line="36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ab/>
        <w:t>При организации внеурочной деятельности обучающихся  МОУ «Вохомская СОШ» используются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3A3968" w:rsidRPr="00A46F32" w:rsidRDefault="003A3968" w:rsidP="003A3968">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w:t>
      </w:r>
    </w:p>
    <w:p w:rsidR="003A3968" w:rsidRDefault="003A3968" w:rsidP="003A3968">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lastRenderedPageBreak/>
        <w:t>Для учащихся, имеющих нарушения психологического развития, вводятся психо</w:t>
      </w:r>
      <w:r w:rsidR="008272FF">
        <w:rPr>
          <w:rFonts w:ascii="Times New Roman" w:hAnsi="Times New Roman" w:cs="Times New Roman"/>
          <w:color w:val="auto"/>
          <w:sz w:val="24"/>
          <w:szCs w:val="24"/>
        </w:rPr>
        <w:t>-</w:t>
      </w:r>
      <w:r w:rsidRPr="00A46F32">
        <w:rPr>
          <w:rFonts w:ascii="Times New Roman" w:hAnsi="Times New Roman" w:cs="Times New Roman"/>
          <w:color w:val="auto"/>
          <w:sz w:val="24"/>
          <w:szCs w:val="24"/>
        </w:rPr>
        <w:t xml:space="preserve">коррекционные занятия по </w:t>
      </w:r>
      <w:r w:rsidR="009915F2">
        <w:rPr>
          <w:rFonts w:ascii="Times New Roman" w:hAnsi="Times New Roman" w:cs="Times New Roman"/>
          <w:color w:val="auto"/>
          <w:sz w:val="24"/>
          <w:szCs w:val="24"/>
        </w:rPr>
        <w:t>развитию познавательной сферы  ( количество часов  в неделю  определяется в соответствии с заключением ПМПК).</w:t>
      </w:r>
    </w:p>
    <w:p w:rsidR="003A3968" w:rsidRDefault="003A3968" w:rsidP="009915F2">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Для  оказания  логопедической  помощи учащимся  вводятся  занятия с  логопедом</w:t>
      </w:r>
      <w:r w:rsidR="009915F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9915F2">
        <w:rPr>
          <w:rFonts w:ascii="Times New Roman" w:hAnsi="Times New Roman" w:cs="Times New Roman"/>
          <w:color w:val="auto"/>
          <w:sz w:val="24"/>
          <w:szCs w:val="24"/>
        </w:rPr>
        <w:t>( количество часов  в неделю  определяется в соответствии с заключением ПМПК).</w:t>
      </w:r>
    </w:p>
    <w:p w:rsidR="003A3968" w:rsidRPr="00A46F32" w:rsidRDefault="003A3968" w:rsidP="003A3968">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Коррекционные курсы учебного плана обучающихся с нарушением психологического развития составлены с учетом решения двух основных задач:</w:t>
      </w:r>
    </w:p>
    <w:p w:rsidR="003A3968" w:rsidRPr="00A46F32" w:rsidRDefault="003A3968" w:rsidP="003A3968">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3A3968" w:rsidRPr="00913482" w:rsidRDefault="003A3968" w:rsidP="003A3968">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отслеживание результативности обучения и динамики развития учащихся. </w:t>
      </w:r>
    </w:p>
    <w:p w:rsidR="003A3968" w:rsidRPr="00A46F32" w:rsidRDefault="003A3968" w:rsidP="003A3968">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r w:rsidRPr="00A46F32">
        <w:rPr>
          <w:rFonts w:ascii="Times New Roman" w:hAnsi="Times New Roman" w:cs="Times New Roman"/>
          <w:b/>
          <w:color w:val="auto"/>
          <w:sz w:val="24"/>
          <w:szCs w:val="24"/>
        </w:rPr>
        <w:t>3.</w:t>
      </w:r>
      <w:r>
        <w:rPr>
          <w:rFonts w:ascii="Times New Roman" w:hAnsi="Times New Roman" w:cs="Times New Roman"/>
          <w:b/>
          <w:color w:val="auto"/>
          <w:sz w:val="24"/>
          <w:szCs w:val="24"/>
        </w:rPr>
        <w:t>3</w:t>
      </w:r>
      <w:r w:rsidRPr="00A46F32">
        <w:rPr>
          <w:rFonts w:ascii="Times New Roman" w:hAnsi="Times New Roman" w:cs="Times New Roman"/>
          <w:b/>
          <w:color w:val="auto"/>
          <w:sz w:val="24"/>
          <w:szCs w:val="24"/>
        </w:rPr>
        <w:t xml:space="preserve">. Система условий реализации адаптированной основной общеобразовательной программы начального общего образования обучающихся с </w:t>
      </w:r>
      <w:r w:rsidR="008A1AE8">
        <w:rPr>
          <w:rFonts w:ascii="Times New Roman" w:hAnsi="Times New Roman" w:cs="Times New Roman"/>
          <w:b/>
          <w:color w:val="auto"/>
          <w:sz w:val="24"/>
          <w:szCs w:val="24"/>
        </w:rPr>
        <w:t xml:space="preserve">тяжелыми нарушениями  речи </w:t>
      </w:r>
    </w:p>
    <w:p w:rsidR="009F1F0B" w:rsidRPr="008A1AE8" w:rsidRDefault="008A1AE8" w:rsidP="008A1AE8">
      <w:pPr>
        <w:spacing w:after="0" w:line="360" w:lineRule="auto"/>
        <w:ind w:firstLine="709"/>
        <w:jc w:val="both"/>
        <w:rPr>
          <w:rFonts w:ascii="Times New Roman" w:hAnsi="Times New Roman" w:cs="Times New Roman"/>
          <w:b/>
          <w:color w:val="auto"/>
          <w:kern w:val="28"/>
          <w:sz w:val="24"/>
          <w:szCs w:val="24"/>
        </w:rPr>
      </w:pPr>
      <w:r>
        <w:rPr>
          <w:rFonts w:ascii="Times New Roman" w:hAnsi="Times New Roman" w:cs="Times New Roman"/>
          <w:b/>
          <w:color w:val="auto"/>
          <w:kern w:val="28"/>
          <w:sz w:val="24"/>
          <w:szCs w:val="24"/>
        </w:rPr>
        <w:t>Кадровые условия:</w:t>
      </w:r>
    </w:p>
    <w:p w:rsidR="003A3968" w:rsidRPr="00A46F32" w:rsidRDefault="003A3968" w:rsidP="009F1F0B">
      <w:pPr>
        <w:spacing w:line="360" w:lineRule="auto"/>
        <w:jc w:val="center"/>
        <w:rPr>
          <w:rFonts w:ascii="Times New Roman" w:hAnsi="Times New Roman" w:cs="Times New Roman"/>
          <w:b/>
          <w:color w:val="auto"/>
          <w:sz w:val="24"/>
          <w:szCs w:val="24"/>
        </w:rPr>
        <w:sectPr w:rsidR="003A3968" w:rsidRPr="00A46F32" w:rsidSect="009F1F0B">
          <w:footerReference w:type="first" r:id="rId10"/>
          <w:pgSz w:w="11906" w:h="16838"/>
          <w:pgMar w:top="1440" w:right="707" w:bottom="1440" w:left="1800" w:header="567" w:footer="0" w:gutter="0"/>
          <w:pgNumType w:start="3"/>
          <w:cols w:space="708"/>
          <w:titlePg/>
          <w:docGrid w:linePitch="360"/>
        </w:sectPr>
      </w:pPr>
    </w:p>
    <w:tbl>
      <w:tblPr>
        <w:tblStyle w:val="aff9"/>
        <w:tblW w:w="14742" w:type="dxa"/>
        <w:tblInd w:w="108" w:type="dxa"/>
        <w:tblLayout w:type="fixed"/>
        <w:tblLook w:val="04A0"/>
      </w:tblPr>
      <w:tblGrid>
        <w:gridCol w:w="1134"/>
        <w:gridCol w:w="4111"/>
        <w:gridCol w:w="1701"/>
        <w:gridCol w:w="3260"/>
        <w:gridCol w:w="2835"/>
        <w:gridCol w:w="1701"/>
      </w:tblGrid>
      <w:tr w:rsidR="009915F2" w:rsidRPr="009915F2" w:rsidTr="009915F2">
        <w:trPr>
          <w:trHeight w:val="140"/>
        </w:trPr>
        <w:tc>
          <w:tcPr>
            <w:tcW w:w="1134" w:type="dxa"/>
            <w:vMerge w:val="restart"/>
          </w:tcPr>
          <w:p w:rsidR="009915F2" w:rsidRPr="009915F2" w:rsidRDefault="009915F2" w:rsidP="009915F2">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lastRenderedPageBreak/>
              <w:t>Должность</w:t>
            </w:r>
          </w:p>
        </w:tc>
        <w:tc>
          <w:tcPr>
            <w:tcW w:w="4111" w:type="dxa"/>
            <w:vMerge w:val="restart"/>
          </w:tcPr>
          <w:p w:rsidR="009915F2" w:rsidRPr="009915F2" w:rsidRDefault="009915F2" w:rsidP="009915F2">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Должностные обязанности</w:t>
            </w:r>
          </w:p>
        </w:tc>
        <w:tc>
          <w:tcPr>
            <w:tcW w:w="1701" w:type="dxa"/>
            <w:vMerge w:val="restart"/>
          </w:tcPr>
          <w:p w:rsidR="009915F2" w:rsidRPr="009915F2" w:rsidRDefault="009915F2" w:rsidP="009915F2">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Количество работников в ОУ</w:t>
            </w:r>
          </w:p>
        </w:tc>
        <w:tc>
          <w:tcPr>
            <w:tcW w:w="6095" w:type="dxa"/>
            <w:gridSpan w:val="2"/>
          </w:tcPr>
          <w:p w:rsidR="009915F2" w:rsidRPr="009915F2" w:rsidRDefault="009915F2" w:rsidP="009915F2">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Уровень квалификации работников ОУ</w:t>
            </w:r>
          </w:p>
        </w:tc>
        <w:tc>
          <w:tcPr>
            <w:tcW w:w="1701" w:type="dxa"/>
            <w:vMerge w:val="restart"/>
          </w:tcPr>
          <w:p w:rsidR="009915F2" w:rsidRPr="009915F2" w:rsidRDefault="009915F2" w:rsidP="009915F2">
            <w:pPr>
              <w:spacing w:after="0" w:line="240" w:lineRule="auto"/>
              <w:jc w:val="center"/>
              <w:rPr>
                <w:rFonts w:ascii="Times New Roman" w:hAnsi="Times New Roman" w:cs="Times New Roman"/>
                <w:b/>
                <w:color w:val="auto"/>
              </w:rPr>
            </w:pPr>
            <w:r>
              <w:rPr>
                <w:rFonts w:ascii="Times New Roman" w:hAnsi="Times New Roman" w:cs="Times New Roman"/>
                <w:b/>
                <w:color w:val="auto"/>
              </w:rPr>
              <w:t>Прохождение  КПК по работе с детьми с ОВЗ</w:t>
            </w:r>
          </w:p>
        </w:tc>
      </w:tr>
      <w:tr w:rsidR="009915F2" w:rsidRPr="009915F2" w:rsidTr="009915F2">
        <w:trPr>
          <w:trHeight w:val="140"/>
        </w:trPr>
        <w:tc>
          <w:tcPr>
            <w:tcW w:w="1134" w:type="dxa"/>
            <w:vMerge/>
          </w:tcPr>
          <w:p w:rsidR="009915F2" w:rsidRPr="009915F2" w:rsidRDefault="009915F2" w:rsidP="009915F2">
            <w:pPr>
              <w:spacing w:after="0" w:line="240" w:lineRule="auto"/>
              <w:rPr>
                <w:rFonts w:ascii="Times New Roman" w:hAnsi="Times New Roman" w:cs="Times New Roman"/>
                <w:b/>
                <w:color w:val="auto"/>
              </w:rPr>
            </w:pPr>
          </w:p>
        </w:tc>
        <w:tc>
          <w:tcPr>
            <w:tcW w:w="4111" w:type="dxa"/>
            <w:vMerge/>
          </w:tcPr>
          <w:p w:rsidR="009915F2" w:rsidRPr="009915F2" w:rsidRDefault="009915F2" w:rsidP="009915F2">
            <w:pPr>
              <w:spacing w:after="0" w:line="240" w:lineRule="auto"/>
              <w:rPr>
                <w:rFonts w:ascii="Times New Roman" w:hAnsi="Times New Roman" w:cs="Times New Roman"/>
                <w:b/>
                <w:color w:val="auto"/>
              </w:rPr>
            </w:pPr>
          </w:p>
        </w:tc>
        <w:tc>
          <w:tcPr>
            <w:tcW w:w="1701" w:type="dxa"/>
            <w:vMerge/>
          </w:tcPr>
          <w:p w:rsidR="009915F2" w:rsidRPr="009915F2" w:rsidRDefault="009915F2" w:rsidP="009915F2">
            <w:pPr>
              <w:spacing w:after="0" w:line="240" w:lineRule="auto"/>
              <w:rPr>
                <w:rFonts w:ascii="Times New Roman" w:hAnsi="Times New Roman" w:cs="Times New Roman"/>
                <w:b/>
                <w:color w:val="auto"/>
              </w:rPr>
            </w:pPr>
          </w:p>
        </w:tc>
        <w:tc>
          <w:tcPr>
            <w:tcW w:w="3260" w:type="dxa"/>
          </w:tcPr>
          <w:p w:rsidR="009915F2" w:rsidRPr="009915F2" w:rsidRDefault="009915F2" w:rsidP="009915F2">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Требования к уровню квалификации</w:t>
            </w:r>
          </w:p>
        </w:tc>
        <w:tc>
          <w:tcPr>
            <w:tcW w:w="2835" w:type="dxa"/>
          </w:tcPr>
          <w:p w:rsidR="009915F2" w:rsidRPr="009915F2" w:rsidRDefault="009915F2" w:rsidP="009915F2">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Фактический</w:t>
            </w:r>
          </w:p>
        </w:tc>
        <w:tc>
          <w:tcPr>
            <w:tcW w:w="1701" w:type="dxa"/>
            <w:vMerge/>
          </w:tcPr>
          <w:p w:rsidR="009915F2" w:rsidRPr="009915F2" w:rsidRDefault="009915F2" w:rsidP="009915F2">
            <w:pPr>
              <w:spacing w:after="0" w:line="240" w:lineRule="auto"/>
              <w:jc w:val="center"/>
              <w:rPr>
                <w:rFonts w:ascii="Times New Roman" w:hAnsi="Times New Roman" w:cs="Times New Roman"/>
                <w:b/>
                <w:color w:val="auto"/>
              </w:rPr>
            </w:pPr>
          </w:p>
        </w:tc>
      </w:tr>
      <w:tr w:rsidR="009915F2" w:rsidRPr="009915F2" w:rsidTr="009915F2">
        <w:trPr>
          <w:trHeight w:val="140"/>
        </w:trPr>
        <w:tc>
          <w:tcPr>
            <w:tcW w:w="1134" w:type="dxa"/>
          </w:tcPr>
          <w:p w:rsidR="009915F2" w:rsidRPr="009915F2" w:rsidRDefault="009915F2" w:rsidP="009915F2">
            <w:pPr>
              <w:pStyle w:val="5"/>
              <w:shd w:val="clear" w:color="auto" w:fill="auto"/>
              <w:spacing w:before="0" w:after="0" w:line="240" w:lineRule="auto"/>
              <w:ind w:firstLine="0"/>
              <w:jc w:val="left"/>
              <w:rPr>
                <w:b/>
                <w:color w:val="auto"/>
                <w:sz w:val="22"/>
                <w:szCs w:val="22"/>
              </w:rPr>
            </w:pPr>
            <w:r w:rsidRPr="009915F2">
              <w:rPr>
                <w:rStyle w:val="0pt"/>
                <w:b/>
                <w:color w:val="auto"/>
                <w:sz w:val="22"/>
                <w:szCs w:val="22"/>
              </w:rPr>
              <w:t>Директор школы</w:t>
            </w:r>
          </w:p>
          <w:p w:rsidR="009915F2" w:rsidRPr="009915F2" w:rsidRDefault="009915F2" w:rsidP="009915F2">
            <w:pPr>
              <w:spacing w:after="0" w:line="240" w:lineRule="auto"/>
              <w:rPr>
                <w:rFonts w:ascii="Times New Roman" w:hAnsi="Times New Roman" w:cs="Times New Roman"/>
                <w:b/>
                <w:color w:val="auto"/>
              </w:rPr>
            </w:pPr>
          </w:p>
        </w:tc>
        <w:tc>
          <w:tcPr>
            <w:tcW w:w="4111" w:type="dxa"/>
          </w:tcPr>
          <w:p w:rsidR="009915F2" w:rsidRPr="009915F2" w:rsidRDefault="009915F2" w:rsidP="009915F2">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Обеспечивает системную образовательную и административно-хозяйственную работу образовательного учреждения.</w:t>
            </w:r>
          </w:p>
        </w:tc>
        <w:tc>
          <w:tcPr>
            <w:tcW w:w="1701" w:type="dxa"/>
          </w:tcPr>
          <w:p w:rsidR="009915F2" w:rsidRPr="009915F2" w:rsidRDefault="009915F2" w:rsidP="009915F2">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vMerge w:val="restart"/>
          </w:tcPr>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Стаж работы напедагогическихдолжностях не менее 5 лет, высшее профессиональное</w:t>
            </w:r>
          </w:p>
          <w:p w:rsidR="009915F2" w:rsidRPr="009915F2" w:rsidRDefault="009915F2" w:rsidP="009915F2">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образование.</w:t>
            </w:r>
          </w:p>
        </w:tc>
        <w:tc>
          <w:tcPr>
            <w:tcW w:w="2835" w:type="dxa"/>
          </w:tcPr>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Стаж работы на педагогических должностях более 5 лет, высшее профессиональное образование.</w:t>
            </w:r>
          </w:p>
        </w:tc>
        <w:tc>
          <w:tcPr>
            <w:tcW w:w="1701" w:type="dxa"/>
          </w:tcPr>
          <w:p w:rsidR="009915F2" w:rsidRPr="009915F2" w:rsidRDefault="009915F2" w:rsidP="009915F2">
            <w:pPr>
              <w:pStyle w:val="5"/>
              <w:shd w:val="clear" w:color="auto" w:fill="auto"/>
              <w:spacing w:before="0" w:after="0" w:line="240" w:lineRule="auto"/>
              <w:ind w:firstLine="0"/>
              <w:jc w:val="center"/>
              <w:rPr>
                <w:rStyle w:val="0pt"/>
                <w:color w:val="auto"/>
                <w:sz w:val="22"/>
                <w:szCs w:val="22"/>
              </w:rPr>
            </w:pPr>
            <w:r>
              <w:rPr>
                <w:rStyle w:val="0pt"/>
                <w:color w:val="auto"/>
                <w:sz w:val="22"/>
                <w:szCs w:val="22"/>
              </w:rPr>
              <w:t>-</w:t>
            </w:r>
          </w:p>
        </w:tc>
      </w:tr>
      <w:tr w:rsidR="009915F2" w:rsidRPr="009915F2" w:rsidTr="009915F2">
        <w:trPr>
          <w:trHeight w:val="140"/>
        </w:trPr>
        <w:tc>
          <w:tcPr>
            <w:tcW w:w="1134" w:type="dxa"/>
          </w:tcPr>
          <w:p w:rsidR="009915F2" w:rsidRPr="009915F2" w:rsidRDefault="009915F2" w:rsidP="009915F2">
            <w:pPr>
              <w:pStyle w:val="5"/>
              <w:shd w:val="clear" w:color="auto" w:fill="auto"/>
              <w:spacing w:before="0" w:after="0" w:line="240" w:lineRule="auto"/>
              <w:ind w:firstLine="0"/>
              <w:jc w:val="left"/>
              <w:rPr>
                <w:b/>
                <w:color w:val="auto"/>
                <w:sz w:val="22"/>
                <w:szCs w:val="22"/>
              </w:rPr>
            </w:pPr>
            <w:r w:rsidRPr="009915F2">
              <w:rPr>
                <w:rStyle w:val="0pt"/>
                <w:b/>
                <w:color w:val="auto"/>
                <w:sz w:val="22"/>
                <w:szCs w:val="22"/>
              </w:rPr>
              <w:t>Заместители директора</w:t>
            </w:r>
          </w:p>
        </w:tc>
        <w:tc>
          <w:tcPr>
            <w:tcW w:w="4111" w:type="dxa"/>
          </w:tcPr>
          <w:p w:rsidR="009915F2" w:rsidRPr="009915F2" w:rsidRDefault="009915F2" w:rsidP="009915F2">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Координирует работу преподавателей, воспитателей, разрабатывает учебно-методическую документацию.</w:t>
            </w:r>
          </w:p>
        </w:tc>
        <w:tc>
          <w:tcPr>
            <w:tcW w:w="1701" w:type="dxa"/>
          </w:tcPr>
          <w:p w:rsidR="009915F2" w:rsidRPr="009915F2" w:rsidRDefault="009915F2" w:rsidP="009915F2">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4</w:t>
            </w:r>
          </w:p>
        </w:tc>
        <w:tc>
          <w:tcPr>
            <w:tcW w:w="3260" w:type="dxa"/>
            <w:vMerge/>
          </w:tcPr>
          <w:p w:rsidR="009915F2" w:rsidRPr="009915F2" w:rsidRDefault="009915F2" w:rsidP="009915F2">
            <w:pPr>
              <w:spacing w:after="0" w:line="240" w:lineRule="auto"/>
              <w:jc w:val="both"/>
              <w:rPr>
                <w:rFonts w:ascii="Times New Roman" w:hAnsi="Times New Roman" w:cs="Times New Roman"/>
                <w:b/>
                <w:color w:val="auto"/>
              </w:rPr>
            </w:pPr>
          </w:p>
        </w:tc>
        <w:tc>
          <w:tcPr>
            <w:tcW w:w="2835" w:type="dxa"/>
          </w:tcPr>
          <w:p w:rsidR="009915F2" w:rsidRPr="009915F2" w:rsidRDefault="009915F2" w:rsidP="009915F2">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Стаж работы на педагогических должностях более 5 лет, высшее профессиональное образование.</w:t>
            </w:r>
          </w:p>
        </w:tc>
        <w:tc>
          <w:tcPr>
            <w:tcW w:w="1701" w:type="dxa"/>
          </w:tcPr>
          <w:p w:rsidR="009915F2" w:rsidRPr="00383884" w:rsidRDefault="009915F2" w:rsidP="00383884">
            <w:pPr>
              <w:spacing w:after="0" w:line="240" w:lineRule="auto"/>
              <w:jc w:val="center"/>
              <w:rPr>
                <w:rStyle w:val="0pt"/>
                <w:rFonts w:ascii="Times New Roman" w:eastAsiaTheme="minorHAnsi" w:hAnsi="Times New Roman" w:cs="Times New Roman"/>
                <w:color w:val="auto"/>
                <w:sz w:val="22"/>
                <w:szCs w:val="22"/>
              </w:rPr>
            </w:pPr>
            <w:r w:rsidRPr="00383884">
              <w:rPr>
                <w:rStyle w:val="0pt"/>
                <w:rFonts w:ascii="Times New Roman" w:eastAsiaTheme="minorHAnsi" w:hAnsi="Times New Roman" w:cs="Times New Roman"/>
                <w:color w:val="auto"/>
                <w:sz w:val="22"/>
                <w:szCs w:val="22"/>
              </w:rPr>
              <w:t>1 (36)</w:t>
            </w:r>
          </w:p>
        </w:tc>
      </w:tr>
      <w:tr w:rsidR="009915F2" w:rsidRPr="009915F2" w:rsidTr="009915F2">
        <w:trPr>
          <w:trHeight w:val="140"/>
        </w:trPr>
        <w:tc>
          <w:tcPr>
            <w:tcW w:w="1134" w:type="dxa"/>
          </w:tcPr>
          <w:p w:rsidR="009915F2" w:rsidRPr="009915F2" w:rsidRDefault="009915F2" w:rsidP="009915F2">
            <w:pPr>
              <w:spacing w:after="0" w:line="240" w:lineRule="auto"/>
              <w:rPr>
                <w:rFonts w:ascii="Times New Roman" w:hAnsi="Times New Roman" w:cs="Times New Roman"/>
                <w:b/>
                <w:color w:val="auto"/>
              </w:rPr>
            </w:pPr>
            <w:r w:rsidRPr="009915F2">
              <w:rPr>
                <w:rFonts w:ascii="Times New Roman" w:hAnsi="Times New Roman" w:cs="Times New Roman"/>
                <w:b/>
                <w:color w:val="auto"/>
              </w:rPr>
              <w:t xml:space="preserve">Учитель </w:t>
            </w:r>
          </w:p>
        </w:tc>
        <w:tc>
          <w:tcPr>
            <w:tcW w:w="4111" w:type="dxa"/>
          </w:tcPr>
          <w:p w:rsidR="009915F2" w:rsidRPr="009915F2" w:rsidRDefault="009915F2" w:rsidP="009915F2">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1" w:type="dxa"/>
          </w:tcPr>
          <w:p w:rsidR="009915F2" w:rsidRPr="009915F2" w:rsidRDefault="009915F2" w:rsidP="009915F2">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Нач классы-  12</w:t>
            </w:r>
          </w:p>
          <w:p w:rsidR="009915F2" w:rsidRPr="009915F2" w:rsidRDefault="009915F2" w:rsidP="009915F2">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Физическая культура-5</w:t>
            </w:r>
          </w:p>
          <w:p w:rsidR="009915F2" w:rsidRPr="009915F2" w:rsidRDefault="009915F2" w:rsidP="009915F2">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Музыка-1</w:t>
            </w:r>
          </w:p>
          <w:p w:rsidR="009915F2" w:rsidRPr="009915F2" w:rsidRDefault="009915F2" w:rsidP="009915F2">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Воспитатель ГПД-7</w:t>
            </w:r>
          </w:p>
          <w:p w:rsidR="009915F2" w:rsidRPr="009915F2" w:rsidRDefault="009915F2" w:rsidP="009915F2">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Уч ин языка-5</w:t>
            </w:r>
          </w:p>
        </w:tc>
        <w:tc>
          <w:tcPr>
            <w:tcW w:w="3260" w:type="dxa"/>
          </w:tcPr>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Без</w:t>
            </w:r>
          </w:p>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предъявления требований к стажу работы либо высшее профессиональное</w:t>
            </w:r>
          </w:p>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образование или среднее профессиональное</w:t>
            </w:r>
          </w:p>
          <w:p w:rsidR="009915F2" w:rsidRPr="009915F2" w:rsidRDefault="009915F2" w:rsidP="009915F2">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образование.</w:t>
            </w:r>
          </w:p>
        </w:tc>
        <w:tc>
          <w:tcPr>
            <w:tcW w:w="2835" w:type="dxa"/>
          </w:tcPr>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Высшее</w:t>
            </w:r>
          </w:p>
          <w:p w:rsidR="009915F2" w:rsidRPr="009915F2" w:rsidRDefault="009915F2" w:rsidP="009915F2">
            <w:pPr>
              <w:pStyle w:val="5"/>
              <w:shd w:val="clear" w:color="auto" w:fill="auto"/>
              <w:spacing w:before="0" w:after="0" w:line="240" w:lineRule="auto"/>
              <w:ind w:firstLine="0"/>
              <w:rPr>
                <w:rStyle w:val="0pt"/>
                <w:color w:val="auto"/>
                <w:sz w:val="22"/>
                <w:szCs w:val="22"/>
              </w:rPr>
            </w:pPr>
            <w:r w:rsidRPr="009915F2">
              <w:rPr>
                <w:rStyle w:val="0pt"/>
                <w:color w:val="auto"/>
                <w:sz w:val="22"/>
                <w:szCs w:val="22"/>
              </w:rPr>
              <w:t>профессиональное образование</w:t>
            </w:r>
          </w:p>
          <w:p w:rsidR="009915F2" w:rsidRPr="009915F2" w:rsidRDefault="009915F2" w:rsidP="009915F2">
            <w:pPr>
              <w:pStyle w:val="5"/>
              <w:shd w:val="clear" w:color="auto" w:fill="auto"/>
              <w:spacing w:before="0" w:after="0" w:line="240" w:lineRule="auto"/>
              <w:ind w:firstLine="0"/>
              <w:rPr>
                <w:rStyle w:val="0pt"/>
                <w:color w:val="auto"/>
                <w:sz w:val="22"/>
                <w:szCs w:val="22"/>
              </w:rPr>
            </w:pPr>
            <w:r w:rsidRPr="009915F2">
              <w:rPr>
                <w:rStyle w:val="0pt"/>
                <w:color w:val="auto"/>
                <w:sz w:val="22"/>
                <w:szCs w:val="22"/>
              </w:rPr>
              <w:t>13 учителей,</w:t>
            </w:r>
          </w:p>
          <w:p w:rsidR="009915F2" w:rsidRPr="009915F2" w:rsidRDefault="009915F2" w:rsidP="009915F2">
            <w:pPr>
              <w:pStyle w:val="5"/>
              <w:shd w:val="clear" w:color="auto" w:fill="auto"/>
              <w:spacing w:before="0" w:after="0" w:line="240" w:lineRule="auto"/>
              <w:ind w:firstLine="0"/>
              <w:rPr>
                <w:rStyle w:val="0pt"/>
                <w:color w:val="auto"/>
                <w:sz w:val="22"/>
                <w:szCs w:val="22"/>
              </w:rPr>
            </w:pPr>
          </w:p>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среднее</w:t>
            </w:r>
          </w:p>
          <w:p w:rsidR="009915F2" w:rsidRPr="009915F2" w:rsidRDefault="009915F2" w:rsidP="009915F2">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профессиональное образование-17</w:t>
            </w:r>
          </w:p>
        </w:tc>
        <w:tc>
          <w:tcPr>
            <w:tcW w:w="1701" w:type="dxa"/>
          </w:tcPr>
          <w:p w:rsidR="009915F2" w:rsidRDefault="009915F2" w:rsidP="00383884">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2 (108)</w:t>
            </w:r>
          </w:p>
          <w:p w:rsidR="00383884" w:rsidRDefault="00383884" w:rsidP="00383884">
            <w:pPr>
              <w:pStyle w:val="5"/>
              <w:shd w:val="clear" w:color="auto" w:fill="auto"/>
              <w:spacing w:before="0" w:after="0" w:line="240" w:lineRule="auto"/>
              <w:ind w:firstLine="0"/>
              <w:jc w:val="center"/>
              <w:rPr>
                <w:rStyle w:val="0pt"/>
                <w:color w:val="auto"/>
                <w:sz w:val="22"/>
                <w:szCs w:val="22"/>
              </w:rPr>
            </w:pPr>
            <w:r>
              <w:rPr>
                <w:rStyle w:val="0pt"/>
                <w:color w:val="auto"/>
                <w:sz w:val="22"/>
                <w:szCs w:val="22"/>
              </w:rPr>
              <w:t>1 (26)</w:t>
            </w:r>
          </w:p>
          <w:p w:rsidR="00383884" w:rsidRDefault="00383884" w:rsidP="00383884">
            <w:pPr>
              <w:pStyle w:val="5"/>
              <w:shd w:val="clear" w:color="auto" w:fill="auto"/>
              <w:spacing w:before="0" w:after="0" w:line="240" w:lineRule="auto"/>
              <w:ind w:firstLine="0"/>
              <w:jc w:val="center"/>
              <w:rPr>
                <w:rStyle w:val="0pt"/>
                <w:color w:val="auto"/>
                <w:sz w:val="22"/>
                <w:szCs w:val="22"/>
              </w:rPr>
            </w:pPr>
          </w:p>
          <w:p w:rsidR="00383884" w:rsidRDefault="00383884" w:rsidP="00383884">
            <w:pPr>
              <w:pStyle w:val="5"/>
              <w:shd w:val="clear" w:color="auto" w:fill="auto"/>
              <w:spacing w:before="0" w:after="0" w:line="240" w:lineRule="auto"/>
              <w:ind w:firstLine="0"/>
              <w:jc w:val="center"/>
              <w:rPr>
                <w:rStyle w:val="0pt"/>
                <w:color w:val="auto"/>
                <w:sz w:val="22"/>
                <w:szCs w:val="22"/>
              </w:rPr>
            </w:pPr>
          </w:p>
          <w:p w:rsidR="00383884" w:rsidRDefault="00383884" w:rsidP="00383884">
            <w:pPr>
              <w:pStyle w:val="5"/>
              <w:shd w:val="clear" w:color="auto" w:fill="auto"/>
              <w:spacing w:before="0" w:after="0" w:line="240" w:lineRule="auto"/>
              <w:ind w:firstLine="0"/>
              <w:jc w:val="center"/>
              <w:rPr>
                <w:rStyle w:val="0pt"/>
                <w:color w:val="auto"/>
                <w:sz w:val="22"/>
                <w:szCs w:val="22"/>
              </w:rPr>
            </w:pPr>
          </w:p>
          <w:p w:rsidR="00383884" w:rsidRDefault="00383884" w:rsidP="00383884">
            <w:pPr>
              <w:pStyle w:val="5"/>
              <w:shd w:val="clear" w:color="auto" w:fill="auto"/>
              <w:spacing w:before="0" w:after="0" w:line="240" w:lineRule="auto"/>
              <w:ind w:firstLine="0"/>
              <w:jc w:val="center"/>
              <w:rPr>
                <w:rStyle w:val="0pt"/>
                <w:color w:val="auto"/>
                <w:sz w:val="22"/>
                <w:szCs w:val="22"/>
              </w:rPr>
            </w:pPr>
          </w:p>
          <w:p w:rsidR="00383884" w:rsidRPr="00383884" w:rsidRDefault="00383884" w:rsidP="00383884">
            <w:pPr>
              <w:pStyle w:val="5"/>
              <w:shd w:val="clear" w:color="auto" w:fill="auto"/>
              <w:spacing w:before="0" w:after="0" w:line="240" w:lineRule="auto"/>
              <w:ind w:firstLine="0"/>
              <w:jc w:val="center"/>
              <w:rPr>
                <w:rStyle w:val="0pt"/>
                <w:color w:val="auto"/>
                <w:sz w:val="22"/>
                <w:szCs w:val="22"/>
              </w:rPr>
            </w:pPr>
            <w:r>
              <w:rPr>
                <w:rStyle w:val="0pt"/>
                <w:color w:val="auto"/>
                <w:sz w:val="22"/>
                <w:szCs w:val="22"/>
              </w:rPr>
              <w:t>1 (72)</w:t>
            </w:r>
          </w:p>
        </w:tc>
      </w:tr>
      <w:tr w:rsidR="009915F2" w:rsidRPr="009915F2" w:rsidTr="009915F2">
        <w:trPr>
          <w:trHeight w:val="140"/>
        </w:trPr>
        <w:tc>
          <w:tcPr>
            <w:tcW w:w="1134" w:type="dxa"/>
          </w:tcPr>
          <w:p w:rsidR="009915F2" w:rsidRPr="009915F2" w:rsidRDefault="009915F2" w:rsidP="009915F2">
            <w:pPr>
              <w:spacing w:after="0" w:line="240" w:lineRule="auto"/>
              <w:rPr>
                <w:rFonts w:ascii="Times New Roman" w:hAnsi="Times New Roman" w:cs="Times New Roman"/>
                <w:b/>
                <w:color w:val="auto"/>
              </w:rPr>
            </w:pPr>
            <w:r w:rsidRPr="009915F2">
              <w:rPr>
                <w:rFonts w:ascii="Times New Roman" w:hAnsi="Times New Roman" w:cs="Times New Roman"/>
                <w:b/>
                <w:color w:val="auto"/>
              </w:rPr>
              <w:t xml:space="preserve">Учитель – логопед </w:t>
            </w:r>
          </w:p>
        </w:tc>
        <w:tc>
          <w:tcPr>
            <w:tcW w:w="4111" w:type="dxa"/>
          </w:tcPr>
          <w:p w:rsidR="009915F2" w:rsidRPr="009915F2" w:rsidRDefault="009915F2" w:rsidP="009915F2">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Осуществляет работу, направленную на максимальную коррекцию недостатков в развитии у обучающихся.</w:t>
            </w:r>
          </w:p>
        </w:tc>
        <w:tc>
          <w:tcPr>
            <w:tcW w:w="1701" w:type="dxa"/>
          </w:tcPr>
          <w:p w:rsidR="009915F2" w:rsidRPr="009915F2" w:rsidRDefault="009915F2" w:rsidP="009915F2">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tcPr>
          <w:p w:rsidR="009915F2" w:rsidRPr="009915F2" w:rsidRDefault="009915F2" w:rsidP="009915F2">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w:t>
            </w:r>
            <w:r w:rsidRPr="009915F2">
              <w:rPr>
                <w:color w:val="auto"/>
                <w:sz w:val="22"/>
                <w:szCs w:val="22"/>
              </w:rPr>
              <w:t xml:space="preserve"> п</w:t>
            </w:r>
            <w:r w:rsidRPr="009915F2">
              <w:rPr>
                <w:rStyle w:val="0pt"/>
                <w:color w:val="auto"/>
                <w:sz w:val="22"/>
                <w:szCs w:val="22"/>
              </w:rPr>
              <w:t>рофессиональное</w:t>
            </w:r>
            <w:r>
              <w:rPr>
                <w:rStyle w:val="0pt"/>
                <w:color w:val="auto"/>
                <w:sz w:val="22"/>
                <w:szCs w:val="22"/>
              </w:rPr>
              <w:t xml:space="preserve"> </w:t>
            </w:r>
            <w:r w:rsidRPr="009915F2">
              <w:rPr>
                <w:rStyle w:val="0pt"/>
                <w:color w:val="auto"/>
                <w:sz w:val="22"/>
                <w:szCs w:val="22"/>
              </w:rPr>
              <w:t>образование в области дефектологии без предъявления требований к стажу работы</w:t>
            </w:r>
          </w:p>
        </w:tc>
        <w:tc>
          <w:tcPr>
            <w:tcW w:w="2835" w:type="dxa"/>
          </w:tcPr>
          <w:p w:rsidR="009915F2" w:rsidRPr="009915F2" w:rsidRDefault="009915F2" w:rsidP="009915F2">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w:t>
            </w:r>
          </w:p>
          <w:p w:rsidR="009915F2" w:rsidRPr="009915F2" w:rsidRDefault="009915F2" w:rsidP="009915F2">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профессиональное образование в области дефектологии, стаж работы  более 5лет.</w:t>
            </w:r>
          </w:p>
        </w:tc>
        <w:tc>
          <w:tcPr>
            <w:tcW w:w="1701" w:type="dxa"/>
          </w:tcPr>
          <w:p w:rsidR="009915F2" w:rsidRPr="00383884" w:rsidRDefault="00383884" w:rsidP="00383884">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1</w:t>
            </w:r>
            <w:r w:rsidR="009915F2" w:rsidRPr="00383884">
              <w:rPr>
                <w:rStyle w:val="0pt"/>
                <w:color w:val="auto"/>
                <w:sz w:val="22"/>
                <w:szCs w:val="22"/>
              </w:rPr>
              <w:t>1 (108, 108)</w:t>
            </w:r>
          </w:p>
        </w:tc>
      </w:tr>
      <w:tr w:rsidR="009915F2" w:rsidRPr="009915F2" w:rsidTr="009915F2">
        <w:trPr>
          <w:trHeight w:val="140"/>
        </w:trPr>
        <w:tc>
          <w:tcPr>
            <w:tcW w:w="1134" w:type="dxa"/>
          </w:tcPr>
          <w:p w:rsidR="009915F2" w:rsidRPr="009915F2" w:rsidRDefault="009915F2" w:rsidP="009915F2">
            <w:pPr>
              <w:spacing w:after="0" w:line="240" w:lineRule="auto"/>
              <w:rPr>
                <w:rFonts w:ascii="Times New Roman" w:hAnsi="Times New Roman" w:cs="Times New Roman"/>
                <w:b/>
                <w:color w:val="auto"/>
              </w:rPr>
            </w:pPr>
            <w:r w:rsidRPr="009915F2">
              <w:rPr>
                <w:rFonts w:ascii="Times New Roman" w:hAnsi="Times New Roman" w:cs="Times New Roman"/>
                <w:b/>
                <w:color w:val="auto"/>
              </w:rPr>
              <w:t xml:space="preserve">Педагог – психолог </w:t>
            </w:r>
          </w:p>
        </w:tc>
        <w:tc>
          <w:tcPr>
            <w:tcW w:w="4111" w:type="dxa"/>
          </w:tcPr>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Осуществляет</w:t>
            </w:r>
          </w:p>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профессиональную</w:t>
            </w:r>
          </w:p>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деятельность, направленную на</w:t>
            </w:r>
          </w:p>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сохранение психического,</w:t>
            </w:r>
          </w:p>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соматического и социального</w:t>
            </w:r>
          </w:p>
          <w:p w:rsidR="009915F2" w:rsidRPr="009915F2" w:rsidRDefault="009915F2" w:rsidP="009915F2">
            <w:pPr>
              <w:pStyle w:val="5"/>
              <w:shd w:val="clear" w:color="auto" w:fill="auto"/>
              <w:spacing w:before="0" w:after="0" w:line="240" w:lineRule="auto"/>
              <w:ind w:firstLine="0"/>
              <w:rPr>
                <w:color w:val="auto"/>
                <w:sz w:val="22"/>
                <w:szCs w:val="22"/>
              </w:rPr>
            </w:pPr>
            <w:r w:rsidRPr="009915F2">
              <w:rPr>
                <w:rStyle w:val="0pt"/>
                <w:color w:val="auto"/>
                <w:sz w:val="22"/>
                <w:szCs w:val="22"/>
              </w:rPr>
              <w:t>благополучия</w:t>
            </w:r>
          </w:p>
          <w:p w:rsidR="009915F2" w:rsidRPr="009915F2" w:rsidRDefault="009915F2" w:rsidP="009915F2">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обучающихся.</w:t>
            </w:r>
          </w:p>
        </w:tc>
        <w:tc>
          <w:tcPr>
            <w:tcW w:w="1701" w:type="dxa"/>
          </w:tcPr>
          <w:p w:rsidR="009915F2" w:rsidRPr="009915F2" w:rsidRDefault="009915F2" w:rsidP="009915F2">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tcPr>
          <w:p w:rsidR="009915F2" w:rsidRPr="009915F2" w:rsidRDefault="009915F2" w:rsidP="009915F2">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w:t>
            </w:r>
            <w:r>
              <w:rPr>
                <w:rStyle w:val="0pt"/>
                <w:color w:val="auto"/>
                <w:sz w:val="22"/>
                <w:szCs w:val="22"/>
              </w:rPr>
              <w:t xml:space="preserve">е </w:t>
            </w:r>
            <w:r w:rsidRPr="009915F2">
              <w:rPr>
                <w:rStyle w:val="0pt"/>
                <w:color w:val="auto"/>
                <w:sz w:val="22"/>
                <w:szCs w:val="22"/>
              </w:rPr>
              <w:t>профессиональное</w:t>
            </w:r>
            <w:r>
              <w:rPr>
                <w:rStyle w:val="0pt"/>
                <w:color w:val="auto"/>
                <w:sz w:val="22"/>
                <w:szCs w:val="22"/>
              </w:rPr>
              <w:t xml:space="preserve"> </w:t>
            </w:r>
            <w:r w:rsidRPr="009915F2">
              <w:rPr>
                <w:rStyle w:val="0pt"/>
                <w:color w:val="auto"/>
                <w:sz w:val="22"/>
                <w:szCs w:val="22"/>
              </w:rPr>
              <w:t>образование или среднее профессиональное</w:t>
            </w:r>
            <w:r>
              <w:rPr>
                <w:rStyle w:val="0pt"/>
                <w:color w:val="auto"/>
                <w:sz w:val="22"/>
                <w:szCs w:val="22"/>
              </w:rPr>
              <w:t xml:space="preserve"> </w:t>
            </w:r>
            <w:r w:rsidRPr="009915F2">
              <w:rPr>
                <w:rStyle w:val="0pt"/>
                <w:color w:val="auto"/>
                <w:sz w:val="22"/>
                <w:szCs w:val="22"/>
              </w:rPr>
              <w:t>образование</w:t>
            </w:r>
            <w:r>
              <w:rPr>
                <w:rStyle w:val="0pt"/>
                <w:color w:val="auto"/>
                <w:sz w:val="22"/>
                <w:szCs w:val="22"/>
              </w:rPr>
              <w:t xml:space="preserve"> </w:t>
            </w:r>
            <w:r w:rsidRPr="009915F2">
              <w:rPr>
                <w:rStyle w:val="0pt"/>
                <w:color w:val="auto"/>
                <w:sz w:val="22"/>
                <w:szCs w:val="22"/>
              </w:rPr>
              <w:t>по</w:t>
            </w:r>
            <w:r w:rsidRPr="009915F2">
              <w:rPr>
                <w:color w:val="auto"/>
                <w:sz w:val="22"/>
                <w:szCs w:val="22"/>
              </w:rPr>
              <w:t xml:space="preserve"> н</w:t>
            </w:r>
            <w:r w:rsidRPr="009915F2">
              <w:rPr>
                <w:rStyle w:val="0pt"/>
                <w:color w:val="auto"/>
                <w:sz w:val="22"/>
                <w:szCs w:val="22"/>
              </w:rPr>
              <w:t>аправлению</w:t>
            </w:r>
            <w:r>
              <w:rPr>
                <w:rStyle w:val="0pt"/>
                <w:color w:val="auto"/>
                <w:sz w:val="22"/>
                <w:szCs w:val="22"/>
              </w:rPr>
              <w:t xml:space="preserve"> </w:t>
            </w:r>
            <w:r w:rsidRPr="009915F2">
              <w:rPr>
                <w:rStyle w:val="0pt"/>
                <w:color w:val="auto"/>
                <w:sz w:val="22"/>
                <w:szCs w:val="22"/>
              </w:rPr>
              <w:t>подготовки</w:t>
            </w:r>
          </w:p>
          <w:p w:rsidR="009915F2" w:rsidRPr="009915F2" w:rsidRDefault="009915F2" w:rsidP="009915F2">
            <w:pPr>
              <w:pStyle w:val="5"/>
              <w:shd w:val="clear" w:color="auto" w:fill="auto"/>
              <w:spacing w:before="0" w:after="0" w:line="240" w:lineRule="auto"/>
              <w:ind w:firstLine="0"/>
              <w:jc w:val="left"/>
              <w:rPr>
                <w:color w:val="auto"/>
                <w:sz w:val="22"/>
                <w:szCs w:val="22"/>
              </w:rPr>
            </w:pPr>
            <w:r w:rsidRPr="009915F2">
              <w:rPr>
                <w:rStyle w:val="0pt"/>
                <w:color w:val="auto"/>
                <w:sz w:val="22"/>
                <w:szCs w:val="22"/>
              </w:rPr>
              <w:t>«Педагогика</w:t>
            </w:r>
            <w:r w:rsidRPr="009915F2">
              <w:rPr>
                <w:color w:val="auto"/>
                <w:sz w:val="22"/>
                <w:szCs w:val="22"/>
              </w:rPr>
              <w:t xml:space="preserve"> и </w:t>
            </w:r>
            <w:r w:rsidRPr="009915F2">
              <w:rPr>
                <w:rStyle w:val="0pt"/>
                <w:color w:val="auto"/>
                <w:sz w:val="22"/>
                <w:szCs w:val="22"/>
              </w:rPr>
              <w:t>психология».</w:t>
            </w:r>
          </w:p>
        </w:tc>
        <w:tc>
          <w:tcPr>
            <w:tcW w:w="2835" w:type="dxa"/>
          </w:tcPr>
          <w:p w:rsidR="009915F2" w:rsidRPr="009915F2" w:rsidRDefault="009915F2" w:rsidP="009915F2">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 п</w:t>
            </w:r>
            <w:r w:rsidRPr="009915F2">
              <w:rPr>
                <w:rStyle w:val="0pt"/>
                <w:rFonts w:eastAsiaTheme="minorHAnsi"/>
                <w:color w:val="auto"/>
                <w:sz w:val="22"/>
                <w:szCs w:val="22"/>
              </w:rPr>
              <w:t>рофессиональн</w:t>
            </w:r>
            <w:r w:rsidRPr="009915F2">
              <w:rPr>
                <w:rStyle w:val="0pt"/>
                <w:color w:val="auto"/>
                <w:sz w:val="22"/>
                <w:szCs w:val="22"/>
              </w:rPr>
              <w:t>ое образование, стаж работы более 3 лет</w:t>
            </w:r>
          </w:p>
        </w:tc>
        <w:tc>
          <w:tcPr>
            <w:tcW w:w="1701" w:type="dxa"/>
          </w:tcPr>
          <w:p w:rsidR="009915F2" w:rsidRPr="00383884" w:rsidRDefault="00383884" w:rsidP="00383884">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1 (108)</w:t>
            </w:r>
          </w:p>
        </w:tc>
      </w:tr>
      <w:tr w:rsidR="009915F2" w:rsidRPr="009915F2" w:rsidTr="009915F2">
        <w:trPr>
          <w:trHeight w:val="1659"/>
        </w:trPr>
        <w:tc>
          <w:tcPr>
            <w:tcW w:w="1134" w:type="dxa"/>
          </w:tcPr>
          <w:p w:rsidR="009915F2" w:rsidRPr="009915F2" w:rsidRDefault="009915F2" w:rsidP="009915F2">
            <w:pPr>
              <w:spacing w:after="0" w:line="240" w:lineRule="auto"/>
              <w:rPr>
                <w:rFonts w:ascii="Times New Roman" w:hAnsi="Times New Roman" w:cs="Times New Roman"/>
                <w:b/>
                <w:color w:val="auto"/>
              </w:rPr>
            </w:pPr>
            <w:r w:rsidRPr="009915F2">
              <w:rPr>
                <w:rFonts w:ascii="Times New Roman" w:hAnsi="Times New Roman" w:cs="Times New Roman"/>
                <w:b/>
                <w:color w:val="auto"/>
              </w:rPr>
              <w:lastRenderedPageBreak/>
              <w:t xml:space="preserve">Библиотекарь </w:t>
            </w:r>
          </w:p>
        </w:tc>
        <w:tc>
          <w:tcPr>
            <w:tcW w:w="4111" w:type="dxa"/>
          </w:tcPr>
          <w:p w:rsidR="009915F2" w:rsidRPr="009915F2" w:rsidRDefault="009915F2" w:rsidP="009915F2">
            <w:pPr>
              <w:spacing w:after="0" w:line="240" w:lineRule="auto"/>
              <w:rPr>
                <w:rStyle w:val="0pt"/>
                <w:rFonts w:ascii="Times New Roman" w:eastAsiaTheme="minorHAnsi" w:hAnsi="Times New Roman" w:cs="Times New Roman"/>
                <w:color w:val="auto"/>
                <w:sz w:val="22"/>
                <w:szCs w:val="22"/>
              </w:rPr>
            </w:pPr>
            <w:r w:rsidRPr="009915F2">
              <w:rPr>
                <w:rStyle w:val="0pt"/>
                <w:rFonts w:ascii="Times New Roman" w:eastAsiaTheme="minorHAnsi" w:hAnsi="Times New Roman" w:cs="Times New Roman"/>
                <w:color w:val="auto"/>
                <w:sz w:val="22"/>
                <w:szCs w:val="22"/>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w:t>
            </w:r>
          </w:p>
        </w:tc>
        <w:tc>
          <w:tcPr>
            <w:tcW w:w="1701" w:type="dxa"/>
          </w:tcPr>
          <w:p w:rsidR="009915F2" w:rsidRPr="009915F2" w:rsidRDefault="009915F2" w:rsidP="009915F2">
            <w:pPr>
              <w:spacing w:after="0" w:line="240" w:lineRule="auto"/>
              <w:jc w:val="center"/>
              <w:rPr>
                <w:rStyle w:val="0pt"/>
                <w:rFonts w:ascii="Times New Roman" w:eastAsiaTheme="minorHAnsi" w:hAnsi="Times New Roman" w:cs="Times New Roman"/>
                <w:color w:val="auto"/>
                <w:sz w:val="22"/>
                <w:szCs w:val="22"/>
              </w:rPr>
            </w:pPr>
            <w:r w:rsidRPr="009915F2">
              <w:rPr>
                <w:rStyle w:val="0pt"/>
                <w:rFonts w:ascii="Times New Roman" w:eastAsiaTheme="minorHAnsi" w:hAnsi="Times New Roman" w:cs="Times New Roman"/>
                <w:color w:val="auto"/>
                <w:sz w:val="22"/>
                <w:szCs w:val="22"/>
              </w:rPr>
              <w:t>1</w:t>
            </w:r>
          </w:p>
        </w:tc>
        <w:tc>
          <w:tcPr>
            <w:tcW w:w="3260" w:type="dxa"/>
          </w:tcPr>
          <w:p w:rsidR="009915F2" w:rsidRPr="009915F2" w:rsidRDefault="009915F2" w:rsidP="009915F2">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 или среднее профессиональное</w:t>
            </w:r>
          </w:p>
          <w:p w:rsidR="009915F2" w:rsidRPr="009915F2" w:rsidRDefault="009915F2" w:rsidP="009915F2">
            <w:pPr>
              <w:pStyle w:val="5"/>
              <w:shd w:val="clear" w:color="auto" w:fill="auto"/>
              <w:spacing w:before="0" w:after="0" w:line="240" w:lineRule="auto"/>
              <w:ind w:firstLine="0"/>
              <w:jc w:val="left"/>
              <w:rPr>
                <w:color w:val="auto"/>
                <w:sz w:val="22"/>
                <w:szCs w:val="22"/>
              </w:rPr>
            </w:pPr>
            <w:r w:rsidRPr="009915F2">
              <w:rPr>
                <w:rStyle w:val="0pt"/>
                <w:color w:val="auto"/>
                <w:sz w:val="22"/>
                <w:szCs w:val="22"/>
              </w:rPr>
              <w:t>образование</w:t>
            </w:r>
          </w:p>
          <w:p w:rsidR="009915F2" w:rsidRPr="009915F2" w:rsidRDefault="009915F2" w:rsidP="009915F2">
            <w:pPr>
              <w:pStyle w:val="5"/>
              <w:shd w:val="clear" w:color="auto" w:fill="auto"/>
              <w:spacing w:before="0" w:after="0" w:line="240" w:lineRule="auto"/>
              <w:ind w:firstLine="0"/>
              <w:jc w:val="left"/>
              <w:rPr>
                <w:color w:val="auto"/>
                <w:sz w:val="22"/>
                <w:szCs w:val="22"/>
              </w:rPr>
            </w:pPr>
            <w:r w:rsidRPr="009915F2">
              <w:rPr>
                <w:rStyle w:val="0pt"/>
                <w:color w:val="auto"/>
                <w:sz w:val="22"/>
                <w:szCs w:val="22"/>
              </w:rPr>
              <w:t>поспециальности</w:t>
            </w:r>
          </w:p>
          <w:p w:rsidR="009915F2" w:rsidRPr="009915F2" w:rsidRDefault="009915F2" w:rsidP="009915F2">
            <w:pPr>
              <w:pStyle w:val="5"/>
              <w:shd w:val="clear" w:color="auto" w:fill="auto"/>
              <w:spacing w:before="0" w:after="0" w:line="240" w:lineRule="auto"/>
              <w:ind w:firstLine="0"/>
              <w:jc w:val="left"/>
              <w:rPr>
                <w:color w:val="auto"/>
                <w:sz w:val="22"/>
                <w:szCs w:val="22"/>
              </w:rPr>
            </w:pPr>
            <w:r w:rsidRPr="009915F2">
              <w:rPr>
                <w:rStyle w:val="0pt"/>
                <w:color w:val="auto"/>
                <w:sz w:val="22"/>
                <w:szCs w:val="22"/>
              </w:rPr>
              <w:t>«Библиотечно-информационная</w:t>
            </w:r>
          </w:p>
          <w:p w:rsidR="009915F2" w:rsidRPr="009915F2" w:rsidRDefault="009915F2" w:rsidP="009915F2">
            <w:pPr>
              <w:pStyle w:val="5"/>
              <w:shd w:val="clear" w:color="auto" w:fill="auto"/>
              <w:spacing w:before="0" w:after="0" w:line="240" w:lineRule="auto"/>
              <w:ind w:firstLine="0"/>
              <w:jc w:val="left"/>
              <w:rPr>
                <w:rStyle w:val="0pt"/>
                <w:color w:val="auto"/>
                <w:sz w:val="22"/>
                <w:szCs w:val="22"/>
              </w:rPr>
            </w:pPr>
            <w:r w:rsidRPr="009915F2">
              <w:rPr>
                <w:rStyle w:val="0pt"/>
                <w:color w:val="auto"/>
                <w:sz w:val="22"/>
                <w:szCs w:val="22"/>
              </w:rPr>
              <w:t>деятельность»</w:t>
            </w:r>
          </w:p>
        </w:tc>
        <w:tc>
          <w:tcPr>
            <w:tcW w:w="2835" w:type="dxa"/>
          </w:tcPr>
          <w:p w:rsidR="009915F2" w:rsidRPr="009915F2" w:rsidRDefault="009915F2" w:rsidP="009915F2">
            <w:pPr>
              <w:pStyle w:val="5"/>
              <w:shd w:val="clear" w:color="auto" w:fill="auto"/>
              <w:spacing w:before="0" w:after="0" w:line="240" w:lineRule="auto"/>
              <w:ind w:firstLine="0"/>
              <w:jc w:val="left"/>
              <w:rPr>
                <w:rStyle w:val="0pt"/>
                <w:color w:val="auto"/>
                <w:sz w:val="22"/>
                <w:szCs w:val="22"/>
              </w:rPr>
            </w:pPr>
            <w:r w:rsidRPr="009915F2">
              <w:rPr>
                <w:rStyle w:val="0pt"/>
                <w:color w:val="auto"/>
                <w:sz w:val="22"/>
                <w:szCs w:val="22"/>
              </w:rPr>
              <w:t>Высшее образование. Стаж более 20 лет</w:t>
            </w:r>
          </w:p>
        </w:tc>
        <w:tc>
          <w:tcPr>
            <w:tcW w:w="1701" w:type="dxa"/>
          </w:tcPr>
          <w:p w:rsidR="009915F2" w:rsidRPr="009915F2" w:rsidRDefault="009915F2" w:rsidP="009915F2">
            <w:pPr>
              <w:pStyle w:val="5"/>
              <w:shd w:val="clear" w:color="auto" w:fill="auto"/>
              <w:spacing w:before="0" w:after="0" w:line="240" w:lineRule="auto"/>
              <w:ind w:firstLine="0"/>
              <w:jc w:val="left"/>
              <w:rPr>
                <w:rStyle w:val="0pt"/>
                <w:color w:val="auto"/>
                <w:sz w:val="22"/>
                <w:szCs w:val="22"/>
              </w:rPr>
            </w:pPr>
          </w:p>
        </w:tc>
      </w:tr>
    </w:tbl>
    <w:p w:rsidR="009F1F0B" w:rsidRDefault="009F1F0B" w:rsidP="009F1F0B">
      <w:pPr>
        <w:pStyle w:val="Default"/>
        <w:spacing w:line="360" w:lineRule="auto"/>
        <w:rPr>
          <w:color w:val="auto"/>
        </w:rPr>
      </w:pPr>
    </w:p>
    <w:p w:rsidR="00383884" w:rsidRDefault="00383884" w:rsidP="009F1F0B">
      <w:pPr>
        <w:pStyle w:val="Default"/>
        <w:spacing w:line="360" w:lineRule="auto"/>
        <w:rPr>
          <w:color w:val="auto"/>
        </w:rPr>
      </w:pPr>
    </w:p>
    <w:p w:rsidR="00383884" w:rsidRPr="00A46F32" w:rsidRDefault="00383884" w:rsidP="00383884">
      <w:pPr>
        <w:spacing w:after="0" w:line="360" w:lineRule="auto"/>
        <w:ind w:firstLine="708"/>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383884" w:rsidRPr="00A46F32" w:rsidRDefault="00383884" w:rsidP="00383884">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383884" w:rsidRPr="00A46F32" w:rsidRDefault="00383884" w:rsidP="009F1F0B">
      <w:pPr>
        <w:pStyle w:val="Default"/>
        <w:spacing w:line="360" w:lineRule="auto"/>
        <w:rPr>
          <w:color w:val="auto"/>
        </w:rPr>
        <w:sectPr w:rsidR="00383884" w:rsidRPr="00A46F32" w:rsidSect="00811054">
          <w:pgSz w:w="16838" w:h="11906" w:orient="landscape" w:code="9"/>
          <w:pgMar w:top="1701" w:right="1134" w:bottom="567" w:left="1134" w:header="567" w:footer="0" w:gutter="0"/>
          <w:cols w:space="708"/>
          <w:titlePg/>
          <w:docGrid w:linePitch="360"/>
        </w:sectPr>
      </w:pPr>
      <w:r>
        <w:rPr>
          <w:color w:val="auto"/>
        </w:rPr>
        <w:t xml:space="preserve">        Педагоги участвуют в методических семинарах, вебинарах, посвященных  во</w:t>
      </w:r>
      <w:r w:rsidR="005227B5">
        <w:rPr>
          <w:color w:val="auto"/>
        </w:rPr>
        <w:t>просам реализации ФГОС НОО ОВЗ</w:t>
      </w:r>
    </w:p>
    <w:p w:rsidR="009F1F0B" w:rsidRPr="00A46F32" w:rsidRDefault="009F1F0B" w:rsidP="005227B5">
      <w:pPr>
        <w:shd w:val="clear" w:color="auto" w:fill="FFFFFF"/>
        <w:autoSpaceDE w:val="0"/>
        <w:autoSpaceDN w:val="0"/>
        <w:adjustRightInd w:val="0"/>
        <w:spacing w:after="0" w:line="360" w:lineRule="auto"/>
        <w:jc w:val="center"/>
        <w:rPr>
          <w:rFonts w:ascii="Times New Roman" w:hAnsi="Times New Roman" w:cs="Times New Roman"/>
          <w:color w:val="auto"/>
          <w:sz w:val="24"/>
          <w:szCs w:val="24"/>
        </w:rPr>
      </w:pPr>
      <w:r w:rsidRPr="00A46F32">
        <w:rPr>
          <w:rFonts w:ascii="Times New Roman" w:hAnsi="Times New Roman" w:cs="Times New Roman"/>
          <w:b/>
          <w:color w:val="auto"/>
          <w:kern w:val="28"/>
          <w:sz w:val="24"/>
          <w:szCs w:val="24"/>
        </w:rPr>
        <w:lastRenderedPageBreak/>
        <w:t>Финансовые условия</w:t>
      </w:r>
    </w:p>
    <w:p w:rsidR="009F1F0B" w:rsidRPr="00A46F32" w:rsidRDefault="009F1F0B" w:rsidP="009F1F0B">
      <w:pPr>
        <w:pStyle w:val="affb"/>
        <w:spacing w:line="360" w:lineRule="auto"/>
        <w:jc w:val="both"/>
        <w:rPr>
          <w:rFonts w:ascii="Times New Roman" w:hAnsi="Times New Roman"/>
          <w:color w:val="auto"/>
          <w:sz w:val="24"/>
          <w:szCs w:val="24"/>
        </w:rPr>
      </w:pPr>
      <w:r w:rsidRPr="00A46F32">
        <w:rPr>
          <w:rFonts w:ascii="Times New Roman" w:hAnsi="Times New Roman"/>
          <w:color w:val="auto"/>
          <w:sz w:val="24"/>
          <w:szCs w:val="24"/>
        </w:rPr>
        <w:t>Финансовое обеспечение реализации</w:t>
      </w:r>
      <w:r>
        <w:rPr>
          <w:rFonts w:ascii="Times New Roman" w:hAnsi="Times New Roman"/>
          <w:color w:val="auto"/>
          <w:sz w:val="24"/>
          <w:szCs w:val="24"/>
        </w:rPr>
        <w:t xml:space="preserve"> адаптированной </w:t>
      </w:r>
      <w:r w:rsidRPr="00A46F32">
        <w:rPr>
          <w:rFonts w:ascii="Times New Roman" w:hAnsi="Times New Roman"/>
          <w:color w:val="auto"/>
          <w:sz w:val="24"/>
          <w:szCs w:val="24"/>
        </w:rPr>
        <w:t xml:space="preserve">основной образовательной программы основного начального  образования </w:t>
      </w:r>
      <w:r>
        <w:rPr>
          <w:rFonts w:ascii="Times New Roman" w:hAnsi="Times New Roman"/>
          <w:color w:val="auto"/>
          <w:sz w:val="24"/>
          <w:szCs w:val="24"/>
        </w:rPr>
        <w:t xml:space="preserve"> для  обучающихся с </w:t>
      </w:r>
      <w:r w:rsidR="003A3968">
        <w:rPr>
          <w:rFonts w:ascii="Times New Roman" w:hAnsi="Times New Roman"/>
          <w:color w:val="auto"/>
          <w:sz w:val="24"/>
          <w:szCs w:val="24"/>
        </w:rPr>
        <w:t>ТНР</w:t>
      </w:r>
      <w:r w:rsidR="00074032">
        <w:rPr>
          <w:rFonts w:ascii="Times New Roman" w:hAnsi="Times New Roman"/>
          <w:color w:val="auto"/>
          <w:sz w:val="24"/>
          <w:szCs w:val="24"/>
        </w:rPr>
        <w:t xml:space="preserve">  </w:t>
      </w:r>
      <w:r w:rsidRPr="00A46F32">
        <w:rPr>
          <w:rFonts w:ascii="Times New Roman" w:hAnsi="Times New Roman"/>
          <w:color w:val="auto"/>
          <w:sz w:val="24"/>
          <w:szCs w:val="24"/>
        </w:rPr>
        <w:t>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F1F0B" w:rsidRPr="00A46F32" w:rsidRDefault="009F1F0B" w:rsidP="009F1F0B">
      <w:pPr>
        <w:pStyle w:val="affb"/>
        <w:spacing w:line="360" w:lineRule="auto"/>
        <w:jc w:val="both"/>
        <w:rPr>
          <w:rFonts w:ascii="Times New Roman" w:hAnsi="Times New Roman"/>
          <w:color w:val="auto"/>
          <w:sz w:val="24"/>
          <w:szCs w:val="24"/>
        </w:rPr>
      </w:pPr>
      <w:r w:rsidRPr="00A46F32">
        <w:rPr>
          <w:rFonts w:ascii="Times New Roman" w:hAnsi="Times New Roman"/>
          <w:color w:val="auto"/>
          <w:sz w:val="24"/>
          <w:szCs w:val="24"/>
        </w:rPr>
        <w:t xml:space="preserve">               В МОУ «Вохомская СОШ» разработаны   локальные акты,  </w:t>
      </w:r>
      <w:r w:rsidRPr="00A46F32">
        <w:rPr>
          <w:rFonts w:ascii="Times New Roman" w:hAnsi="Times New Roman"/>
          <w:color w:val="auto"/>
          <w:spacing w:val="2"/>
          <w:sz w:val="24"/>
          <w:szCs w:val="24"/>
        </w:rPr>
        <w:t xml:space="preserve">регламентирующие </w:t>
      </w:r>
      <w:r w:rsidRPr="00A46F32">
        <w:rPr>
          <w:rFonts w:ascii="Times New Roman" w:hAnsi="Times New Roman"/>
          <w:color w:val="auto"/>
          <w:sz w:val="24"/>
          <w:szCs w:val="24"/>
        </w:rPr>
        <w:t xml:space="preserve">установление заработной платы работников образовательной организации и  разработано положение об  установлении </w:t>
      </w:r>
      <w:r w:rsidRPr="00A46F32">
        <w:rPr>
          <w:rFonts w:ascii="Times New Roman" w:hAnsi="Times New Roman"/>
          <w:color w:val="auto"/>
          <w:spacing w:val="2"/>
          <w:sz w:val="24"/>
          <w:szCs w:val="24"/>
        </w:rPr>
        <w:t>стимулирующих надбавок и до</w:t>
      </w:r>
      <w:r w:rsidRPr="00A46F32">
        <w:rPr>
          <w:rFonts w:ascii="Times New Roman" w:hAnsi="Times New Roman"/>
          <w:color w:val="auto"/>
          <w:sz w:val="24"/>
          <w:szCs w:val="24"/>
        </w:rPr>
        <w:t>плат.</w:t>
      </w:r>
    </w:p>
    <w:p w:rsidR="009F1F0B" w:rsidRPr="00A46F32" w:rsidRDefault="009F1F0B" w:rsidP="009F1F0B">
      <w:pPr>
        <w:spacing w:after="0" w:line="360" w:lineRule="auto"/>
        <w:rPr>
          <w:rFonts w:ascii="Times New Roman" w:hAnsi="Times New Roman" w:cs="Times New Roman"/>
          <w:b/>
          <w:i/>
          <w:color w:val="auto"/>
          <w:sz w:val="24"/>
          <w:szCs w:val="24"/>
        </w:rPr>
      </w:pPr>
    </w:p>
    <w:p w:rsidR="005227B5" w:rsidRDefault="005227B5" w:rsidP="005227B5">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Материльно- технические  условия.</w:t>
      </w:r>
    </w:p>
    <w:p w:rsidR="009F1F0B" w:rsidRPr="005227B5" w:rsidRDefault="009F1F0B" w:rsidP="005227B5">
      <w:pPr>
        <w:spacing w:after="0" w:line="36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Организация пространства.</w:t>
      </w:r>
    </w:p>
    <w:p w:rsidR="009F1F0B" w:rsidRPr="00A46F32" w:rsidRDefault="009F1F0B" w:rsidP="009F1F0B">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Пространство МОУ «Вохомская СОШ», в котором осуществляется образование обучающихся с </w:t>
      </w:r>
      <w:r w:rsidR="003A3968">
        <w:rPr>
          <w:rFonts w:ascii="Times New Roman" w:hAnsi="Times New Roman" w:cs="Times New Roman"/>
          <w:color w:val="auto"/>
          <w:sz w:val="24"/>
          <w:szCs w:val="24"/>
        </w:rPr>
        <w:t>ТНР</w:t>
      </w:r>
      <w:r w:rsidRPr="00A46F32">
        <w:rPr>
          <w:rFonts w:ascii="Times New Roman" w:hAnsi="Times New Roman" w:cs="Times New Roman"/>
          <w:color w:val="auto"/>
          <w:sz w:val="24"/>
          <w:szCs w:val="24"/>
        </w:rPr>
        <w:t xml:space="preserve">  соответствует  общим требованиям, предъявляемым к образовательным организациям.</w:t>
      </w:r>
    </w:p>
    <w:p w:rsidR="009F1F0B" w:rsidRPr="00A46F32" w:rsidRDefault="009F1F0B" w:rsidP="009F1F0B">
      <w:pPr>
        <w:spacing w:after="0" w:line="360" w:lineRule="auto"/>
        <w:ind w:left="142" w:hanging="142"/>
        <w:jc w:val="both"/>
        <w:rPr>
          <w:rFonts w:ascii="Times New Roman" w:hAnsi="Times New Roman" w:cs="Times New Roman"/>
          <w:color w:val="auto"/>
          <w:sz w:val="24"/>
          <w:szCs w:val="24"/>
        </w:rPr>
      </w:pPr>
      <w:r w:rsidRPr="00A46F32">
        <w:rPr>
          <w:rStyle w:val="FontStyle82"/>
          <w:color w:val="auto"/>
          <w:sz w:val="24"/>
          <w:szCs w:val="24"/>
        </w:rPr>
        <w:t>Образовательная деятельность осуществляется в типовом здании, введённом в эксплуатацию в 1982  году. Проектная мощность здания - 700 учебных мест.</w:t>
      </w:r>
      <w:r w:rsidRPr="00A46F32">
        <w:rPr>
          <w:rFonts w:ascii="Times New Roman" w:hAnsi="Times New Roman" w:cs="Times New Roman"/>
          <w:color w:val="auto"/>
          <w:sz w:val="24"/>
          <w:szCs w:val="24"/>
        </w:rPr>
        <w:t xml:space="preserve">      Школа располагается в трехэтажном здании капитального исполнения общей площадью 7126 м</w:t>
      </w:r>
      <w:r w:rsidRPr="00A46F32">
        <w:rPr>
          <w:rFonts w:ascii="Times New Roman" w:hAnsi="Times New Roman" w:cs="Times New Roman"/>
          <w:color w:val="auto"/>
          <w:sz w:val="24"/>
          <w:szCs w:val="24"/>
          <w:vertAlign w:val="superscript"/>
        </w:rPr>
        <w:t>2</w:t>
      </w:r>
      <w:r w:rsidRPr="00A46F32">
        <w:rPr>
          <w:rFonts w:ascii="Times New Roman" w:hAnsi="Times New Roman" w:cs="Times New Roman"/>
          <w:color w:val="auto"/>
          <w:sz w:val="24"/>
          <w:szCs w:val="24"/>
        </w:rPr>
        <w:t>, принадлежащем на правах оперативного управления. Занятия проводятся в одну смену. Фактически на одного обучающегося приходится 11,8 кв.м.</w:t>
      </w:r>
    </w:p>
    <w:p w:rsidR="009F1F0B" w:rsidRPr="00A46F32" w:rsidRDefault="009F1F0B" w:rsidP="009F1F0B">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 </w:t>
      </w:r>
    </w:p>
    <w:p w:rsidR="009F1F0B" w:rsidRPr="00A46F32" w:rsidRDefault="009F1F0B" w:rsidP="009F1F0B">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9F1F0B" w:rsidRPr="00A46F32" w:rsidRDefault="009F1F0B" w:rsidP="009F1F0B">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централизованным горячим отоплением;</w:t>
      </w:r>
    </w:p>
    <w:p w:rsidR="009F1F0B" w:rsidRPr="00A46F32" w:rsidRDefault="009F1F0B" w:rsidP="009F1F0B">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вентиляцией;</w:t>
      </w:r>
    </w:p>
    <w:p w:rsidR="009F1F0B" w:rsidRPr="00A46F32" w:rsidRDefault="009F1F0B" w:rsidP="009F1F0B">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горячей и холодной водой;</w:t>
      </w:r>
    </w:p>
    <w:p w:rsidR="009F1F0B" w:rsidRPr="00A46F32" w:rsidRDefault="009F1F0B" w:rsidP="009F1F0B">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системой противопожарной сигнализации и оповещения о пожаре;</w:t>
      </w:r>
    </w:p>
    <w:p w:rsidR="009F1F0B" w:rsidRPr="00A46F32" w:rsidRDefault="009F1F0B" w:rsidP="009F1F0B">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системой охранной сигнализации;</w:t>
      </w:r>
    </w:p>
    <w:p w:rsidR="009F1F0B" w:rsidRPr="00A46F32" w:rsidRDefault="009F1F0B" w:rsidP="009F1F0B">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«тревожной» кнопкой вызова охраны;</w:t>
      </w:r>
    </w:p>
    <w:p w:rsidR="009F1F0B" w:rsidRPr="00A46F32" w:rsidRDefault="009F1F0B" w:rsidP="009F1F0B">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локальной компьютерной сетью;</w:t>
      </w:r>
    </w:p>
    <w:p w:rsidR="005227B5" w:rsidRPr="002A78CD" w:rsidRDefault="005227B5" w:rsidP="005227B5">
      <w:pPr>
        <w:spacing w:after="0"/>
        <w:jc w:val="center"/>
        <w:rPr>
          <w:rFonts w:ascii="Times New Roman" w:hAnsi="Times New Roman" w:cs="Times New Roman"/>
          <w:b/>
          <w:sz w:val="24"/>
          <w:szCs w:val="24"/>
        </w:rPr>
      </w:pPr>
      <w:r w:rsidRPr="002A78CD">
        <w:rPr>
          <w:rFonts w:ascii="Times New Roman" w:hAnsi="Times New Roman" w:cs="Times New Roman"/>
          <w:b/>
          <w:sz w:val="24"/>
          <w:szCs w:val="24"/>
        </w:rPr>
        <w:lastRenderedPageBreak/>
        <w:t>Требования к организации пространства и наличие созданных условий.</w:t>
      </w:r>
    </w:p>
    <w:tbl>
      <w:tblPr>
        <w:tblStyle w:val="aff9"/>
        <w:tblW w:w="9811" w:type="dxa"/>
        <w:tblLook w:val="04A0"/>
      </w:tblPr>
      <w:tblGrid>
        <w:gridCol w:w="594"/>
        <w:gridCol w:w="4050"/>
        <w:gridCol w:w="5167"/>
      </w:tblGrid>
      <w:tr w:rsidR="005227B5" w:rsidRPr="00BA6672" w:rsidTr="005227B5">
        <w:trPr>
          <w:trHeight w:val="139"/>
        </w:trPr>
        <w:tc>
          <w:tcPr>
            <w:tcW w:w="594" w:type="dxa"/>
          </w:tcPr>
          <w:p w:rsidR="005227B5" w:rsidRPr="00BA6672"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BA6672">
              <w:rPr>
                <w:rFonts w:ascii="Times New Roman" w:eastAsia="Times New Roman" w:hAnsi="Times New Roman" w:cs="Times New Roman"/>
                <w:color w:val="000000"/>
                <w:sz w:val="24"/>
                <w:szCs w:val="24"/>
                <w:lang w:eastAsia="ru-RU"/>
              </w:rPr>
              <w:t>№</w:t>
            </w:r>
          </w:p>
        </w:tc>
        <w:tc>
          <w:tcPr>
            <w:tcW w:w="4050" w:type="dxa"/>
          </w:tcPr>
          <w:p w:rsidR="005227B5" w:rsidRPr="009923BD" w:rsidRDefault="005227B5" w:rsidP="0007403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923BD">
              <w:rPr>
                <w:rFonts w:ascii="Times New Roman" w:eastAsia="Times New Roman" w:hAnsi="Times New Roman" w:cs="Times New Roman"/>
                <w:b/>
                <w:color w:val="000000"/>
                <w:sz w:val="24"/>
                <w:szCs w:val="24"/>
                <w:lang w:eastAsia="ru-RU"/>
              </w:rPr>
              <w:t>Требования к организации  пространства по ФГОС</w:t>
            </w:r>
            <w:r w:rsidR="00074032">
              <w:rPr>
                <w:rFonts w:ascii="Times New Roman" w:eastAsia="Times New Roman" w:hAnsi="Times New Roman" w:cs="Times New Roman"/>
                <w:b/>
                <w:color w:val="000000"/>
                <w:sz w:val="24"/>
                <w:szCs w:val="24"/>
                <w:lang w:eastAsia="ru-RU"/>
              </w:rPr>
              <w:t xml:space="preserve">  с ТНР</w:t>
            </w:r>
          </w:p>
        </w:tc>
        <w:tc>
          <w:tcPr>
            <w:tcW w:w="5167"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923BD">
              <w:rPr>
                <w:rFonts w:ascii="Times New Roman" w:eastAsia="Times New Roman" w:hAnsi="Times New Roman" w:cs="Times New Roman"/>
                <w:b/>
                <w:color w:val="000000"/>
                <w:sz w:val="24"/>
                <w:szCs w:val="24"/>
                <w:lang w:eastAsia="ru-RU"/>
              </w:rPr>
              <w:t xml:space="preserve">Наличие созданных условий  в МОУ «Вохомская СОШ» </w:t>
            </w:r>
          </w:p>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1</w:t>
            </w:r>
          </w:p>
        </w:tc>
        <w:tc>
          <w:tcPr>
            <w:tcW w:w="4050"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Требования к водоснабжению, канализации, освещению, воздушно-тепловому  режиму</w:t>
            </w:r>
          </w:p>
        </w:tc>
        <w:tc>
          <w:tcPr>
            <w:tcW w:w="5167" w:type="dxa"/>
          </w:tcPr>
          <w:p w:rsidR="005227B5" w:rsidRPr="009923BD" w:rsidRDefault="005227B5" w:rsidP="005227B5">
            <w:pPr>
              <w:autoSpaceDE w:val="0"/>
              <w:autoSpaceDN w:val="0"/>
              <w:adjustRightInd w:val="0"/>
              <w:spacing w:after="0" w:line="240" w:lineRule="auto"/>
              <w:jc w:val="both"/>
              <w:rPr>
                <w:rFonts w:ascii="Times New Roman" w:eastAsiaTheme="minorHAnsi" w:hAnsi="Times New Roman" w:cs="Times New Roman"/>
                <w:color w:val="auto"/>
                <w:sz w:val="24"/>
                <w:szCs w:val="24"/>
              </w:rPr>
            </w:pPr>
            <w:r w:rsidRPr="009923BD">
              <w:rPr>
                <w:rFonts w:ascii="Times New Roman" w:hAnsi="Times New Roman" w:cs="Times New Roman"/>
                <w:color w:val="auto"/>
                <w:sz w:val="24"/>
                <w:szCs w:val="24"/>
              </w:rPr>
              <w:t>Оборудована  централизованной  системой  хозяйственно-питьевого водоснабжения и канализацией. Соответствует требованиям СанПин</w:t>
            </w: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2</w:t>
            </w:r>
          </w:p>
        </w:tc>
        <w:tc>
          <w:tcPr>
            <w:tcW w:w="4050"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Санитарно – бытовые условия (наличие оборудованных  гардеробов,  санузлов, мест личной гигиены)</w:t>
            </w:r>
          </w:p>
        </w:tc>
        <w:tc>
          <w:tcPr>
            <w:tcW w:w="5167" w:type="dxa"/>
          </w:tcPr>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Санузлы  для учащихся начальной  школы   находятся   на 1 этаже. </w:t>
            </w:r>
          </w:p>
          <w:p w:rsidR="005227B5" w:rsidRPr="009923BD" w:rsidRDefault="005227B5" w:rsidP="005227B5">
            <w:pPr>
              <w:autoSpaceDE w:val="0"/>
              <w:autoSpaceDN w:val="0"/>
              <w:adjustRightInd w:val="0"/>
              <w:spacing w:after="0" w:line="240" w:lineRule="auto"/>
              <w:jc w:val="both"/>
              <w:rPr>
                <w:rFonts w:ascii="Times New Roman" w:eastAsiaTheme="minorHAnsi" w:hAnsi="Times New Roman" w:cs="Times New Roman"/>
                <w:color w:val="auto"/>
                <w:sz w:val="24"/>
                <w:szCs w:val="24"/>
              </w:rPr>
            </w:pPr>
            <w:r w:rsidRPr="009923BD">
              <w:rPr>
                <w:rFonts w:ascii="Times New Roman" w:hAnsi="Times New Roman" w:cs="Times New Roman"/>
                <w:sz w:val="24"/>
                <w:szCs w:val="24"/>
              </w:rPr>
              <w:t xml:space="preserve"> Гардеробные  оборудованы вешалками в соответствии с росто-возрастными особенностями.</w:t>
            </w: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3</w:t>
            </w:r>
          </w:p>
        </w:tc>
        <w:tc>
          <w:tcPr>
            <w:tcW w:w="4050"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Социально-бытовые условия (наличие оборудованного рабочего места, учительской)</w:t>
            </w:r>
          </w:p>
        </w:tc>
        <w:tc>
          <w:tcPr>
            <w:tcW w:w="5167" w:type="dxa"/>
          </w:tcPr>
          <w:p w:rsidR="005227B5" w:rsidRDefault="005227B5" w:rsidP="005227B5">
            <w:pPr>
              <w:spacing w:after="0"/>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Учебные кабинеты находятся на первом этаже, обо</w:t>
            </w:r>
            <w:r>
              <w:rPr>
                <w:rFonts w:ascii="Times New Roman" w:eastAsia="Times New Roman" w:hAnsi="Times New Roman" w:cs="Times New Roman"/>
                <w:color w:val="000000"/>
                <w:sz w:val="24"/>
                <w:szCs w:val="24"/>
                <w:lang w:eastAsia="ru-RU"/>
              </w:rPr>
              <w:t xml:space="preserve">рудованы в соответствии с ФГОС </w:t>
            </w:r>
          </w:p>
          <w:p w:rsidR="005227B5" w:rsidRPr="009923BD" w:rsidRDefault="005227B5" w:rsidP="005227B5">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Мебель (парты и стулья) отрегулирована в соответствии с ростом ученика.</w:t>
            </w:r>
          </w:p>
        </w:tc>
      </w:tr>
      <w:tr w:rsidR="005227B5" w:rsidRPr="00A53DAC" w:rsidTr="005227B5">
        <w:trPr>
          <w:trHeight w:val="70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4</w:t>
            </w:r>
          </w:p>
        </w:tc>
        <w:tc>
          <w:tcPr>
            <w:tcW w:w="4050"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Соблюдение пожарной и  электробезопасности</w:t>
            </w:r>
          </w:p>
        </w:tc>
        <w:tc>
          <w:tcPr>
            <w:tcW w:w="5167" w:type="dxa"/>
          </w:tcPr>
          <w:p w:rsidR="005227B5" w:rsidRPr="009923BD" w:rsidRDefault="005227B5" w:rsidP="005227B5">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Школьные помещения оснащены  оборудованием в соответствии с нормами СанПиН, правилами безопасности и пожарной безопасности, требованиями к материально-техническому обеспечению.</w:t>
            </w: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5</w:t>
            </w:r>
          </w:p>
        </w:tc>
        <w:tc>
          <w:tcPr>
            <w:tcW w:w="4050"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Соблюдение требований охраны труда</w:t>
            </w:r>
          </w:p>
        </w:tc>
        <w:tc>
          <w:tcPr>
            <w:tcW w:w="5167"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 лестничных пролетах  в здании начальной школы имеются  перила,  входы  в рекреации и   учебные кабинеты  оборудованы широкими  дверными проемами.</w:t>
            </w:r>
          </w:p>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Наличие ростовой мебели.</w:t>
            </w: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050"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hAnsi="Times New Roman" w:cs="Times New Roman"/>
                <w:sz w:val="24"/>
                <w:szCs w:val="24"/>
              </w:rPr>
              <w:t>Своевременные  сроки  и необходимые объемы текущего и капитального ремонта и др.</w:t>
            </w:r>
          </w:p>
        </w:tc>
        <w:tc>
          <w:tcPr>
            <w:tcW w:w="5167"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xml:space="preserve">Соблюдаются. </w:t>
            </w:r>
          </w:p>
        </w:tc>
      </w:tr>
      <w:tr w:rsidR="005227B5" w:rsidRPr="00A53DAC" w:rsidTr="005227B5">
        <w:trPr>
          <w:trHeight w:val="1621"/>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050" w:type="dxa"/>
          </w:tcPr>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библиотеки</w:t>
            </w:r>
          </w:p>
        </w:tc>
        <w:tc>
          <w:tcPr>
            <w:tcW w:w="5167" w:type="dxa"/>
          </w:tcPr>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Площадь – 80  кв м</w:t>
            </w:r>
          </w:p>
          <w:p w:rsidR="005227B5" w:rsidRPr="005227B5" w:rsidRDefault="005227B5" w:rsidP="005227B5">
            <w:pPr>
              <w:pStyle w:val="af3"/>
              <w:numPr>
                <w:ilvl w:val="0"/>
                <w:numId w:val="33"/>
              </w:numPr>
              <w:autoSpaceDE w:val="0"/>
              <w:autoSpaceDN w:val="0"/>
              <w:adjustRightInd w:val="0"/>
              <w:spacing w:line="240" w:lineRule="auto"/>
              <w:jc w:val="both"/>
              <w:rPr>
                <w:caps w:val="0"/>
                <w:color w:val="000000"/>
                <w:kern w:val="1"/>
              </w:rPr>
            </w:pPr>
            <w:r w:rsidRPr="005227B5">
              <w:rPr>
                <w:caps w:val="0"/>
                <w:color w:val="000000"/>
                <w:kern w:val="1"/>
              </w:rPr>
              <w:t xml:space="preserve">размещение рабочих зон: </w:t>
            </w:r>
          </w:p>
          <w:p w:rsidR="005227B5" w:rsidRPr="005227B5" w:rsidRDefault="005227B5" w:rsidP="005227B5">
            <w:pPr>
              <w:pStyle w:val="af3"/>
              <w:numPr>
                <w:ilvl w:val="1"/>
                <w:numId w:val="33"/>
              </w:numPr>
              <w:autoSpaceDE w:val="0"/>
              <w:autoSpaceDN w:val="0"/>
              <w:adjustRightInd w:val="0"/>
              <w:spacing w:line="240" w:lineRule="auto"/>
              <w:jc w:val="both"/>
              <w:rPr>
                <w:caps w:val="0"/>
                <w:color w:val="000000"/>
                <w:kern w:val="1"/>
              </w:rPr>
            </w:pPr>
            <w:r w:rsidRPr="005227B5">
              <w:rPr>
                <w:caps w:val="0"/>
                <w:color w:val="000000"/>
                <w:kern w:val="1"/>
              </w:rPr>
              <w:t>абонемент,</w:t>
            </w:r>
          </w:p>
          <w:p w:rsidR="005227B5" w:rsidRPr="005227B5" w:rsidRDefault="005227B5" w:rsidP="005227B5">
            <w:pPr>
              <w:pStyle w:val="af3"/>
              <w:numPr>
                <w:ilvl w:val="1"/>
                <w:numId w:val="33"/>
              </w:numPr>
              <w:autoSpaceDE w:val="0"/>
              <w:autoSpaceDN w:val="0"/>
              <w:adjustRightInd w:val="0"/>
              <w:spacing w:line="240" w:lineRule="auto"/>
              <w:jc w:val="both"/>
              <w:rPr>
                <w:caps w:val="0"/>
                <w:color w:val="000000"/>
                <w:kern w:val="1"/>
              </w:rPr>
            </w:pPr>
            <w:r w:rsidRPr="005227B5">
              <w:rPr>
                <w:caps w:val="0"/>
                <w:color w:val="000000"/>
                <w:kern w:val="1"/>
              </w:rPr>
              <w:t xml:space="preserve">читальный зал (10 мест) , </w:t>
            </w:r>
          </w:p>
          <w:p w:rsidR="005227B5" w:rsidRPr="005227B5" w:rsidRDefault="005227B5" w:rsidP="005227B5">
            <w:pPr>
              <w:pStyle w:val="af3"/>
              <w:numPr>
                <w:ilvl w:val="1"/>
                <w:numId w:val="33"/>
              </w:numPr>
              <w:autoSpaceDE w:val="0"/>
              <w:autoSpaceDN w:val="0"/>
              <w:adjustRightInd w:val="0"/>
              <w:spacing w:line="240" w:lineRule="auto"/>
              <w:jc w:val="both"/>
              <w:rPr>
                <w:caps w:val="0"/>
                <w:color w:val="000000"/>
                <w:kern w:val="1"/>
              </w:rPr>
            </w:pPr>
            <w:r w:rsidRPr="005227B5">
              <w:rPr>
                <w:caps w:val="0"/>
                <w:color w:val="000000"/>
                <w:kern w:val="1"/>
              </w:rPr>
              <w:t xml:space="preserve">книгохранилище, </w:t>
            </w:r>
          </w:p>
          <w:p w:rsidR="005227B5" w:rsidRPr="009923BD" w:rsidRDefault="005227B5" w:rsidP="005227B5">
            <w:pPr>
              <w:pStyle w:val="af3"/>
              <w:numPr>
                <w:ilvl w:val="0"/>
                <w:numId w:val="33"/>
              </w:numPr>
              <w:autoSpaceDE w:val="0"/>
              <w:autoSpaceDN w:val="0"/>
              <w:adjustRightInd w:val="0"/>
              <w:spacing w:line="240" w:lineRule="auto"/>
              <w:jc w:val="both"/>
              <w:rPr>
                <w:rFonts w:eastAsiaTheme="minorHAnsi"/>
                <w:lang w:eastAsia="en-US"/>
              </w:rPr>
            </w:pPr>
            <w:r w:rsidRPr="005227B5">
              <w:rPr>
                <w:caps w:val="0"/>
                <w:color w:val="000000"/>
                <w:kern w:val="1"/>
              </w:rPr>
              <w:t>медиатека</w:t>
            </w: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050" w:type="dxa"/>
          </w:tcPr>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помещений  для осуществления образовательного и коррекционно-развивающего процессов</w:t>
            </w:r>
          </w:p>
        </w:tc>
        <w:tc>
          <w:tcPr>
            <w:tcW w:w="5167" w:type="dxa"/>
          </w:tcPr>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-кабинет  логопеда</w:t>
            </w:r>
          </w:p>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 -кабинет  педагога-психолога </w:t>
            </w:r>
          </w:p>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050" w:type="dxa"/>
          </w:tcPr>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актового  и спортивного залов</w:t>
            </w:r>
          </w:p>
        </w:tc>
        <w:tc>
          <w:tcPr>
            <w:tcW w:w="5167" w:type="dxa"/>
          </w:tcPr>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-актовый зал</w:t>
            </w:r>
          </w:p>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-два спортивных зала</w:t>
            </w:r>
          </w:p>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-спортивная площадка</w:t>
            </w:r>
          </w:p>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hAnsi="Times New Roman" w:cs="Times New Roman"/>
                <w:sz w:val="24"/>
                <w:szCs w:val="24"/>
              </w:rPr>
              <w:t>-лыжная база</w:t>
            </w: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50" w:type="dxa"/>
          </w:tcPr>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медицинского  кабинета</w:t>
            </w:r>
          </w:p>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p>
        </w:tc>
        <w:tc>
          <w:tcPr>
            <w:tcW w:w="5167"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Оснащение соответствует требованиям СанПин</w:t>
            </w: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050" w:type="dxa"/>
          </w:tcPr>
          <w:p w:rsidR="005227B5" w:rsidRPr="009923BD" w:rsidRDefault="005227B5" w:rsidP="005227B5">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Наличие помещений  для питания обучающихся, а также для хранения и приготовления пищи, обеспечивающие возможность организации качественного горячего </w:t>
            </w:r>
            <w:r w:rsidRPr="009923BD">
              <w:rPr>
                <w:rFonts w:ascii="Times New Roman" w:hAnsi="Times New Roman" w:cs="Times New Roman"/>
                <w:sz w:val="24"/>
                <w:szCs w:val="24"/>
              </w:rPr>
              <w:lastRenderedPageBreak/>
              <w:t>питания.</w:t>
            </w:r>
          </w:p>
        </w:tc>
        <w:tc>
          <w:tcPr>
            <w:tcW w:w="5167" w:type="dxa"/>
          </w:tcPr>
          <w:p w:rsidR="005227B5" w:rsidRPr="009923BD" w:rsidRDefault="005227B5" w:rsidP="005227B5">
            <w:pPr>
              <w:autoSpaceDE w:val="0"/>
              <w:autoSpaceDN w:val="0"/>
              <w:adjustRightInd w:val="0"/>
              <w:spacing w:after="0" w:line="240" w:lineRule="auto"/>
              <w:ind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lastRenderedPageBreak/>
              <w:t>Столовая:</w:t>
            </w:r>
          </w:p>
          <w:p w:rsidR="005227B5" w:rsidRPr="009923BD" w:rsidRDefault="005227B5" w:rsidP="005227B5">
            <w:pPr>
              <w:autoSpaceDE w:val="0"/>
              <w:autoSpaceDN w:val="0"/>
              <w:adjustRightInd w:val="0"/>
              <w:spacing w:after="0" w:line="240" w:lineRule="auto"/>
              <w:ind w:left="125"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-Обеденный зал   на 120 посадочных мест,</w:t>
            </w:r>
          </w:p>
          <w:p w:rsidR="005227B5" w:rsidRPr="009923BD" w:rsidRDefault="005227B5" w:rsidP="005227B5">
            <w:pPr>
              <w:autoSpaceDE w:val="0"/>
              <w:autoSpaceDN w:val="0"/>
              <w:adjustRightInd w:val="0"/>
              <w:spacing w:after="0" w:line="240" w:lineRule="auto"/>
              <w:ind w:left="125"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xml:space="preserve">-Пищеблок </w:t>
            </w:r>
          </w:p>
        </w:tc>
      </w:tr>
      <w:tr w:rsidR="005227B5" w:rsidRPr="00A53DAC" w:rsidTr="005227B5">
        <w:trPr>
          <w:trHeight w:val="139"/>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4050"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Возможность  для беспрепятственного доступа учащихся к объектам инфраструктуры ОУ, к информации</w:t>
            </w:r>
          </w:p>
        </w:tc>
        <w:tc>
          <w:tcPr>
            <w:tcW w:w="5167" w:type="dxa"/>
          </w:tcPr>
          <w:p w:rsidR="005227B5" w:rsidRPr="009923BD" w:rsidRDefault="005227B5" w:rsidP="005227B5">
            <w:pPr>
              <w:spacing w:after="0" w:line="240" w:lineRule="auto"/>
              <w:jc w:val="both"/>
              <w:rPr>
                <w:rFonts w:ascii="Times New Roman" w:eastAsia="Times New Roman" w:hAnsi="Times New Roman" w:cs="Times New Roman"/>
                <w:b/>
                <w:sz w:val="24"/>
                <w:szCs w:val="24"/>
                <w:lang w:eastAsia="ru-RU"/>
              </w:rPr>
            </w:pPr>
            <w:r w:rsidRPr="009923BD">
              <w:rPr>
                <w:rFonts w:ascii="Times New Roman" w:eastAsia="Times New Roman" w:hAnsi="Times New Roman" w:cs="Times New Roman"/>
                <w:sz w:val="24"/>
                <w:szCs w:val="24"/>
                <w:lang w:eastAsia="ru-RU"/>
              </w:rPr>
              <w:t>Для обеспечения  беспрепятственного доступа в здание установлены стационарные пандусы.</w:t>
            </w:r>
          </w:p>
          <w:p w:rsidR="005227B5" w:rsidRPr="009923BD" w:rsidRDefault="005227B5" w:rsidP="005227B5">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sz w:val="24"/>
                <w:szCs w:val="24"/>
                <w:lang w:eastAsia="ru-RU"/>
              </w:rPr>
              <w:t xml:space="preserve">     </w:t>
            </w:r>
          </w:p>
        </w:tc>
      </w:tr>
      <w:tr w:rsidR="005227B5" w:rsidRPr="00A53DAC" w:rsidTr="005227B5">
        <w:trPr>
          <w:trHeight w:val="957"/>
        </w:trPr>
        <w:tc>
          <w:tcPr>
            <w:tcW w:w="594" w:type="dxa"/>
          </w:tcPr>
          <w:p w:rsidR="005227B5" w:rsidRPr="00A53DAC" w:rsidRDefault="005227B5" w:rsidP="005227B5">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050"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Наличие  площадки  на территории ОУ для занятий и прогулок  на свежем воздухе</w:t>
            </w:r>
          </w:p>
        </w:tc>
        <w:tc>
          <w:tcPr>
            <w:tcW w:w="5167" w:type="dxa"/>
          </w:tcPr>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-площадка для прогулок</w:t>
            </w:r>
          </w:p>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-парк</w:t>
            </w:r>
          </w:p>
          <w:p w:rsidR="005227B5" w:rsidRPr="009923BD" w:rsidRDefault="005227B5" w:rsidP="005227B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спортивная площадка</w:t>
            </w:r>
          </w:p>
        </w:tc>
      </w:tr>
    </w:tbl>
    <w:p w:rsidR="00E12976" w:rsidRDefault="00E12976" w:rsidP="00E12976">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9F1F0B" w:rsidRPr="00913482" w:rsidRDefault="00E12976" w:rsidP="00E12976">
      <w:pPr>
        <w:spacing w:after="0" w:line="360" w:lineRule="auto"/>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9F1F0B" w:rsidRPr="00A46F32">
        <w:rPr>
          <w:rFonts w:ascii="Times New Roman" w:hAnsi="Times New Roman" w:cs="Times New Roman"/>
          <w:b/>
          <w:color w:val="auto"/>
          <w:sz w:val="24"/>
          <w:szCs w:val="24"/>
        </w:rPr>
        <w:t>Организации временного режима</w:t>
      </w:r>
    </w:p>
    <w:p w:rsidR="009F1F0B" w:rsidRPr="00A46F32" w:rsidRDefault="009F1F0B" w:rsidP="009F1F0B">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Временной режим образования обучающихся с </w:t>
      </w:r>
      <w:r w:rsidR="005227B5">
        <w:rPr>
          <w:rFonts w:ascii="Times New Roman" w:hAnsi="Times New Roman" w:cs="Times New Roman"/>
          <w:color w:val="auto"/>
          <w:sz w:val="24"/>
          <w:szCs w:val="24"/>
        </w:rPr>
        <w:t xml:space="preserve">ТНР </w:t>
      </w:r>
      <w:r w:rsidRPr="00A46F32">
        <w:rPr>
          <w:rFonts w:ascii="Times New Roman" w:hAnsi="Times New Roman" w:cs="Times New Roman"/>
          <w:color w:val="auto"/>
          <w:sz w:val="24"/>
          <w:szCs w:val="24"/>
        </w:rPr>
        <w:t xml:space="preserve">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5227B5" w:rsidRDefault="009F1F0B" w:rsidP="00E12976">
      <w:pPr>
        <w:spacing w:after="0" w:line="24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Сроки освоения адаптированной основной образовательной программы начального общего образования обучающимися с </w:t>
      </w:r>
      <w:r w:rsidR="003A3968">
        <w:rPr>
          <w:rFonts w:ascii="Times New Roman" w:hAnsi="Times New Roman" w:cs="Times New Roman"/>
          <w:color w:val="auto"/>
          <w:sz w:val="24"/>
          <w:szCs w:val="24"/>
        </w:rPr>
        <w:t xml:space="preserve">ТНР </w:t>
      </w:r>
      <w:r w:rsidRPr="00A46F32">
        <w:rPr>
          <w:rFonts w:ascii="Times New Roman" w:hAnsi="Times New Roman" w:cs="Times New Roman"/>
          <w:color w:val="auto"/>
          <w:sz w:val="24"/>
          <w:szCs w:val="24"/>
        </w:rPr>
        <w:t xml:space="preserve"> составляют 4 года (I – IV классы). </w:t>
      </w:r>
    </w:p>
    <w:p w:rsidR="005227B5" w:rsidRPr="00432F67" w:rsidRDefault="005227B5" w:rsidP="00E1297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r w:rsidRPr="00432F67">
        <w:rPr>
          <w:rFonts w:ascii="Times New Roman" w:eastAsia="Times New Roman" w:hAnsi="Times New Roman" w:cs="Times New Roman"/>
          <w:b/>
          <w:bCs/>
          <w:sz w:val="24"/>
          <w:szCs w:val="24"/>
          <w:lang w:eastAsia="ru-RU"/>
        </w:rPr>
        <w:t>Продолжительность учебного года</w:t>
      </w:r>
      <w:r w:rsidRPr="00432F67">
        <w:rPr>
          <w:rFonts w:ascii="Times New Roman" w:eastAsia="Times New Roman" w:hAnsi="Times New Roman" w:cs="Times New Roman"/>
          <w:sz w:val="24"/>
          <w:szCs w:val="24"/>
          <w:lang w:eastAsia="ru-RU"/>
        </w:rPr>
        <w:t>:</w:t>
      </w:r>
    </w:p>
    <w:p w:rsidR="005227B5" w:rsidRPr="00432F67" w:rsidRDefault="005227B5" w:rsidP="00E12976">
      <w:pPr>
        <w:shd w:val="clear" w:color="auto" w:fill="FFFFFF"/>
        <w:spacing w:after="0" w:line="24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начало учебного года – 1 сентября</w:t>
      </w:r>
    </w:p>
    <w:p w:rsidR="005227B5" w:rsidRPr="00432F67" w:rsidRDefault="005227B5" w:rsidP="00E12976">
      <w:pPr>
        <w:shd w:val="clear" w:color="auto" w:fill="FFFFFF"/>
        <w:spacing w:after="0" w:line="24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длительность учебного года:</w:t>
      </w:r>
    </w:p>
    <w:p w:rsidR="005227B5" w:rsidRPr="00432F67" w:rsidRDefault="005227B5" w:rsidP="00E12976">
      <w:pPr>
        <w:shd w:val="clear" w:color="auto" w:fill="FFFFFF"/>
        <w:spacing w:after="0" w:line="24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в 1-ых классах – 33 учебных недели;</w:t>
      </w:r>
    </w:p>
    <w:p w:rsidR="005227B5" w:rsidRPr="00432F67" w:rsidRDefault="005227B5" w:rsidP="00E12976">
      <w:pPr>
        <w:shd w:val="clear" w:color="auto" w:fill="FFFFFF"/>
        <w:spacing w:after="0" w:line="24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во 2-4  классах – 34 учебных недели;</w:t>
      </w:r>
    </w:p>
    <w:p w:rsidR="005227B5" w:rsidRPr="00432F67" w:rsidRDefault="005227B5" w:rsidP="00E12976">
      <w:pPr>
        <w:pStyle w:val="a5"/>
        <w:tabs>
          <w:tab w:val="left" w:pos="284"/>
        </w:tabs>
        <w:spacing w:before="0" w:after="0" w:line="240" w:lineRule="auto"/>
      </w:pPr>
      <w:r w:rsidRPr="00432F67">
        <w:rPr>
          <w:rStyle w:val="affc"/>
        </w:rPr>
        <w:t>2. Окончание учебного года:</w:t>
      </w:r>
    </w:p>
    <w:p w:rsidR="005227B5" w:rsidRPr="00432F67" w:rsidRDefault="005227B5" w:rsidP="00E12976">
      <w:pPr>
        <w:pStyle w:val="a5"/>
        <w:tabs>
          <w:tab w:val="left" w:pos="284"/>
          <w:tab w:val="left" w:pos="8175"/>
        </w:tabs>
        <w:spacing w:before="0" w:after="0" w:line="240" w:lineRule="auto"/>
        <w:jc w:val="both"/>
      </w:pPr>
      <w:r w:rsidRPr="00432F67">
        <w:t>    Учебные занятия заканчиваются:</w:t>
      </w:r>
      <w:r w:rsidRPr="00432F67">
        <w:tab/>
      </w:r>
    </w:p>
    <w:p w:rsidR="005227B5" w:rsidRPr="00432F67" w:rsidRDefault="005227B5" w:rsidP="00E12976">
      <w:pPr>
        <w:pStyle w:val="a5"/>
        <w:tabs>
          <w:tab w:val="left" w:pos="284"/>
        </w:tabs>
        <w:spacing w:before="0" w:after="0" w:line="240" w:lineRule="auto"/>
      </w:pPr>
      <w:r w:rsidRPr="00432F67">
        <w:t>в 1- 4  классах – 30 мая.</w:t>
      </w:r>
    </w:p>
    <w:p w:rsidR="005227B5" w:rsidRPr="00432F67" w:rsidRDefault="005227B5" w:rsidP="00E12976">
      <w:pPr>
        <w:pStyle w:val="a5"/>
        <w:numPr>
          <w:ilvl w:val="0"/>
          <w:numId w:val="34"/>
        </w:numPr>
        <w:tabs>
          <w:tab w:val="left" w:pos="284"/>
        </w:tabs>
        <w:autoSpaceDE/>
        <w:autoSpaceDN/>
        <w:adjustRightInd/>
        <w:spacing w:before="0" w:after="0" w:line="240" w:lineRule="auto"/>
        <w:ind w:left="0" w:firstLine="0"/>
        <w:contextualSpacing/>
        <w:jc w:val="both"/>
        <w:rPr>
          <w:b/>
          <w:bCs/>
        </w:rPr>
      </w:pPr>
      <w:r w:rsidRPr="00432F67">
        <w:rPr>
          <w:rStyle w:val="affc"/>
        </w:rPr>
        <w:t xml:space="preserve">Начало учебных занятий </w:t>
      </w:r>
    </w:p>
    <w:p w:rsidR="005227B5" w:rsidRPr="00432F67" w:rsidRDefault="005227B5" w:rsidP="00E12976">
      <w:pPr>
        <w:pStyle w:val="a5"/>
        <w:tabs>
          <w:tab w:val="left" w:pos="284"/>
        </w:tabs>
        <w:spacing w:before="0" w:after="0" w:line="240" w:lineRule="auto"/>
        <w:contextualSpacing/>
      </w:pPr>
      <w:r w:rsidRPr="00432F67">
        <w:t xml:space="preserve">      1- 4 классах – 0</w:t>
      </w:r>
      <w:r>
        <w:t xml:space="preserve">9.00 час. Занятия проводятся в первую </w:t>
      </w:r>
      <w:r w:rsidRPr="00432F67">
        <w:t xml:space="preserve"> смену.</w:t>
      </w:r>
    </w:p>
    <w:p w:rsidR="005227B5" w:rsidRPr="00432F67" w:rsidRDefault="005227B5" w:rsidP="00E12976">
      <w:pPr>
        <w:pStyle w:val="a5"/>
        <w:numPr>
          <w:ilvl w:val="0"/>
          <w:numId w:val="34"/>
        </w:numPr>
        <w:autoSpaceDE/>
        <w:autoSpaceDN/>
        <w:adjustRightInd/>
        <w:spacing w:before="0" w:after="0" w:line="240" w:lineRule="auto"/>
        <w:ind w:left="0" w:firstLine="0"/>
        <w:contextualSpacing/>
        <w:jc w:val="both"/>
        <w:rPr>
          <w:b/>
        </w:rPr>
      </w:pPr>
      <w:r w:rsidRPr="00432F67">
        <w:rPr>
          <w:b/>
        </w:rPr>
        <w:t>Режим работы:</w:t>
      </w:r>
    </w:p>
    <w:p w:rsidR="005227B5" w:rsidRPr="00432F67" w:rsidRDefault="005227B5" w:rsidP="00E12976">
      <w:pPr>
        <w:spacing w:after="0" w:line="240" w:lineRule="auto"/>
        <w:jc w:val="both"/>
        <w:rPr>
          <w:rFonts w:ascii="Times New Roman" w:hAnsi="Times New Roman" w:cs="Times New Roman"/>
          <w:sz w:val="24"/>
          <w:szCs w:val="24"/>
        </w:rPr>
      </w:pPr>
      <w:r w:rsidRPr="00432F67">
        <w:rPr>
          <w:rFonts w:ascii="Times New Roman" w:hAnsi="Times New Roman" w:cs="Times New Roman"/>
          <w:sz w:val="24"/>
          <w:szCs w:val="24"/>
        </w:rPr>
        <w:t>Обучающиеся  1</w:t>
      </w:r>
      <w:r>
        <w:rPr>
          <w:rFonts w:ascii="Times New Roman" w:hAnsi="Times New Roman" w:cs="Times New Roman"/>
          <w:sz w:val="24"/>
          <w:szCs w:val="24"/>
        </w:rPr>
        <w:t xml:space="preserve">-4  </w:t>
      </w:r>
      <w:r w:rsidRPr="00432F67">
        <w:rPr>
          <w:rFonts w:ascii="Times New Roman" w:hAnsi="Times New Roman" w:cs="Times New Roman"/>
          <w:sz w:val="24"/>
          <w:szCs w:val="24"/>
        </w:rPr>
        <w:t xml:space="preserve"> класс</w:t>
      </w:r>
      <w:r>
        <w:rPr>
          <w:rFonts w:ascii="Times New Roman" w:hAnsi="Times New Roman" w:cs="Times New Roman"/>
          <w:sz w:val="24"/>
          <w:szCs w:val="24"/>
        </w:rPr>
        <w:t xml:space="preserve">а  </w:t>
      </w:r>
      <w:r w:rsidRPr="00432F67">
        <w:rPr>
          <w:rFonts w:ascii="Times New Roman" w:hAnsi="Times New Roman" w:cs="Times New Roman"/>
          <w:sz w:val="24"/>
          <w:szCs w:val="24"/>
        </w:rPr>
        <w:t>- пятидневная рабочая неделя</w:t>
      </w:r>
      <w:r>
        <w:rPr>
          <w:rFonts w:ascii="Times New Roman" w:hAnsi="Times New Roman" w:cs="Times New Roman"/>
          <w:sz w:val="24"/>
          <w:szCs w:val="24"/>
        </w:rPr>
        <w:t>.</w:t>
      </w:r>
    </w:p>
    <w:p w:rsidR="005227B5" w:rsidRPr="00432F67" w:rsidRDefault="005227B5" w:rsidP="00E12976">
      <w:pPr>
        <w:pStyle w:val="a5"/>
        <w:numPr>
          <w:ilvl w:val="0"/>
          <w:numId w:val="34"/>
        </w:numPr>
        <w:autoSpaceDE/>
        <w:autoSpaceDN/>
        <w:adjustRightInd/>
        <w:spacing w:before="0" w:after="0" w:line="240" w:lineRule="auto"/>
        <w:ind w:left="0" w:firstLine="0"/>
        <w:contextualSpacing/>
        <w:jc w:val="both"/>
        <w:rPr>
          <w:b/>
        </w:rPr>
      </w:pPr>
      <w:r w:rsidRPr="00432F67">
        <w:rPr>
          <w:b/>
        </w:rPr>
        <w:t xml:space="preserve">Продолжительность учебной недели не превышает: </w:t>
      </w:r>
    </w:p>
    <w:p w:rsidR="005227B5" w:rsidRPr="00432F67" w:rsidRDefault="005227B5" w:rsidP="00E12976">
      <w:pPr>
        <w:pStyle w:val="a5"/>
        <w:spacing w:before="0" w:after="0" w:line="240" w:lineRule="auto"/>
        <w:jc w:val="both"/>
      </w:pPr>
      <w:r w:rsidRPr="00432F67">
        <w:t>- в 1 классах- 21 час в неделю,</w:t>
      </w:r>
    </w:p>
    <w:p w:rsidR="005227B5" w:rsidRPr="00432F67" w:rsidRDefault="005227B5" w:rsidP="00E12976">
      <w:pPr>
        <w:pStyle w:val="a5"/>
        <w:spacing w:before="0" w:after="0" w:line="240" w:lineRule="auto"/>
        <w:jc w:val="both"/>
      </w:pPr>
      <w:r>
        <w:t>- во 2-4 х классах – 2</w:t>
      </w:r>
      <w:r w:rsidRPr="00432F67">
        <w:t>3 часа в неделю.</w:t>
      </w:r>
    </w:p>
    <w:p w:rsidR="005227B5" w:rsidRDefault="005227B5" w:rsidP="00E12976">
      <w:pPr>
        <w:spacing w:after="0" w:line="240" w:lineRule="auto"/>
        <w:rPr>
          <w:rFonts w:ascii="Times New Roman" w:hAnsi="Times New Roman" w:cs="Times New Roman"/>
          <w:b/>
          <w:bCs/>
          <w:sz w:val="24"/>
          <w:szCs w:val="24"/>
        </w:rPr>
      </w:pPr>
      <w:r w:rsidRPr="00432F67">
        <w:rPr>
          <w:rFonts w:ascii="Times New Roman" w:hAnsi="Times New Roman" w:cs="Times New Roman"/>
          <w:sz w:val="24"/>
          <w:szCs w:val="24"/>
        </w:rPr>
        <w:t xml:space="preserve">6. </w:t>
      </w:r>
      <w:r w:rsidRPr="00432F67">
        <w:rPr>
          <w:rFonts w:ascii="Times New Roman" w:hAnsi="Times New Roman" w:cs="Times New Roman"/>
          <w:b/>
          <w:bCs/>
          <w:sz w:val="24"/>
          <w:szCs w:val="24"/>
        </w:rPr>
        <w:t xml:space="preserve"> Продолжительность уроков</w:t>
      </w:r>
    </w:p>
    <w:p w:rsidR="00E12976" w:rsidRPr="00C47725" w:rsidRDefault="00E12976" w:rsidP="00E12976">
      <w:pPr>
        <w:shd w:val="clear" w:color="auto" w:fill="FFFFFF" w:themeFill="background1"/>
        <w:spacing w:after="0" w:line="240" w:lineRule="auto"/>
        <w:ind w:firstLine="708"/>
        <w:jc w:val="both"/>
        <w:rPr>
          <w:rFonts w:ascii="Times New Roman" w:eastAsia="Times New Roman" w:hAnsi="Times New Roman" w:cs="Times New Roman"/>
          <w:bCs/>
          <w:iCs/>
          <w:sz w:val="24"/>
          <w:szCs w:val="24"/>
          <w:lang w:eastAsia="ru-RU"/>
        </w:rPr>
      </w:pPr>
      <w:r w:rsidRPr="00C47725">
        <w:rPr>
          <w:rFonts w:ascii="Times New Roman" w:hAnsi="Times New Roman" w:cs="Times New Roman"/>
          <w:color w:val="000000"/>
          <w:sz w:val="24"/>
          <w:szCs w:val="24"/>
          <w:shd w:val="clear" w:color="auto" w:fill="FFFFFF"/>
        </w:rPr>
        <w:t>1 класс – 4 дня по 4 урока, 1 день – 5 уроков (21 час недельная нагрузка)</w:t>
      </w:r>
      <w:r w:rsidRPr="00C47725">
        <w:rPr>
          <w:rFonts w:ascii="Times New Roman" w:hAnsi="Times New Roman" w:cs="Times New Roman"/>
          <w:color w:val="000000"/>
          <w:sz w:val="24"/>
          <w:szCs w:val="24"/>
        </w:rPr>
        <w:br/>
      </w:r>
      <w:r w:rsidRPr="00C47725">
        <w:rPr>
          <w:rFonts w:ascii="Times New Roman" w:hAnsi="Times New Roman" w:cs="Times New Roman"/>
          <w:color w:val="000000"/>
          <w:sz w:val="24"/>
          <w:szCs w:val="24"/>
          <w:shd w:val="clear" w:color="auto" w:fill="FFFFFF"/>
        </w:rPr>
        <w:t>2-4 классы – 3 дня 5 уроков, 2 дня 4 урока (недельная нагрузка 23 часа).</w:t>
      </w:r>
    </w:p>
    <w:p w:rsidR="00E12976" w:rsidRPr="004C432A" w:rsidRDefault="00E12976" w:rsidP="00E12976">
      <w:pPr>
        <w:shd w:val="clear" w:color="auto" w:fill="FFFFFF" w:themeFill="background1"/>
        <w:spacing w:after="0" w:line="240" w:lineRule="auto"/>
        <w:jc w:val="both"/>
        <w:rPr>
          <w:rFonts w:ascii="Times New Roman" w:eastAsia="Times New Roman" w:hAnsi="Times New Roman" w:cs="Times New Roman"/>
          <w:color w:val="auto"/>
          <w:kern w:val="0"/>
          <w:sz w:val="24"/>
          <w:szCs w:val="24"/>
          <w:lang w:eastAsia="ru-RU"/>
        </w:rPr>
      </w:pPr>
      <w:r w:rsidRPr="00E12976">
        <w:rPr>
          <w:rFonts w:ascii="Times New Roman" w:eastAsia="Times New Roman" w:hAnsi="Times New Roman" w:cs="Times New Roman"/>
          <w:color w:val="auto"/>
          <w:kern w:val="0"/>
          <w:sz w:val="24"/>
          <w:szCs w:val="24"/>
          <w:lang w:eastAsia="ru-RU"/>
        </w:rPr>
        <w:t>Общий объем нагрузки в течение дня не превышает:</w:t>
      </w:r>
    </w:p>
    <w:p w:rsidR="00E12976" w:rsidRPr="00E12976" w:rsidRDefault="00E12976" w:rsidP="00E12976">
      <w:pPr>
        <w:pStyle w:val="af3"/>
        <w:numPr>
          <w:ilvl w:val="0"/>
          <w:numId w:val="35"/>
        </w:numPr>
        <w:shd w:val="clear" w:color="auto" w:fill="FFFFFF" w:themeFill="background1"/>
        <w:spacing w:line="240" w:lineRule="auto"/>
        <w:jc w:val="both"/>
        <w:rPr>
          <w:caps w:val="0"/>
        </w:rPr>
      </w:pPr>
      <w:r w:rsidRPr="00E12976">
        <w:rPr>
          <w:caps w:val="0"/>
        </w:rPr>
        <w:t>для обучающихся 1-х классов — 4 уроков и один раз в неделю 5 уроков за счет урока физической культуры.</w:t>
      </w:r>
    </w:p>
    <w:p w:rsidR="00E12976" w:rsidRPr="00C47725" w:rsidRDefault="00E12976" w:rsidP="00E12976">
      <w:pPr>
        <w:pStyle w:val="af3"/>
        <w:numPr>
          <w:ilvl w:val="0"/>
          <w:numId w:val="35"/>
        </w:numPr>
        <w:shd w:val="clear" w:color="auto" w:fill="FFFFFF" w:themeFill="background1"/>
        <w:spacing w:before="100" w:beforeAutospacing="1" w:after="100" w:afterAutospacing="1" w:line="240" w:lineRule="auto"/>
        <w:jc w:val="both"/>
        <w:rPr>
          <w:bCs/>
          <w:iCs/>
        </w:rPr>
      </w:pPr>
      <w:r w:rsidRPr="00E12976">
        <w:rPr>
          <w:caps w:val="0"/>
        </w:rPr>
        <w:t>для обучающихся 2-4 классов — 5 уроков и один раз в неделю 6 уроков за счет урока физической культуры</w:t>
      </w:r>
      <w:r w:rsidRPr="00C47725">
        <w:rPr>
          <w:bCs/>
          <w:iCs/>
        </w:rPr>
        <w:t>.</w:t>
      </w:r>
    </w:p>
    <w:p w:rsidR="00E12976" w:rsidRDefault="00E12976" w:rsidP="00E12976">
      <w:pPr>
        <w:shd w:val="clear" w:color="auto" w:fill="FFFFFF" w:themeFill="background1"/>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t xml:space="preserve">Продолжительность  урока  </w:t>
      </w:r>
      <w:r w:rsidRPr="00C47725">
        <w:rPr>
          <w:rFonts w:ascii="Times New Roman" w:hAnsi="Times New Roman" w:cs="Times New Roman"/>
          <w:color w:val="000000"/>
          <w:sz w:val="24"/>
          <w:szCs w:val="24"/>
          <w:shd w:val="clear" w:color="auto" w:fill="FFFFFF"/>
        </w:rPr>
        <w:t>1 класса регламентируется СанПиН: в первом полугодии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используется «ступенчатый» режим обучения - постепенно</w:t>
      </w:r>
      <w:r>
        <w:rPr>
          <w:rFonts w:ascii="Times New Roman" w:hAnsi="Times New Roman" w:cs="Times New Roman"/>
          <w:color w:val="000000"/>
          <w:sz w:val="24"/>
          <w:szCs w:val="24"/>
          <w:shd w:val="clear" w:color="auto" w:fill="FFFFFF"/>
        </w:rPr>
        <w:t xml:space="preserve">е наращивание учебной нагрузки.   </w:t>
      </w:r>
      <w:r w:rsidRPr="00C47725">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сентябре – октябре ежедневно проводится по 3</w:t>
      </w:r>
      <w:r>
        <w:rPr>
          <w:rFonts w:ascii="Times New Roman" w:hAnsi="Times New Roman" w:cs="Times New Roman"/>
          <w:color w:val="000000"/>
          <w:sz w:val="24"/>
          <w:szCs w:val="24"/>
          <w:shd w:val="clear" w:color="auto" w:fill="FFFFFF"/>
        </w:rPr>
        <w:t xml:space="preserve"> урока (35 минут каждый), после  проведения  </w:t>
      </w:r>
      <w:r w:rsidRPr="00C47725">
        <w:rPr>
          <w:rFonts w:ascii="Times New Roman" w:hAnsi="Times New Roman" w:cs="Times New Roman"/>
          <w:color w:val="000000"/>
          <w:sz w:val="24"/>
          <w:szCs w:val="24"/>
          <w:shd w:val="clear" w:color="auto" w:fill="FFFFFF"/>
        </w:rPr>
        <w:t>которых,</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время заполняется целевыми прогулками, экскурсиями, физкультурными занятиями, развивающими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 xml:space="preserve">играми. </w:t>
      </w:r>
    </w:p>
    <w:p w:rsidR="00E12976" w:rsidRPr="00E12976" w:rsidRDefault="00E12976" w:rsidP="00E12976">
      <w:pPr>
        <w:shd w:val="clear" w:color="auto" w:fill="FFFFFF" w:themeFill="background1"/>
        <w:spacing w:after="0"/>
        <w:ind w:firstLine="708"/>
        <w:jc w:val="both"/>
        <w:rPr>
          <w:rFonts w:ascii="Times New Roman" w:hAnsi="Times New Roman" w:cs="Times New Roman"/>
          <w:color w:val="000000"/>
          <w:sz w:val="24"/>
          <w:szCs w:val="24"/>
          <w:shd w:val="clear" w:color="auto" w:fill="FFFFFF"/>
        </w:rPr>
      </w:pPr>
      <w:r w:rsidRPr="00C47725">
        <w:rPr>
          <w:rFonts w:ascii="Times New Roman" w:hAnsi="Times New Roman" w:cs="Times New Roman"/>
          <w:color w:val="000000"/>
          <w:sz w:val="24"/>
          <w:szCs w:val="24"/>
          <w:shd w:val="clear" w:color="auto" w:fill="FFFFFF"/>
        </w:rPr>
        <w:t>В ноябре-декабре проводится по 4 урока (35 минут каждый), январь-май – по 4 урока (40</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 xml:space="preserve">минут каждый). Чтобы выполнить задачу снятия статического напряжения школьников, </w:t>
      </w:r>
      <w:r w:rsidRPr="00C47725">
        <w:rPr>
          <w:rFonts w:ascii="Times New Roman" w:hAnsi="Times New Roman" w:cs="Times New Roman"/>
          <w:color w:val="000000"/>
          <w:sz w:val="24"/>
          <w:szCs w:val="24"/>
          <w:shd w:val="clear" w:color="auto" w:fill="FFFFFF"/>
        </w:rPr>
        <w:lastRenderedPageBreak/>
        <w:t>на четвѐртых</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уроках используются не классно-урочные, а иные формы организации учебного процесса, которые</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нацелены на прохождение учебной программы.</w:t>
      </w:r>
    </w:p>
    <w:p w:rsidR="009B1348" w:rsidRPr="009B1348" w:rsidRDefault="009B1348" w:rsidP="009B1348">
      <w:pPr>
        <w:pStyle w:val="Default"/>
        <w:spacing w:line="276" w:lineRule="auto"/>
        <w:ind w:firstLine="708"/>
        <w:jc w:val="both"/>
      </w:pPr>
      <w:r w:rsidRPr="009B1348">
        <w:t>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w:t>
      </w:r>
      <w:r>
        <w:t xml:space="preserve"> </w:t>
      </w:r>
      <w:r w:rsidRPr="009B1348">
        <w:t>для снятия зрительного напряжения и активизации зрительной системы).</w:t>
      </w:r>
    </w:p>
    <w:p w:rsidR="009B1348" w:rsidRPr="009B1348" w:rsidRDefault="009B1348" w:rsidP="009B1348">
      <w:pPr>
        <w:pStyle w:val="Default"/>
        <w:spacing w:line="276" w:lineRule="auto"/>
        <w:ind w:firstLine="708"/>
        <w:jc w:val="both"/>
      </w:pPr>
      <w:r w:rsidRPr="009B1348">
        <w:t>В режиме образовательной организации предусмотрено проведение прогулки (1час) на свежем воздухе во второй половине дня;</w:t>
      </w:r>
    </w:p>
    <w:p w:rsidR="009B1348" w:rsidRPr="00E12976" w:rsidRDefault="009B1348" w:rsidP="00E12976">
      <w:pPr>
        <w:pStyle w:val="Default"/>
        <w:spacing w:line="276" w:lineRule="auto"/>
        <w:ind w:firstLine="708"/>
        <w:jc w:val="both"/>
      </w:pPr>
      <w:r w:rsidRPr="009B1348">
        <w:t>Во второй половине дня согласно режима образовательной организации проводятся занятия в рамках дополнительного образования, логопедические занятия по коррекции нарушений устной речи, коррекции/профилактике нарушений письма и чтения.</w:t>
      </w:r>
    </w:p>
    <w:p w:rsidR="005227B5" w:rsidRPr="00432F67" w:rsidRDefault="00E12976" w:rsidP="005227B5">
      <w:pPr>
        <w:spacing w:after="0" w:line="360" w:lineRule="auto"/>
        <w:outlineLvl w:val="4"/>
        <w:rPr>
          <w:rFonts w:ascii="Times New Roman" w:hAnsi="Times New Roman" w:cs="Times New Roman"/>
          <w:b/>
          <w:bCs/>
          <w:sz w:val="24"/>
          <w:szCs w:val="24"/>
        </w:rPr>
      </w:pPr>
      <w:r>
        <w:rPr>
          <w:rFonts w:ascii="Times New Roman" w:hAnsi="Times New Roman" w:cs="Times New Roman"/>
          <w:b/>
          <w:bCs/>
          <w:sz w:val="24"/>
          <w:szCs w:val="24"/>
        </w:rPr>
        <w:t xml:space="preserve">                                                  </w:t>
      </w:r>
      <w:r w:rsidR="005227B5" w:rsidRPr="00432F67">
        <w:rPr>
          <w:rFonts w:ascii="Times New Roman" w:hAnsi="Times New Roman" w:cs="Times New Roman"/>
          <w:b/>
          <w:bCs/>
          <w:sz w:val="24"/>
          <w:szCs w:val="24"/>
        </w:rPr>
        <w:t>7. Продолжительность перемен</w:t>
      </w:r>
    </w:p>
    <w:tbl>
      <w:tblPr>
        <w:tblStyle w:val="aff9"/>
        <w:tblW w:w="9300" w:type="dxa"/>
        <w:tblLook w:val="04A0"/>
      </w:tblPr>
      <w:tblGrid>
        <w:gridCol w:w="4642"/>
        <w:gridCol w:w="4658"/>
      </w:tblGrid>
      <w:tr w:rsidR="005227B5" w:rsidRPr="00432F67" w:rsidTr="008A1AE8">
        <w:tc>
          <w:tcPr>
            <w:tcW w:w="4597" w:type="dxa"/>
            <w:hideMark/>
          </w:tcPr>
          <w:p w:rsidR="005227B5" w:rsidRPr="00432F67" w:rsidRDefault="005227B5" w:rsidP="009B1348">
            <w:pPr>
              <w:spacing w:after="0" w:line="360" w:lineRule="auto"/>
              <w:jc w:val="center"/>
              <w:outlineLvl w:val="5"/>
              <w:rPr>
                <w:rFonts w:ascii="Times New Roman" w:hAnsi="Times New Roman" w:cs="Times New Roman"/>
                <w:b/>
                <w:bCs/>
                <w:sz w:val="24"/>
                <w:szCs w:val="24"/>
                <w:highlight w:val="yellow"/>
              </w:rPr>
            </w:pPr>
            <w:r w:rsidRPr="00432F67">
              <w:rPr>
                <w:rFonts w:ascii="Times New Roman" w:hAnsi="Times New Roman" w:cs="Times New Roman"/>
                <w:b/>
                <w:bCs/>
                <w:sz w:val="24"/>
                <w:szCs w:val="24"/>
              </w:rPr>
              <w:t>1-ый класс</w:t>
            </w:r>
          </w:p>
        </w:tc>
        <w:tc>
          <w:tcPr>
            <w:tcW w:w="4613" w:type="dxa"/>
            <w:hideMark/>
          </w:tcPr>
          <w:p w:rsidR="005227B5" w:rsidRPr="00432F67" w:rsidRDefault="005227B5" w:rsidP="009B1348">
            <w:pPr>
              <w:spacing w:after="0" w:line="360" w:lineRule="auto"/>
              <w:jc w:val="center"/>
              <w:outlineLvl w:val="5"/>
              <w:rPr>
                <w:rFonts w:ascii="Times New Roman" w:hAnsi="Times New Roman" w:cs="Times New Roman"/>
                <w:b/>
                <w:bCs/>
                <w:sz w:val="24"/>
                <w:szCs w:val="24"/>
              </w:rPr>
            </w:pPr>
            <w:r w:rsidRPr="00432F67">
              <w:rPr>
                <w:rFonts w:ascii="Times New Roman" w:hAnsi="Times New Roman" w:cs="Times New Roman"/>
                <w:b/>
                <w:bCs/>
                <w:sz w:val="24"/>
                <w:szCs w:val="24"/>
              </w:rPr>
              <w:t>2-4-ые классы</w:t>
            </w:r>
          </w:p>
        </w:tc>
      </w:tr>
      <w:tr w:rsidR="005227B5" w:rsidRPr="00432F67" w:rsidTr="008A1AE8">
        <w:tc>
          <w:tcPr>
            <w:tcW w:w="0" w:type="auto"/>
            <w:hideMark/>
          </w:tcPr>
          <w:p w:rsidR="005227B5" w:rsidRPr="00432F67" w:rsidRDefault="005227B5" w:rsidP="009B1348">
            <w:pPr>
              <w:spacing w:after="0"/>
              <w:rPr>
                <w:rFonts w:ascii="Times New Roman" w:hAnsi="Times New Roman" w:cs="Times New Roman"/>
                <w:sz w:val="24"/>
                <w:szCs w:val="24"/>
              </w:rPr>
            </w:pPr>
            <w:r w:rsidRPr="00432F67">
              <w:rPr>
                <w:rFonts w:ascii="Times New Roman" w:hAnsi="Times New Roman" w:cs="Times New Roman"/>
                <w:sz w:val="24"/>
                <w:szCs w:val="24"/>
              </w:rPr>
              <w:t>1 перемена- 10 минут</w:t>
            </w:r>
          </w:p>
          <w:p w:rsidR="005227B5" w:rsidRPr="00432F67" w:rsidRDefault="005227B5" w:rsidP="009B1348">
            <w:pPr>
              <w:spacing w:after="0"/>
              <w:rPr>
                <w:rFonts w:ascii="Times New Roman" w:hAnsi="Times New Roman" w:cs="Times New Roman"/>
                <w:sz w:val="24"/>
                <w:szCs w:val="24"/>
              </w:rPr>
            </w:pPr>
            <w:r w:rsidRPr="00432F67">
              <w:rPr>
                <w:rFonts w:ascii="Times New Roman" w:hAnsi="Times New Roman" w:cs="Times New Roman"/>
                <w:sz w:val="24"/>
                <w:szCs w:val="24"/>
              </w:rPr>
              <w:t>2 перемена (динам. пауза) - 45 минут</w:t>
            </w:r>
          </w:p>
          <w:p w:rsidR="005227B5" w:rsidRPr="00432F67" w:rsidRDefault="005227B5" w:rsidP="009B1348">
            <w:pPr>
              <w:spacing w:after="0"/>
              <w:rPr>
                <w:rFonts w:ascii="Times New Roman" w:hAnsi="Times New Roman" w:cs="Times New Roman"/>
                <w:sz w:val="24"/>
                <w:szCs w:val="24"/>
                <w:highlight w:val="yellow"/>
              </w:rPr>
            </w:pPr>
            <w:r w:rsidRPr="00432F67">
              <w:rPr>
                <w:rFonts w:ascii="Times New Roman" w:hAnsi="Times New Roman" w:cs="Times New Roman"/>
                <w:sz w:val="24"/>
                <w:szCs w:val="24"/>
              </w:rPr>
              <w:t>3 перемена- 20 минут</w:t>
            </w:r>
          </w:p>
        </w:tc>
        <w:tc>
          <w:tcPr>
            <w:tcW w:w="0" w:type="auto"/>
            <w:hideMark/>
          </w:tcPr>
          <w:p w:rsidR="005227B5" w:rsidRPr="00432F67" w:rsidRDefault="005227B5" w:rsidP="009B1348">
            <w:pPr>
              <w:spacing w:after="0"/>
              <w:rPr>
                <w:rFonts w:ascii="Times New Roman" w:hAnsi="Times New Roman" w:cs="Times New Roman"/>
                <w:sz w:val="24"/>
                <w:szCs w:val="24"/>
              </w:rPr>
            </w:pPr>
            <w:r w:rsidRPr="00432F67">
              <w:rPr>
                <w:rFonts w:ascii="Times New Roman" w:hAnsi="Times New Roman" w:cs="Times New Roman"/>
                <w:sz w:val="24"/>
                <w:szCs w:val="24"/>
              </w:rPr>
              <w:t>1 перемена - 10 минут</w:t>
            </w:r>
          </w:p>
          <w:p w:rsidR="005227B5" w:rsidRPr="00432F67" w:rsidRDefault="005227B5" w:rsidP="009B1348">
            <w:pPr>
              <w:spacing w:after="0"/>
              <w:rPr>
                <w:rFonts w:ascii="Times New Roman" w:hAnsi="Times New Roman" w:cs="Times New Roman"/>
                <w:sz w:val="24"/>
                <w:szCs w:val="24"/>
              </w:rPr>
            </w:pPr>
            <w:r w:rsidRPr="00432F67">
              <w:rPr>
                <w:rFonts w:ascii="Times New Roman" w:hAnsi="Times New Roman" w:cs="Times New Roman"/>
                <w:sz w:val="24"/>
                <w:szCs w:val="24"/>
              </w:rPr>
              <w:t>2 перемена - 20 минут</w:t>
            </w:r>
          </w:p>
          <w:p w:rsidR="005227B5" w:rsidRPr="00432F67" w:rsidRDefault="005227B5" w:rsidP="009B1348">
            <w:pPr>
              <w:spacing w:after="0"/>
              <w:rPr>
                <w:rFonts w:ascii="Times New Roman" w:hAnsi="Times New Roman" w:cs="Times New Roman"/>
                <w:sz w:val="24"/>
                <w:szCs w:val="24"/>
              </w:rPr>
            </w:pPr>
            <w:r w:rsidRPr="00432F67">
              <w:rPr>
                <w:rFonts w:ascii="Times New Roman" w:hAnsi="Times New Roman" w:cs="Times New Roman"/>
                <w:sz w:val="24"/>
                <w:szCs w:val="24"/>
              </w:rPr>
              <w:t>3 перемена – 20 минут</w:t>
            </w:r>
          </w:p>
          <w:p w:rsidR="005227B5" w:rsidRPr="00432F67" w:rsidRDefault="005227B5" w:rsidP="009B1348">
            <w:pPr>
              <w:spacing w:after="0"/>
              <w:rPr>
                <w:rFonts w:ascii="Times New Roman" w:hAnsi="Times New Roman" w:cs="Times New Roman"/>
                <w:sz w:val="24"/>
                <w:szCs w:val="24"/>
              </w:rPr>
            </w:pPr>
            <w:r w:rsidRPr="00432F67">
              <w:rPr>
                <w:rFonts w:ascii="Times New Roman" w:hAnsi="Times New Roman" w:cs="Times New Roman"/>
                <w:sz w:val="24"/>
                <w:szCs w:val="24"/>
              </w:rPr>
              <w:t>4 перемена – 15 минут</w:t>
            </w:r>
          </w:p>
          <w:p w:rsidR="005227B5" w:rsidRPr="00432F67" w:rsidRDefault="005227B5" w:rsidP="009B1348">
            <w:pPr>
              <w:spacing w:after="0"/>
              <w:rPr>
                <w:rFonts w:ascii="Times New Roman" w:hAnsi="Times New Roman" w:cs="Times New Roman"/>
                <w:sz w:val="24"/>
                <w:szCs w:val="24"/>
              </w:rPr>
            </w:pPr>
            <w:r w:rsidRPr="00432F67">
              <w:rPr>
                <w:rFonts w:ascii="Times New Roman" w:hAnsi="Times New Roman" w:cs="Times New Roman"/>
                <w:sz w:val="24"/>
                <w:szCs w:val="24"/>
              </w:rPr>
              <w:t>5 перемена – 10 минут</w:t>
            </w:r>
          </w:p>
          <w:p w:rsidR="005227B5" w:rsidRPr="00432F67" w:rsidRDefault="005227B5" w:rsidP="009B1348">
            <w:pPr>
              <w:spacing w:after="0"/>
              <w:rPr>
                <w:rFonts w:ascii="Times New Roman" w:hAnsi="Times New Roman" w:cs="Times New Roman"/>
                <w:sz w:val="24"/>
                <w:szCs w:val="24"/>
              </w:rPr>
            </w:pPr>
            <w:r w:rsidRPr="00432F67">
              <w:rPr>
                <w:rFonts w:ascii="Times New Roman" w:hAnsi="Times New Roman" w:cs="Times New Roman"/>
                <w:sz w:val="24"/>
                <w:szCs w:val="24"/>
              </w:rPr>
              <w:t>6 перемена – 10 минут</w:t>
            </w:r>
          </w:p>
        </w:tc>
      </w:tr>
    </w:tbl>
    <w:p w:rsidR="005227B5" w:rsidRPr="00432F67" w:rsidRDefault="005227B5" w:rsidP="005227B5">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8</w:t>
      </w:r>
      <w:r w:rsidRPr="00432F67">
        <w:rPr>
          <w:rFonts w:ascii="Times New Roman" w:hAnsi="Times New Roman" w:cs="Times New Roman"/>
          <w:b/>
          <w:sz w:val="24"/>
          <w:szCs w:val="24"/>
        </w:rPr>
        <w:t>. Учебный год делится на четверти</w:t>
      </w:r>
      <w:r w:rsidRPr="00432F67">
        <w:rPr>
          <w:rFonts w:ascii="Times New Roman" w:hAnsi="Times New Roman" w:cs="Times New Roman"/>
          <w:sz w:val="24"/>
          <w:szCs w:val="24"/>
        </w:rPr>
        <w:t>.</w:t>
      </w:r>
    </w:p>
    <w:p w:rsidR="005227B5" w:rsidRPr="00432F67" w:rsidRDefault="005227B5" w:rsidP="005227B5">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9. </w:t>
      </w:r>
      <w:r w:rsidRPr="00432F67">
        <w:rPr>
          <w:rFonts w:ascii="Times New Roman" w:hAnsi="Times New Roman" w:cs="Times New Roman"/>
          <w:b/>
          <w:sz w:val="24"/>
          <w:szCs w:val="24"/>
        </w:rPr>
        <w:t>Средняя наполняемость классов</w:t>
      </w:r>
      <w:r>
        <w:rPr>
          <w:rFonts w:ascii="Times New Roman" w:hAnsi="Times New Roman" w:cs="Times New Roman"/>
          <w:b/>
          <w:sz w:val="24"/>
          <w:szCs w:val="24"/>
        </w:rPr>
        <w:t xml:space="preserve">: </w:t>
      </w:r>
      <w:r w:rsidRPr="00432F67">
        <w:rPr>
          <w:rFonts w:ascii="Times New Roman" w:hAnsi="Times New Roman" w:cs="Times New Roman"/>
          <w:sz w:val="24"/>
          <w:szCs w:val="24"/>
        </w:rPr>
        <w:t>до  25 человек</w:t>
      </w:r>
    </w:p>
    <w:p w:rsidR="005227B5" w:rsidRPr="00432F67" w:rsidRDefault="005227B5" w:rsidP="005227B5">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10. </w:t>
      </w:r>
      <w:r w:rsidRPr="00432F67">
        <w:rPr>
          <w:rFonts w:ascii="Times New Roman" w:hAnsi="Times New Roman" w:cs="Times New Roman"/>
          <w:b/>
          <w:sz w:val="24"/>
          <w:szCs w:val="24"/>
        </w:rPr>
        <w:t>Деление на 2 группы</w:t>
      </w:r>
      <w:r w:rsidRPr="00432F67">
        <w:rPr>
          <w:rFonts w:ascii="Times New Roman" w:hAnsi="Times New Roman" w:cs="Times New Roman"/>
          <w:sz w:val="24"/>
          <w:szCs w:val="24"/>
        </w:rPr>
        <w:t xml:space="preserve"> при изучении иностранного языка </w:t>
      </w:r>
    </w:p>
    <w:p w:rsidR="005227B5" w:rsidRPr="00432F67" w:rsidRDefault="005227B5" w:rsidP="005227B5">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11. </w:t>
      </w:r>
      <w:r w:rsidRPr="00432F67">
        <w:rPr>
          <w:rFonts w:ascii="Times New Roman" w:hAnsi="Times New Roman" w:cs="Times New Roman"/>
          <w:b/>
          <w:sz w:val="24"/>
          <w:szCs w:val="24"/>
        </w:rPr>
        <w:t>Продолжительность каникул</w:t>
      </w:r>
      <w:r w:rsidRPr="00432F67">
        <w:rPr>
          <w:rFonts w:ascii="Times New Roman" w:hAnsi="Times New Roman" w:cs="Times New Roman"/>
          <w:sz w:val="24"/>
          <w:szCs w:val="24"/>
        </w:rPr>
        <w:t xml:space="preserve"> в течение учебного года составляет не менее 30 календарных дней, летом не менее 8 недель. Для обучающихся 1 класса устанавливаются дополнительные недельные каникулы в феврале.</w:t>
      </w:r>
    </w:p>
    <w:p w:rsidR="005227B5" w:rsidRPr="00432F67" w:rsidRDefault="005227B5" w:rsidP="005227B5">
      <w:pPr>
        <w:spacing w:after="0" w:line="360" w:lineRule="auto"/>
        <w:jc w:val="both"/>
        <w:rPr>
          <w:rFonts w:ascii="Times New Roman" w:hAnsi="Times New Roman" w:cs="Times New Roman"/>
          <w:sz w:val="24"/>
          <w:szCs w:val="24"/>
        </w:rPr>
      </w:pPr>
      <w:r w:rsidRPr="00432F67">
        <w:rPr>
          <w:rFonts w:ascii="Times New Roman" w:hAnsi="Times New Roman" w:cs="Times New Roman"/>
          <w:iCs/>
          <w:sz w:val="24"/>
          <w:szCs w:val="24"/>
        </w:rPr>
        <w:t>12.</w:t>
      </w:r>
      <w:r w:rsidRPr="00432F67">
        <w:rPr>
          <w:rFonts w:ascii="Times New Roman" w:hAnsi="Times New Roman" w:cs="Times New Roman"/>
          <w:b/>
          <w:iCs/>
          <w:sz w:val="24"/>
          <w:szCs w:val="24"/>
        </w:rPr>
        <w:t>Формы организации учебного процесса</w:t>
      </w:r>
    </w:p>
    <w:p w:rsidR="005227B5" w:rsidRPr="00432F67" w:rsidRDefault="005227B5" w:rsidP="005227B5">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Основной формой организации обучения является классно-урочная .</w:t>
      </w:r>
    </w:p>
    <w:p w:rsidR="009F1F0B" w:rsidRPr="00E12976" w:rsidRDefault="005227B5" w:rsidP="00E12976">
      <w:pPr>
        <w:shd w:val="clear" w:color="auto" w:fill="FFFFFF"/>
        <w:spacing w:after="0" w:line="360" w:lineRule="auto"/>
        <w:jc w:val="both"/>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13.   Проведение уроков, индивидуальных, групповых, кружковых занятий, занятий внеурочной деятельности осуществляется в соответствии с расписанием, утвержденным директором школы.</w:t>
      </w:r>
    </w:p>
    <w:p w:rsidR="009F1F0B" w:rsidRPr="00A46F32" w:rsidRDefault="009B1348" w:rsidP="009F1F0B">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Технические средства </w:t>
      </w:r>
      <w:r w:rsidR="009F1F0B" w:rsidRPr="00A46F32">
        <w:rPr>
          <w:rFonts w:ascii="Times New Roman" w:hAnsi="Times New Roman" w:cs="Times New Roman"/>
          <w:b/>
          <w:color w:val="auto"/>
          <w:sz w:val="24"/>
          <w:szCs w:val="24"/>
        </w:rPr>
        <w:t xml:space="preserve"> обучения</w:t>
      </w:r>
    </w:p>
    <w:p w:rsidR="009F1F0B" w:rsidRPr="00A46F32" w:rsidRDefault="009F1F0B" w:rsidP="009B1348">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Технические средства дают возможность удовлетворить особые образовательные потребности обучающихся с </w:t>
      </w:r>
      <w:r w:rsidR="003A3968">
        <w:rPr>
          <w:rFonts w:ascii="Times New Roman" w:hAnsi="Times New Roman" w:cs="Times New Roman"/>
          <w:color w:val="auto"/>
          <w:sz w:val="24"/>
          <w:szCs w:val="24"/>
        </w:rPr>
        <w:t>ТНР</w:t>
      </w:r>
      <w:r w:rsidRPr="00A46F32">
        <w:rPr>
          <w:rFonts w:ascii="Times New Roman" w:hAnsi="Times New Roman" w:cs="Times New Roman"/>
          <w:color w:val="auto"/>
          <w:sz w:val="24"/>
          <w:szCs w:val="24"/>
        </w:rPr>
        <w:t xml:space="preserve">, способствуют мотивации учебной деятельности, развивают познавательную активность обучающихся. </w:t>
      </w:r>
    </w:p>
    <w:p w:rsidR="009F1F0B" w:rsidRPr="00A46F32" w:rsidRDefault="009F1F0B" w:rsidP="009F1F0B">
      <w:pPr>
        <w:spacing w:after="0" w:line="240" w:lineRule="auto"/>
        <w:ind w:firstLine="709"/>
        <w:jc w:val="center"/>
        <w:rPr>
          <w:rFonts w:ascii="Times New Roman" w:hAnsi="Times New Roman" w:cs="Times New Roman"/>
          <w:b/>
          <w:bCs/>
          <w:color w:val="auto"/>
          <w:sz w:val="24"/>
          <w:szCs w:val="24"/>
        </w:rPr>
      </w:pPr>
    </w:p>
    <w:tbl>
      <w:tblPr>
        <w:tblW w:w="9423" w:type="dxa"/>
        <w:tblInd w:w="-31" w:type="dxa"/>
        <w:shd w:val="clear" w:color="auto" w:fill="FFFFFF"/>
        <w:tblCellMar>
          <w:top w:w="15" w:type="dxa"/>
          <w:left w:w="15" w:type="dxa"/>
          <w:bottom w:w="15" w:type="dxa"/>
          <w:right w:w="15" w:type="dxa"/>
        </w:tblCellMar>
        <w:tblLook w:val="04A0"/>
      </w:tblPr>
      <w:tblGrid>
        <w:gridCol w:w="802"/>
        <w:gridCol w:w="4631"/>
        <w:gridCol w:w="1843"/>
        <w:gridCol w:w="2147"/>
      </w:tblGrid>
      <w:tr w:rsidR="009F1F0B" w:rsidRPr="00A46F32"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A46F32" w:rsidRDefault="009F1F0B" w:rsidP="009F1F0B">
            <w:pPr>
              <w:spacing w:after="0" w:line="240" w:lineRule="auto"/>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 п/п</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A46F32" w:rsidRDefault="009F1F0B" w:rsidP="009F1F0B">
            <w:pPr>
              <w:spacing w:after="0" w:line="240" w:lineRule="auto"/>
              <w:ind w:firstLine="119"/>
              <w:jc w:val="center"/>
              <w:rPr>
                <w:rFonts w:ascii="Times New Roman" w:hAnsi="Times New Roman" w:cs="Times New Roman"/>
                <w:b/>
                <w:bCs/>
                <w:color w:val="auto"/>
                <w:sz w:val="24"/>
                <w:szCs w:val="24"/>
              </w:rPr>
            </w:pPr>
          </w:p>
          <w:p w:rsidR="009F1F0B" w:rsidRPr="00A46F32" w:rsidRDefault="009F1F0B" w:rsidP="009F1F0B">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Необходимые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A46F32" w:rsidRDefault="009F1F0B" w:rsidP="009F1F0B">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Необходимое количество средств/ имеющееся в наличии</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A46F32" w:rsidRDefault="009F1F0B" w:rsidP="009F1F0B">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Сроки создания условий в соответствии с требованиями ФГОС</w:t>
            </w:r>
          </w:p>
        </w:tc>
      </w:tr>
      <w:tr w:rsidR="009F1F0B" w:rsidRPr="00A46F32" w:rsidTr="009F1F0B">
        <w:tc>
          <w:tcPr>
            <w:tcW w:w="802" w:type="dxa"/>
            <w:vMerge w:val="restart"/>
            <w:tcBorders>
              <w:top w:val="single" w:sz="6" w:space="0" w:color="000000"/>
              <w:left w:val="single" w:sz="6" w:space="0" w:color="000000"/>
              <w:right w:val="single" w:sz="6" w:space="0" w:color="000000"/>
            </w:tcBorders>
            <w:shd w:val="clear" w:color="auto" w:fill="FFFFFF"/>
            <w:hideMark/>
          </w:tcPr>
          <w:p w:rsidR="009F1F0B" w:rsidRPr="00A46F32" w:rsidRDefault="009F1F0B" w:rsidP="009F1F0B">
            <w:pPr>
              <w:spacing w:after="0" w:line="240" w:lineRule="auto"/>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A46F32" w:rsidRDefault="009F1F0B" w:rsidP="009F1F0B">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Технические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A46F32" w:rsidRDefault="009F1F0B" w:rsidP="009F1F0B">
            <w:pPr>
              <w:spacing w:after="0" w:line="240" w:lineRule="auto"/>
              <w:ind w:firstLine="119"/>
              <w:jc w:val="center"/>
              <w:rPr>
                <w:rFonts w:ascii="Times New Roman" w:hAnsi="Times New Roman" w:cs="Times New Roman"/>
                <w:bCs/>
                <w:color w:val="auto"/>
                <w:sz w:val="24"/>
                <w:szCs w:val="24"/>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A46F32" w:rsidRDefault="009F1F0B" w:rsidP="009F1F0B">
            <w:pPr>
              <w:spacing w:after="0" w:line="240" w:lineRule="auto"/>
              <w:ind w:firstLine="119"/>
              <w:jc w:val="center"/>
              <w:rPr>
                <w:rFonts w:ascii="Times New Roman" w:hAnsi="Times New Roman" w:cs="Times New Roman"/>
                <w:bCs/>
                <w:color w:val="auto"/>
                <w:sz w:val="24"/>
                <w:szCs w:val="24"/>
              </w:rPr>
            </w:pPr>
          </w:p>
        </w:tc>
      </w:tr>
      <w:tr w:rsidR="009F1F0B" w:rsidRPr="007C0A5F" w:rsidTr="009F1F0B">
        <w:tc>
          <w:tcPr>
            <w:tcW w:w="802" w:type="dxa"/>
            <w:vMerge/>
            <w:tcBorders>
              <w:left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мультимедийный проектор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12/12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vMerge/>
            <w:tcBorders>
              <w:left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интерактивная доска (приставка)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vMerge/>
            <w:tcBorders>
              <w:left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 xml:space="preserve">принтер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12/10</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2016-17</w:t>
            </w:r>
          </w:p>
        </w:tc>
      </w:tr>
      <w:tr w:rsidR="009F1F0B" w:rsidRPr="007C0A5F" w:rsidTr="009F1F0B">
        <w:tc>
          <w:tcPr>
            <w:tcW w:w="802" w:type="dxa"/>
            <w:vMerge/>
            <w:tcBorders>
              <w:left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 xml:space="preserve">ноутбук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50/24</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2016-18</w:t>
            </w:r>
          </w:p>
        </w:tc>
      </w:tr>
      <w:tr w:rsidR="009F1F0B" w:rsidRPr="007C0A5F" w:rsidTr="009F1F0B">
        <w:tc>
          <w:tcPr>
            <w:tcW w:w="802" w:type="dxa"/>
            <w:vMerge/>
            <w:tcBorders>
              <w:left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Документ-камера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2017-18</w:t>
            </w:r>
          </w:p>
        </w:tc>
      </w:tr>
      <w:tr w:rsidR="009F1F0B" w:rsidRPr="007C0A5F" w:rsidTr="009F1F0B">
        <w:tc>
          <w:tcPr>
            <w:tcW w:w="802" w:type="dxa"/>
            <w:vMerge/>
            <w:tcBorders>
              <w:left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База для подзарядки и хранения ноутбуков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5/1</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2016-18</w:t>
            </w:r>
          </w:p>
        </w:tc>
      </w:tr>
      <w:tr w:rsidR="009F1F0B" w:rsidRPr="007C0A5F" w:rsidTr="009F1F0B">
        <w:tc>
          <w:tcPr>
            <w:tcW w:w="802" w:type="dxa"/>
            <w:vMerge/>
            <w:tcBorders>
              <w:left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Система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9F1F0B" w:rsidRPr="007C0A5F" w:rsidTr="009F1F0B">
        <w:tc>
          <w:tcPr>
            <w:tcW w:w="802" w:type="dxa"/>
            <w:vMerge/>
            <w:tcBorders>
              <w:left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Модульная система экспериментов PROLoq</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9F1F0B" w:rsidRPr="007C0A5F" w:rsidTr="009F1F0B">
        <w:tc>
          <w:tcPr>
            <w:tcW w:w="802" w:type="dxa"/>
            <w:vMerge/>
            <w:tcBorders>
              <w:left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Wi-Fi точка доступа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9F1F0B" w:rsidRPr="007C0A5F" w:rsidTr="009F1F0B">
        <w:tc>
          <w:tcPr>
            <w:tcW w:w="802" w:type="dxa"/>
            <w:vMerge/>
            <w:tcBorders>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Микроскоп цифровой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2019-20</w:t>
            </w: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
                <w:bCs/>
                <w:color w:val="auto"/>
              </w:rPr>
            </w:pPr>
            <w:r w:rsidRPr="007C0A5F">
              <w:rPr>
                <w:rFonts w:ascii="Times New Roman" w:hAnsi="Times New Roman" w:cs="Times New Roman"/>
                <w:b/>
                <w:bCs/>
                <w:color w:val="auto"/>
              </w:rPr>
              <w:t>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
                <w:bCs/>
                <w:color w:val="auto"/>
              </w:rPr>
            </w:pPr>
            <w:r w:rsidRPr="007C0A5F">
              <w:rPr>
                <w:rFonts w:ascii="Times New Roman" w:hAnsi="Times New Roman" w:cs="Times New Roman"/>
                <w:b/>
                <w:bCs/>
                <w:color w:val="auto"/>
              </w:rPr>
              <w:t>Программные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операционные системы и служебные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lang w:val="en-US"/>
              </w:rPr>
            </w:pPr>
            <w:r w:rsidRPr="007C0A5F">
              <w:rPr>
                <w:rFonts w:ascii="Times New Roman" w:hAnsi="Times New Roman" w:cs="Times New Roman"/>
                <w:bCs/>
                <w:color w:val="auto"/>
              </w:rPr>
              <w:t>ОС</w:t>
            </w:r>
            <w:r w:rsidRPr="007C0A5F">
              <w:rPr>
                <w:rFonts w:ascii="Times New Roman" w:hAnsi="Times New Roman" w:cs="Times New Roman"/>
                <w:bCs/>
                <w:color w:val="auto"/>
                <w:lang w:val="en-US"/>
              </w:rPr>
              <w:t>: Microsoft Windows XP with SP2</w:t>
            </w:r>
          </w:p>
          <w:p w:rsidR="009F1F0B" w:rsidRPr="007C0A5F" w:rsidRDefault="009F1F0B" w:rsidP="007C0A5F">
            <w:pPr>
              <w:spacing w:after="0" w:line="240" w:lineRule="auto"/>
              <w:ind w:firstLine="119"/>
              <w:jc w:val="center"/>
              <w:rPr>
                <w:rFonts w:ascii="Times New Roman" w:hAnsi="Times New Roman" w:cs="Times New Roman"/>
                <w:bCs/>
                <w:color w:val="auto"/>
                <w:lang w:val="en-US"/>
              </w:rPr>
            </w:pPr>
            <w:r w:rsidRPr="007C0A5F">
              <w:rPr>
                <w:rFonts w:ascii="Times New Roman" w:hAnsi="Times New Roman" w:cs="Times New Roman"/>
                <w:bCs/>
                <w:color w:val="auto"/>
              </w:rPr>
              <w:t>ОфисноеПО</w:t>
            </w:r>
            <w:r w:rsidRPr="007C0A5F">
              <w:rPr>
                <w:rFonts w:ascii="Times New Roman" w:hAnsi="Times New Roman" w:cs="Times New Roman"/>
                <w:bCs/>
                <w:color w:val="auto"/>
                <w:lang w:val="en-US"/>
              </w:rPr>
              <w:t>: Microsoft Office 2007 Russian</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lang w:val="en-US"/>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lang w:val="en-US"/>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 Модульной системы  экспериментовPROLoq с интегрированными наборами лабораторных работ по различным темам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2016-17</w:t>
            </w: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 Системы контроля качества знаний PROClass с интегрированными наборами тестов (презентаций) по различным предметам.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текстовый редактор для работы с русскими и иноязычными текстами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Word; блокнот</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графический редактор для обработки растровых изображений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Paint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редактор подготовки презентаций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PowerPoint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ГИС</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Интернет-карты</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 xml:space="preserve">редактор интернет-сайтов;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Редакторы MS Office</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
                <w:bCs/>
                <w:color w:val="auto"/>
              </w:rPr>
            </w:pPr>
            <w:r w:rsidRPr="007C0A5F">
              <w:rPr>
                <w:rFonts w:ascii="Times New Roman" w:hAnsi="Times New Roman" w:cs="Times New Roman"/>
                <w:b/>
                <w:bCs/>
                <w:color w:val="auto"/>
              </w:rPr>
              <w:t>III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
                <w:bCs/>
                <w:color w:val="auto"/>
              </w:rPr>
            </w:pPr>
            <w:r w:rsidRPr="007C0A5F">
              <w:rPr>
                <w:rFonts w:ascii="Times New Roman" w:hAnsi="Times New Roman" w:cs="Times New Roman"/>
                <w:b/>
                <w:bCs/>
                <w:color w:val="auto"/>
              </w:rPr>
              <w:t>Обеспечение технической, методической и организационной поддержки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разработка планов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дорожных карт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заключение договоров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подготовка распорядительных документов учредителя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подготовка локальных актов образовательного учреждения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Методические материалы с рекомендациями Системы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2017-2018гг.</w:t>
            </w: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Методические материалы с рекомендациями по проведению 10тлабораторных работ с использованием  Модульной Системы экспериментов PROlog</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2017-2018гг.</w:t>
            </w: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Пособие для учителя «Интерактивное оборудование и интернет-ресурсы в школе»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2016-2017гг.</w:t>
            </w:r>
          </w:p>
        </w:tc>
      </w:tr>
      <w:tr w:rsidR="009F1F0B" w:rsidRPr="007C0A5F" w:rsidTr="009F1F0B">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color w:val="auto"/>
              </w:rPr>
            </w:pPr>
            <w:r w:rsidRPr="007C0A5F">
              <w:rPr>
                <w:rFonts w:ascii="Times New Roman" w:hAnsi="Times New Roman" w:cs="Times New Roman"/>
                <w:color w:val="auto"/>
              </w:rPr>
              <w:t>1V</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rPr>
                <w:rFonts w:ascii="Times New Roman" w:hAnsi="Times New Roman" w:cs="Times New Roman"/>
                <w:color w:val="auto"/>
              </w:rPr>
            </w:pPr>
            <w:r w:rsidRPr="007C0A5F">
              <w:rPr>
                <w:rFonts w:ascii="Times New Roman" w:hAnsi="Times New Roman" w:cs="Times New Roman"/>
                <w:color w:val="auto"/>
              </w:rPr>
              <w:t>Компоненты на CD и DVD</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color w:val="auto"/>
              </w:rPr>
            </w:pPr>
            <w:r w:rsidRPr="007C0A5F">
              <w:rPr>
                <w:rFonts w:ascii="Times New Roman" w:hAnsi="Times New Roman" w:cs="Times New Roman"/>
                <w:color w:val="auto"/>
              </w:rPr>
              <w: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rPr>
                <w:rFonts w:ascii="Times New Roman" w:hAnsi="Times New Roman" w:cs="Times New Roman"/>
                <w:color w:val="auto"/>
              </w:rPr>
            </w:pPr>
          </w:p>
        </w:tc>
      </w:tr>
    </w:tbl>
    <w:p w:rsidR="009F1F0B" w:rsidRPr="007C0A5F" w:rsidRDefault="009F1F0B" w:rsidP="007C0A5F">
      <w:pPr>
        <w:spacing w:after="0" w:line="240" w:lineRule="auto"/>
        <w:jc w:val="both"/>
        <w:rPr>
          <w:rFonts w:ascii="Times New Roman" w:hAnsi="Times New Roman" w:cs="Times New Roman"/>
          <w:color w:val="auto"/>
        </w:rPr>
      </w:pPr>
    </w:p>
    <w:p w:rsidR="00F23E4A" w:rsidRDefault="00F23E4A" w:rsidP="007C0A5F">
      <w:pPr>
        <w:pStyle w:val="18TexstSPISOK1"/>
        <w:spacing w:line="240" w:lineRule="auto"/>
        <w:ind w:left="0" w:firstLine="709"/>
        <w:jc w:val="center"/>
        <w:rPr>
          <w:rFonts w:ascii="Times New Roman" w:hAnsi="Times New Roman" w:cs="Times New Roman"/>
          <w:b/>
          <w:color w:val="auto"/>
          <w:sz w:val="22"/>
          <w:szCs w:val="22"/>
        </w:rPr>
      </w:pPr>
    </w:p>
    <w:p w:rsidR="009F1F0B" w:rsidRPr="007C0A5F" w:rsidRDefault="009F1F0B" w:rsidP="007C0A5F">
      <w:pPr>
        <w:pStyle w:val="18TexstSPISOK1"/>
        <w:spacing w:line="240" w:lineRule="auto"/>
        <w:ind w:left="0" w:firstLine="709"/>
        <w:jc w:val="center"/>
        <w:rPr>
          <w:rFonts w:ascii="Times New Roman" w:hAnsi="Times New Roman" w:cs="Times New Roman"/>
          <w:b/>
          <w:color w:val="auto"/>
          <w:sz w:val="22"/>
          <w:szCs w:val="22"/>
        </w:rPr>
      </w:pPr>
      <w:r w:rsidRPr="007C0A5F">
        <w:rPr>
          <w:rFonts w:ascii="Times New Roman" w:hAnsi="Times New Roman" w:cs="Times New Roman"/>
          <w:b/>
          <w:color w:val="auto"/>
          <w:sz w:val="22"/>
          <w:szCs w:val="22"/>
        </w:rPr>
        <w:lastRenderedPageBreak/>
        <w:t>Учебный и дидактический материал</w:t>
      </w:r>
    </w:p>
    <w:p w:rsidR="009F1F0B" w:rsidRPr="007C0A5F" w:rsidRDefault="009F1F0B" w:rsidP="00F23E4A">
      <w:pPr>
        <w:pStyle w:val="18TexstSPISOK1"/>
        <w:spacing w:line="276" w:lineRule="auto"/>
        <w:ind w:left="0" w:firstLine="709"/>
        <w:rPr>
          <w:rFonts w:ascii="Times New Roman" w:hAnsi="Times New Roman" w:cs="Times New Roman"/>
          <w:color w:val="auto"/>
          <w:sz w:val="22"/>
          <w:szCs w:val="22"/>
        </w:rPr>
      </w:pPr>
      <w:r w:rsidRPr="007C0A5F">
        <w:rPr>
          <w:rFonts w:ascii="Times New Roman" w:hAnsi="Times New Roman" w:cs="Times New Roman"/>
          <w:color w:val="auto"/>
          <w:sz w:val="22"/>
          <w:szCs w:val="22"/>
        </w:rPr>
        <w:t xml:space="preserve">При освоении АООП НОО обучающиеся с </w:t>
      </w:r>
      <w:r w:rsidR="003A3968" w:rsidRPr="007C0A5F">
        <w:rPr>
          <w:rFonts w:ascii="Times New Roman" w:hAnsi="Times New Roman" w:cs="Times New Roman"/>
          <w:color w:val="auto"/>
          <w:sz w:val="22"/>
          <w:szCs w:val="22"/>
        </w:rPr>
        <w:t xml:space="preserve">ТНР </w:t>
      </w:r>
      <w:r w:rsidRPr="007C0A5F">
        <w:rPr>
          <w:rFonts w:ascii="Times New Roman" w:hAnsi="Times New Roman" w:cs="Times New Roman"/>
          <w:color w:val="auto"/>
          <w:sz w:val="22"/>
          <w:szCs w:val="22"/>
        </w:rPr>
        <w:t xml:space="preserve">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обучающихся с </w:t>
      </w:r>
      <w:r w:rsidR="003A3968" w:rsidRPr="007C0A5F">
        <w:rPr>
          <w:rFonts w:ascii="Times New Roman" w:hAnsi="Times New Roman" w:cs="Times New Roman"/>
          <w:color w:val="auto"/>
          <w:sz w:val="22"/>
          <w:szCs w:val="22"/>
        </w:rPr>
        <w:t>ТНР</w:t>
      </w:r>
      <w:r w:rsidRPr="007C0A5F">
        <w:rPr>
          <w:rFonts w:ascii="Times New Roman" w:hAnsi="Times New Roman" w:cs="Times New Roman"/>
          <w:color w:val="auto"/>
          <w:sz w:val="22"/>
          <w:szCs w:val="22"/>
        </w:rPr>
        <w:t>.</w:t>
      </w:r>
    </w:p>
    <w:p w:rsidR="009F1F0B" w:rsidRPr="007C0A5F" w:rsidRDefault="009F1F0B" w:rsidP="00F23E4A">
      <w:pPr>
        <w:pStyle w:val="14TexstOSNOVA1012"/>
        <w:spacing w:line="276" w:lineRule="auto"/>
        <w:ind w:firstLine="709"/>
        <w:rPr>
          <w:rFonts w:ascii="Times New Roman" w:hAnsi="Times New Roman" w:cs="Times New Roman"/>
          <w:i/>
          <w:color w:val="auto"/>
          <w:sz w:val="22"/>
          <w:szCs w:val="22"/>
        </w:rPr>
      </w:pPr>
    </w:p>
    <w:p w:rsidR="009F1F0B" w:rsidRPr="007C0A5F" w:rsidRDefault="009F1F0B" w:rsidP="007C0A5F">
      <w:pPr>
        <w:spacing w:after="0" w:line="240" w:lineRule="auto"/>
        <w:ind w:firstLine="567"/>
        <w:jc w:val="center"/>
        <w:rPr>
          <w:rFonts w:ascii="Times New Roman" w:hAnsi="Times New Roman" w:cs="Times New Roman"/>
          <w:b/>
          <w:color w:val="auto"/>
        </w:rPr>
      </w:pPr>
      <w:r w:rsidRPr="007C0A5F">
        <w:rPr>
          <w:rFonts w:ascii="Times New Roman" w:hAnsi="Times New Roman" w:cs="Times New Roman"/>
          <w:b/>
          <w:color w:val="auto"/>
        </w:rPr>
        <w:t xml:space="preserve">Учебно-методический комплекс, обеспечивающий реализацию учебной программы </w:t>
      </w:r>
    </w:p>
    <w:p w:rsidR="009F1F0B" w:rsidRPr="007C0A5F" w:rsidRDefault="009F1F0B" w:rsidP="007C0A5F">
      <w:pPr>
        <w:spacing w:after="0" w:line="240" w:lineRule="auto"/>
        <w:ind w:firstLine="567"/>
        <w:rPr>
          <w:rFonts w:ascii="Times New Roman" w:hAnsi="Times New Roman" w:cs="Times New Roman"/>
          <w:i/>
          <w:color w:val="auto"/>
        </w:rPr>
      </w:pPr>
    </w:p>
    <w:tbl>
      <w:tblPr>
        <w:tblW w:w="9423" w:type="dxa"/>
        <w:tblInd w:w="-31" w:type="dxa"/>
        <w:shd w:val="clear" w:color="auto" w:fill="FFFFFF"/>
        <w:tblCellMar>
          <w:top w:w="15" w:type="dxa"/>
          <w:left w:w="15" w:type="dxa"/>
          <w:bottom w:w="15" w:type="dxa"/>
          <w:right w:w="15" w:type="dxa"/>
        </w:tblCellMar>
        <w:tblLook w:val="04A0"/>
      </w:tblPr>
      <w:tblGrid>
        <w:gridCol w:w="802"/>
        <w:gridCol w:w="5137"/>
        <w:gridCol w:w="3484"/>
      </w:tblGrid>
      <w:tr w:rsidR="009F1F0B" w:rsidRPr="007C0A5F" w:rsidTr="009F1F0B">
        <w:trPr>
          <w:trHeight w:val="402"/>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
                <w:color w:val="auto"/>
              </w:rPr>
            </w:pPr>
          </w:p>
        </w:tc>
        <w:tc>
          <w:tcPr>
            <w:tcW w:w="862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rPr>
                <w:rFonts w:ascii="Times New Roman" w:hAnsi="Times New Roman" w:cs="Times New Roman"/>
                <w:b/>
                <w:color w:val="auto"/>
              </w:rPr>
            </w:pPr>
            <w:r w:rsidRPr="007C0A5F">
              <w:rPr>
                <w:rFonts w:ascii="Times New Roman" w:hAnsi="Times New Roman" w:cs="Times New Roman"/>
                <w:b/>
                <w:color w:val="auto"/>
              </w:rPr>
              <w:t>Компоненты на бумажных носителя  (УМК, используемые в образовательном процессе)</w:t>
            </w:r>
          </w:p>
        </w:tc>
      </w:tr>
      <w:tr w:rsidR="009F1F0B" w:rsidRPr="007C0A5F" w:rsidTr="009F1F0B">
        <w:trPr>
          <w:trHeight w:val="380"/>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rPr>
                <w:rFonts w:ascii="Times New Roman" w:hAnsi="Times New Roman" w:cs="Times New Roman"/>
                <w:b/>
                <w:color w:val="auto"/>
              </w:rPr>
            </w:pPr>
          </w:p>
        </w:tc>
        <w:tc>
          <w:tcPr>
            <w:tcW w:w="5137"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jc w:val="center"/>
              <w:rPr>
                <w:rFonts w:ascii="Times New Roman" w:hAnsi="Times New Roman" w:cs="Times New Roman"/>
                <w:b/>
                <w:color w:val="auto"/>
              </w:rPr>
            </w:pPr>
            <w:r w:rsidRPr="007C0A5F">
              <w:rPr>
                <w:rFonts w:ascii="Times New Roman" w:hAnsi="Times New Roman" w:cs="Times New Roman"/>
                <w:b/>
                <w:color w:val="auto"/>
              </w:rPr>
              <w:t>Учебник\автор</w:t>
            </w:r>
          </w:p>
        </w:tc>
        <w:tc>
          <w:tcPr>
            <w:tcW w:w="3484" w:type="dxa"/>
            <w:tcBorders>
              <w:top w:val="single" w:sz="6" w:space="0" w:color="000000"/>
              <w:left w:val="single" w:sz="6" w:space="0" w:color="000000"/>
              <w:bottom w:val="single" w:sz="6" w:space="0" w:color="000000"/>
              <w:right w:val="single" w:sz="6" w:space="0" w:color="000000"/>
            </w:tcBorders>
            <w:shd w:val="clear" w:color="auto" w:fill="FFFFFF"/>
            <w:hideMark/>
          </w:tcPr>
          <w:p w:rsidR="009F1F0B" w:rsidRPr="007C0A5F" w:rsidRDefault="009F1F0B" w:rsidP="007C0A5F">
            <w:pPr>
              <w:spacing w:after="0" w:line="240" w:lineRule="auto"/>
              <w:ind w:firstLine="119"/>
              <w:rPr>
                <w:rFonts w:ascii="Times New Roman" w:hAnsi="Times New Roman" w:cs="Times New Roman"/>
                <w:b/>
                <w:color w:val="auto"/>
              </w:rPr>
            </w:pPr>
            <w:r w:rsidRPr="007C0A5F">
              <w:rPr>
                <w:rFonts w:ascii="Times New Roman" w:hAnsi="Times New Roman" w:cs="Times New Roman"/>
                <w:b/>
                <w:color w:val="auto"/>
              </w:rPr>
              <w:t>издательство</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9F1F0B" w:rsidRPr="007C0A5F" w:rsidRDefault="009F1F0B" w:rsidP="007C0A5F">
            <w:pPr>
              <w:spacing w:after="0" w:line="240" w:lineRule="auto"/>
              <w:jc w:val="center"/>
              <w:rPr>
                <w:rFonts w:ascii="Times New Roman" w:eastAsia="Times New Roman" w:hAnsi="Times New Roman" w:cs="Times New Roman"/>
                <w:b/>
                <w:color w:val="auto"/>
              </w:rPr>
            </w:pPr>
            <w:r w:rsidRPr="007C0A5F">
              <w:rPr>
                <w:rFonts w:ascii="Times New Roman" w:eastAsia="Times New Roman" w:hAnsi="Times New Roman" w:cs="Times New Roman"/>
                <w:b/>
                <w:color w:val="auto"/>
              </w:rPr>
              <w:t xml:space="preserve">1 класс </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9F1F0B" w:rsidRPr="007C0A5F" w:rsidRDefault="009F1F0B" w:rsidP="007C0A5F">
            <w:pPr>
              <w:spacing w:after="0" w:line="240" w:lineRule="auto"/>
              <w:rPr>
                <w:rFonts w:ascii="Times New Roman" w:eastAsia="Times New Roman" w:hAnsi="Times New Roman" w:cs="Times New Roman"/>
                <w:color w:val="auto"/>
              </w:rPr>
            </w:pPr>
            <w:r w:rsidRPr="007C0A5F">
              <w:rPr>
                <w:rFonts w:ascii="Times New Roman" w:eastAsia="Calibri" w:hAnsi="Times New Roman" w:cs="Times New Roman"/>
                <w:color w:val="auto"/>
              </w:rPr>
              <w:t>Азбука. 1 класс</w:t>
            </w:r>
            <w:r w:rsidRPr="007C0A5F">
              <w:rPr>
                <w:rFonts w:ascii="Times New Roman" w:hAnsi="Times New Roman" w:cs="Times New Roman"/>
                <w:color w:val="auto"/>
              </w:rPr>
              <w:t xml:space="preserve"> /</w:t>
            </w:r>
            <w:r w:rsidRPr="007C0A5F">
              <w:rPr>
                <w:rFonts w:ascii="Times New Roman" w:eastAsia="Calibri" w:hAnsi="Times New Roman" w:cs="Times New Roman"/>
                <w:color w:val="auto"/>
              </w:rPr>
              <w:t>Агаркова Н.Г., Агарков Ю.А</w:t>
            </w:r>
          </w:p>
        </w:tc>
        <w:tc>
          <w:tcPr>
            <w:tcW w:w="3484" w:type="dxa"/>
          </w:tcPr>
          <w:p w:rsidR="009F1F0B" w:rsidRPr="007C0A5F" w:rsidRDefault="009F1F0B" w:rsidP="007C0A5F">
            <w:pPr>
              <w:spacing w:after="0" w:line="240" w:lineRule="auto"/>
              <w:rPr>
                <w:rFonts w:ascii="Times New Roman" w:eastAsia="Times New Roman" w:hAnsi="Times New Roman" w:cs="Times New Roman"/>
                <w:color w:val="auto"/>
              </w:rPr>
            </w:pPr>
            <w:r w:rsidRPr="007C0A5F">
              <w:rPr>
                <w:rFonts w:ascii="Times New Roman" w:eastAsia="Calibri" w:hAnsi="Times New Roman" w:cs="Times New Roman"/>
                <w:color w:val="auto"/>
              </w:rPr>
              <w:t>М.: Академкнига</w:t>
            </w:r>
            <w:r w:rsidRPr="007C0A5F">
              <w:rPr>
                <w:rFonts w:ascii="Times New Roman" w:hAnsi="Times New Roman" w:cs="Times New Roman"/>
                <w:color w:val="auto"/>
              </w:rPr>
              <w:t>/ 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1  класс /  </w:t>
            </w:r>
            <w:r w:rsidRPr="007C0A5F">
              <w:rPr>
                <w:rFonts w:ascii="Times New Roman" w:eastAsia="Calibri" w:hAnsi="Times New Roman" w:cs="Times New Roman"/>
                <w:color w:val="auto"/>
              </w:rPr>
              <w:t xml:space="preserve">Чуракова Н.А.  </w:t>
            </w:r>
          </w:p>
        </w:tc>
        <w:tc>
          <w:tcPr>
            <w:tcW w:w="3484"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43"/>
        </w:trPr>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3</w:t>
            </w:r>
          </w:p>
        </w:tc>
        <w:tc>
          <w:tcPr>
            <w:tcW w:w="5137" w:type="dxa"/>
          </w:tcPr>
          <w:p w:rsidR="009F1F0B" w:rsidRPr="007C0A5F" w:rsidRDefault="009F1F0B" w:rsidP="007C0A5F">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1класс. </w:t>
            </w:r>
          </w:p>
        </w:tc>
        <w:tc>
          <w:tcPr>
            <w:tcW w:w="3484"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1  класс. Хрестоматия/ Чуракова Н.А</w:t>
            </w:r>
          </w:p>
        </w:tc>
        <w:tc>
          <w:tcPr>
            <w:tcW w:w="3484"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138"/>
        </w:trPr>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9F1F0B" w:rsidRPr="007C0A5F" w:rsidRDefault="009F1F0B" w:rsidP="007C0A5F">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1  класс. Учебник. В 2 ч/Чекин А.Л.</w:t>
            </w:r>
          </w:p>
        </w:tc>
        <w:tc>
          <w:tcPr>
            <w:tcW w:w="3484" w:type="dxa"/>
          </w:tcPr>
          <w:p w:rsidR="009F1F0B" w:rsidRPr="007C0A5F" w:rsidRDefault="009F1F0B"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9F1F0B" w:rsidRPr="007C0A5F" w:rsidRDefault="009F1F0B" w:rsidP="007C0A5F">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1 класс./Федотова О.Н., Трафимова Г.В., Трафимов С.А., </w:t>
            </w:r>
          </w:p>
        </w:tc>
        <w:tc>
          <w:tcPr>
            <w:tcW w:w="3484" w:type="dxa"/>
          </w:tcPr>
          <w:p w:rsidR="009F1F0B" w:rsidRPr="007C0A5F" w:rsidRDefault="009F1F0B"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9F1F0B" w:rsidRPr="007C0A5F" w:rsidRDefault="009F1F0B" w:rsidP="007C0A5F">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искусство,1  класс /В.С. Кузин, Э.И. Кубышкина.</w:t>
            </w:r>
          </w:p>
        </w:tc>
        <w:tc>
          <w:tcPr>
            <w:tcW w:w="3484" w:type="dxa"/>
          </w:tcPr>
          <w:p w:rsidR="009F1F0B" w:rsidRPr="007C0A5F" w:rsidRDefault="009F1F0B"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9F1F0B" w:rsidRPr="007C0A5F" w:rsidRDefault="009F1F0B" w:rsidP="007C0A5F">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  1 класс, /Рагозина Т.М, Гринева А.А., Мылова И.Б. </w:t>
            </w:r>
          </w:p>
        </w:tc>
        <w:tc>
          <w:tcPr>
            <w:tcW w:w="3484" w:type="dxa"/>
          </w:tcPr>
          <w:p w:rsidR="009F1F0B" w:rsidRPr="007C0A5F" w:rsidRDefault="009F1F0B"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9F1F0B" w:rsidRPr="007C0A5F" w:rsidRDefault="009F1F0B" w:rsidP="007C0A5F">
            <w:pPr>
              <w:spacing w:after="0" w:line="240" w:lineRule="auto"/>
              <w:jc w:val="center"/>
              <w:rPr>
                <w:rFonts w:ascii="Times New Roman" w:hAnsi="Times New Roman" w:cs="Times New Roman"/>
                <w:b/>
                <w:color w:val="auto"/>
              </w:rPr>
            </w:pPr>
            <w:r w:rsidRPr="007C0A5F">
              <w:rPr>
                <w:rFonts w:ascii="Times New Roman" w:hAnsi="Times New Roman" w:cs="Times New Roman"/>
                <w:b/>
                <w:color w:val="auto"/>
              </w:rPr>
              <w:t>2 класс</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2  класс /  </w:t>
            </w:r>
            <w:r w:rsidRPr="007C0A5F">
              <w:rPr>
                <w:rFonts w:ascii="Times New Roman" w:eastAsia="Calibri" w:hAnsi="Times New Roman" w:cs="Times New Roman"/>
                <w:color w:val="auto"/>
              </w:rPr>
              <w:t xml:space="preserve">Чуракова Н.А.  </w:t>
            </w:r>
          </w:p>
        </w:tc>
        <w:tc>
          <w:tcPr>
            <w:tcW w:w="3484"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9F1F0B" w:rsidRPr="007C0A5F" w:rsidRDefault="009F1F0B" w:rsidP="007C0A5F">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2 класс. </w:t>
            </w:r>
          </w:p>
        </w:tc>
        <w:tc>
          <w:tcPr>
            <w:tcW w:w="3484"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3</w:t>
            </w:r>
          </w:p>
        </w:tc>
        <w:tc>
          <w:tcPr>
            <w:tcW w:w="5137"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2 класс. Хрестоматия/ Чуракова Н.А</w:t>
            </w:r>
          </w:p>
        </w:tc>
        <w:tc>
          <w:tcPr>
            <w:tcW w:w="3484" w:type="dxa"/>
          </w:tcPr>
          <w:p w:rsidR="009F1F0B" w:rsidRPr="007C0A5F" w:rsidRDefault="009F1F0B"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9F1F0B" w:rsidRPr="007C0A5F" w:rsidRDefault="009F1F0B" w:rsidP="007C0A5F">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2  класс. Учебник. В 2 ч/Чекин А.Л.</w:t>
            </w:r>
          </w:p>
        </w:tc>
        <w:tc>
          <w:tcPr>
            <w:tcW w:w="3484" w:type="dxa"/>
          </w:tcPr>
          <w:p w:rsidR="009F1F0B" w:rsidRPr="007C0A5F" w:rsidRDefault="009F1F0B"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9F1F0B" w:rsidRPr="007C0A5F" w:rsidRDefault="009F1F0B" w:rsidP="007C0A5F">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2 класс./ Федотова О.Н., Трафимова Г.В., Трафимов С.А., </w:t>
            </w:r>
          </w:p>
        </w:tc>
        <w:tc>
          <w:tcPr>
            <w:tcW w:w="3484" w:type="dxa"/>
          </w:tcPr>
          <w:p w:rsidR="009F1F0B" w:rsidRPr="007C0A5F" w:rsidRDefault="009F1F0B"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9F1F0B" w:rsidRPr="007C0A5F" w:rsidRDefault="009F1F0B" w:rsidP="007C0A5F">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искусство,1  класс /В.С. Кузин, Э.И. Кубышкина.</w:t>
            </w:r>
          </w:p>
        </w:tc>
        <w:tc>
          <w:tcPr>
            <w:tcW w:w="3484" w:type="dxa"/>
          </w:tcPr>
          <w:p w:rsidR="009F1F0B" w:rsidRPr="007C0A5F" w:rsidRDefault="009F1F0B"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9F1F0B"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83"/>
        </w:trPr>
        <w:tc>
          <w:tcPr>
            <w:tcW w:w="802" w:type="dxa"/>
          </w:tcPr>
          <w:p w:rsidR="009F1F0B" w:rsidRPr="007C0A5F" w:rsidRDefault="009F1F0B"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9F1F0B" w:rsidRPr="007C0A5F" w:rsidRDefault="009F1F0B" w:rsidP="007C0A5F">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Технология.2  класс, /Рагозина Т.М, Гринева А.А., Мылова И.Б. </w:t>
            </w:r>
          </w:p>
        </w:tc>
        <w:tc>
          <w:tcPr>
            <w:tcW w:w="3484" w:type="dxa"/>
          </w:tcPr>
          <w:p w:rsidR="009F1F0B" w:rsidRPr="007C0A5F" w:rsidRDefault="009F1F0B"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21"/>
        </w:trPr>
        <w:tc>
          <w:tcPr>
            <w:tcW w:w="802" w:type="dxa"/>
          </w:tcPr>
          <w:p w:rsidR="008A1AE8" w:rsidRPr="007C0A5F" w:rsidRDefault="008A1AE8"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8A1AE8" w:rsidRPr="00A46F32" w:rsidRDefault="008A1AE8" w:rsidP="008A1AE8">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Английский язык 2 класс / </w:t>
            </w:r>
            <w:r>
              <w:rPr>
                <w:rFonts w:ascii="Times New Roman" w:hAnsi="Times New Roman" w:cs="Times New Roman"/>
                <w:color w:val="auto"/>
                <w:sz w:val="24"/>
                <w:szCs w:val="24"/>
              </w:rPr>
              <w:t>Кузовлев В.П., Перегудов Э.Ш.</w:t>
            </w:r>
          </w:p>
        </w:tc>
        <w:tc>
          <w:tcPr>
            <w:tcW w:w="3484" w:type="dxa"/>
          </w:tcPr>
          <w:p w:rsidR="008A1AE8" w:rsidRPr="00A46F32" w:rsidRDefault="008A1AE8" w:rsidP="008A1AE8">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8A1AE8" w:rsidRPr="007C0A5F" w:rsidRDefault="008A1AE8" w:rsidP="007C0A5F">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9</w:t>
            </w:r>
          </w:p>
        </w:tc>
        <w:tc>
          <w:tcPr>
            <w:tcW w:w="5137" w:type="dxa"/>
          </w:tcPr>
          <w:p w:rsidR="008A1AE8" w:rsidRPr="007C0A5F" w:rsidRDefault="008A1AE8" w:rsidP="007C0A5F">
            <w:pPr>
              <w:spacing w:after="0" w:line="240" w:lineRule="auto"/>
              <w:rPr>
                <w:rFonts w:ascii="Times New Roman" w:hAnsi="Times New Roman" w:cs="Times New Roman"/>
                <w:color w:val="auto"/>
              </w:rPr>
            </w:pPr>
            <w:r w:rsidRPr="007C0A5F">
              <w:rPr>
                <w:rFonts w:ascii="Times New Roman" w:hAnsi="Times New Roman" w:cs="Times New Roman"/>
                <w:color w:val="auto"/>
              </w:rPr>
              <w:t>Немецкий  язык. 2 класс, /Бим И. Л. ,Рыжова  Л. И.,Фомичева Л. М.</w:t>
            </w:r>
          </w:p>
        </w:tc>
        <w:tc>
          <w:tcPr>
            <w:tcW w:w="3484" w:type="dxa"/>
          </w:tcPr>
          <w:p w:rsidR="008A1AE8" w:rsidRPr="007C0A5F" w:rsidRDefault="008A1AE8" w:rsidP="007C0A5F">
            <w:pPr>
              <w:spacing w:after="0" w:line="240" w:lineRule="auto"/>
              <w:rPr>
                <w:rFonts w:ascii="Times New Roman" w:hAnsi="Times New Roman" w:cs="Times New Roman"/>
                <w:color w:val="auto"/>
              </w:rPr>
            </w:pPr>
            <w:r w:rsidRPr="007C0A5F">
              <w:rPr>
                <w:rFonts w:ascii="Times New Roman" w:hAnsi="Times New Roman" w:cs="Times New Roman"/>
                <w:color w:val="auto"/>
              </w:rPr>
              <w:t>М,,Просвещение</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8A1AE8" w:rsidRPr="007C0A5F" w:rsidRDefault="008A1AE8" w:rsidP="007C0A5F">
            <w:pPr>
              <w:spacing w:after="0" w:line="240" w:lineRule="auto"/>
              <w:jc w:val="center"/>
              <w:rPr>
                <w:rFonts w:ascii="Times New Roman" w:hAnsi="Times New Roman" w:cs="Times New Roman"/>
                <w:b/>
                <w:color w:val="auto"/>
              </w:rPr>
            </w:pPr>
            <w:r w:rsidRPr="007C0A5F">
              <w:rPr>
                <w:rFonts w:ascii="Times New Roman" w:hAnsi="Times New Roman" w:cs="Times New Roman"/>
                <w:b/>
                <w:color w:val="auto"/>
              </w:rPr>
              <w:t>3 класс</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8A1AE8" w:rsidRPr="007C0A5F" w:rsidRDefault="008A1AE8"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8A1AE8" w:rsidRPr="007C0A5F" w:rsidRDefault="008A1AE8" w:rsidP="007C0A5F">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3  класс /  </w:t>
            </w:r>
            <w:r w:rsidRPr="007C0A5F">
              <w:rPr>
                <w:rFonts w:ascii="Times New Roman" w:eastAsia="Calibri" w:hAnsi="Times New Roman" w:cs="Times New Roman"/>
                <w:color w:val="auto"/>
              </w:rPr>
              <w:t xml:space="preserve">Чуракова Н.А.  </w:t>
            </w:r>
          </w:p>
        </w:tc>
        <w:tc>
          <w:tcPr>
            <w:tcW w:w="3484" w:type="dxa"/>
          </w:tcPr>
          <w:p w:rsidR="008A1AE8" w:rsidRPr="007C0A5F" w:rsidRDefault="008A1AE8" w:rsidP="007C0A5F">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8A1AE8" w:rsidRPr="007C0A5F" w:rsidRDefault="008A1AE8"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8A1AE8" w:rsidRPr="007C0A5F" w:rsidRDefault="008A1AE8" w:rsidP="007C0A5F">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3класс. </w:t>
            </w:r>
          </w:p>
        </w:tc>
        <w:tc>
          <w:tcPr>
            <w:tcW w:w="3484" w:type="dxa"/>
          </w:tcPr>
          <w:p w:rsidR="008A1AE8" w:rsidRPr="007C0A5F" w:rsidRDefault="008A1AE8"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8A1AE8" w:rsidRPr="007C0A5F" w:rsidRDefault="008A1AE8"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lastRenderedPageBreak/>
              <w:t>3</w:t>
            </w:r>
          </w:p>
        </w:tc>
        <w:tc>
          <w:tcPr>
            <w:tcW w:w="5137" w:type="dxa"/>
          </w:tcPr>
          <w:p w:rsidR="008A1AE8" w:rsidRPr="007C0A5F" w:rsidRDefault="008A1AE8"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3 класс. Хрестоматия/ Чуракова Н.А</w:t>
            </w:r>
          </w:p>
        </w:tc>
        <w:tc>
          <w:tcPr>
            <w:tcW w:w="3484" w:type="dxa"/>
          </w:tcPr>
          <w:p w:rsidR="008A1AE8" w:rsidRPr="007C0A5F" w:rsidRDefault="008A1AE8"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8A1AE8" w:rsidRPr="007C0A5F" w:rsidRDefault="008A1AE8"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8A1AE8" w:rsidRPr="007C0A5F" w:rsidRDefault="008A1AE8" w:rsidP="007C0A5F">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3 класс. Учебник. В 2 ч/Чекин А.Л.</w:t>
            </w:r>
          </w:p>
        </w:tc>
        <w:tc>
          <w:tcPr>
            <w:tcW w:w="3484" w:type="dxa"/>
          </w:tcPr>
          <w:p w:rsidR="008A1AE8" w:rsidRPr="007C0A5F" w:rsidRDefault="008A1AE8"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8A1AE8" w:rsidRPr="007C0A5F" w:rsidRDefault="008A1AE8"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8A1AE8" w:rsidRPr="007C0A5F" w:rsidRDefault="008A1AE8" w:rsidP="007C0A5F">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3класс./ Федотова О.Н., Трафимова Г.В., Трафимов С.А., </w:t>
            </w:r>
          </w:p>
        </w:tc>
        <w:tc>
          <w:tcPr>
            <w:tcW w:w="3484" w:type="dxa"/>
          </w:tcPr>
          <w:p w:rsidR="008A1AE8" w:rsidRPr="007C0A5F" w:rsidRDefault="008A1AE8"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8A1AE8" w:rsidRPr="007C0A5F" w:rsidRDefault="008A1AE8"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8A1AE8" w:rsidRPr="007C0A5F" w:rsidRDefault="008A1AE8" w:rsidP="007C0A5F">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искусство,3  класс /В.С. Кузин, Э.И. Кубышкина.</w:t>
            </w:r>
          </w:p>
        </w:tc>
        <w:tc>
          <w:tcPr>
            <w:tcW w:w="3484" w:type="dxa"/>
          </w:tcPr>
          <w:p w:rsidR="008A1AE8" w:rsidRPr="007C0A5F" w:rsidRDefault="008A1AE8"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8A1AE8"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8A1AE8" w:rsidRPr="007C0A5F" w:rsidRDefault="008A1AE8"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8A1AE8" w:rsidRPr="007C0A5F" w:rsidRDefault="008A1AE8" w:rsidP="007C0A5F">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Технология.3  класс, /Рагозина Т.М, Гринева А.А., Мылова И.Б. </w:t>
            </w:r>
          </w:p>
        </w:tc>
        <w:tc>
          <w:tcPr>
            <w:tcW w:w="3484" w:type="dxa"/>
          </w:tcPr>
          <w:p w:rsidR="008A1AE8" w:rsidRPr="007C0A5F" w:rsidRDefault="008A1AE8"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273"/>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F23E4A" w:rsidRPr="00A46F32" w:rsidRDefault="00F23E4A" w:rsidP="00A7208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Английский язык 3</w:t>
            </w:r>
            <w:r w:rsidRPr="00A46F32">
              <w:rPr>
                <w:rFonts w:ascii="Times New Roman" w:hAnsi="Times New Roman" w:cs="Times New Roman"/>
                <w:color w:val="auto"/>
                <w:sz w:val="24"/>
                <w:szCs w:val="24"/>
              </w:rPr>
              <w:t xml:space="preserve"> класс / </w:t>
            </w:r>
            <w:r>
              <w:rPr>
                <w:rFonts w:ascii="Times New Roman" w:hAnsi="Times New Roman" w:cs="Times New Roman"/>
                <w:color w:val="auto"/>
                <w:sz w:val="24"/>
                <w:szCs w:val="24"/>
              </w:rPr>
              <w:t>Кузовлев В.П., Перегудов Э.Ш.</w:t>
            </w:r>
          </w:p>
        </w:tc>
        <w:tc>
          <w:tcPr>
            <w:tcW w:w="3484" w:type="dxa"/>
          </w:tcPr>
          <w:p w:rsidR="00F23E4A" w:rsidRPr="00A46F32" w:rsidRDefault="00F23E4A" w:rsidP="00A7208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52"/>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9</w:t>
            </w:r>
          </w:p>
        </w:tc>
        <w:tc>
          <w:tcPr>
            <w:tcW w:w="5137" w:type="dxa"/>
          </w:tcPr>
          <w:p w:rsidR="00F23E4A" w:rsidRPr="007C0A5F" w:rsidRDefault="00F23E4A" w:rsidP="007C0A5F">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Немецкий  язык.3 класс, /Бим И. Л. ,Рыжова  Л. И.,Фомичева Л. </w:t>
            </w:r>
          </w:p>
        </w:tc>
        <w:tc>
          <w:tcPr>
            <w:tcW w:w="3484" w:type="dxa"/>
          </w:tcPr>
          <w:p w:rsidR="00F23E4A" w:rsidRPr="007C0A5F" w:rsidRDefault="00F23E4A" w:rsidP="007C0A5F">
            <w:pPr>
              <w:spacing w:after="0" w:line="240" w:lineRule="auto"/>
              <w:rPr>
                <w:rFonts w:ascii="Times New Roman" w:hAnsi="Times New Roman" w:cs="Times New Roman"/>
                <w:color w:val="auto"/>
              </w:rPr>
            </w:pPr>
            <w:r w:rsidRPr="007C0A5F">
              <w:rPr>
                <w:rFonts w:ascii="Times New Roman" w:hAnsi="Times New Roman" w:cs="Times New Roman"/>
                <w:color w:val="auto"/>
              </w:rPr>
              <w:t>М,,Просвещение</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F23E4A" w:rsidRPr="007C0A5F" w:rsidRDefault="00F23E4A" w:rsidP="007C0A5F">
            <w:pPr>
              <w:spacing w:after="0" w:line="240" w:lineRule="auto"/>
              <w:jc w:val="center"/>
              <w:rPr>
                <w:rFonts w:ascii="Times New Roman" w:hAnsi="Times New Roman" w:cs="Times New Roman"/>
                <w:b/>
                <w:color w:val="auto"/>
              </w:rPr>
            </w:pPr>
            <w:r w:rsidRPr="007C0A5F">
              <w:rPr>
                <w:rFonts w:ascii="Times New Roman" w:hAnsi="Times New Roman" w:cs="Times New Roman"/>
                <w:b/>
                <w:color w:val="auto"/>
              </w:rPr>
              <w:t>4 класс</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F23E4A" w:rsidRPr="007C0A5F" w:rsidRDefault="00F23E4A" w:rsidP="007C0A5F">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4  класс /  </w:t>
            </w:r>
            <w:r w:rsidRPr="007C0A5F">
              <w:rPr>
                <w:rFonts w:ascii="Times New Roman" w:eastAsia="Calibri" w:hAnsi="Times New Roman" w:cs="Times New Roman"/>
                <w:color w:val="auto"/>
              </w:rPr>
              <w:t xml:space="preserve">Чуракова Н.А.  </w:t>
            </w:r>
          </w:p>
        </w:tc>
        <w:tc>
          <w:tcPr>
            <w:tcW w:w="3484" w:type="dxa"/>
          </w:tcPr>
          <w:p w:rsidR="00F23E4A" w:rsidRPr="007C0A5F" w:rsidRDefault="00F23E4A" w:rsidP="007C0A5F">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F23E4A" w:rsidRPr="007C0A5F" w:rsidRDefault="00F23E4A" w:rsidP="007C0A5F">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4 класс. </w:t>
            </w:r>
          </w:p>
        </w:tc>
        <w:tc>
          <w:tcPr>
            <w:tcW w:w="3484" w:type="dxa"/>
          </w:tcPr>
          <w:p w:rsidR="00F23E4A" w:rsidRPr="007C0A5F" w:rsidRDefault="00F23E4A"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3</w:t>
            </w:r>
          </w:p>
        </w:tc>
        <w:tc>
          <w:tcPr>
            <w:tcW w:w="5137" w:type="dxa"/>
          </w:tcPr>
          <w:p w:rsidR="00F23E4A" w:rsidRPr="007C0A5F" w:rsidRDefault="00F23E4A"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4  класс. Хрестоматия/ Чуракова Н.А</w:t>
            </w:r>
          </w:p>
        </w:tc>
        <w:tc>
          <w:tcPr>
            <w:tcW w:w="3484" w:type="dxa"/>
          </w:tcPr>
          <w:p w:rsidR="00F23E4A" w:rsidRPr="007C0A5F" w:rsidRDefault="00F23E4A" w:rsidP="007C0A5F">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F23E4A" w:rsidRPr="007C0A5F" w:rsidRDefault="00F23E4A" w:rsidP="007C0A5F">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4   класс. Учебник. В 2 ч/Чекин А.Л.</w:t>
            </w:r>
          </w:p>
        </w:tc>
        <w:tc>
          <w:tcPr>
            <w:tcW w:w="3484" w:type="dxa"/>
          </w:tcPr>
          <w:p w:rsidR="00F23E4A" w:rsidRPr="007C0A5F" w:rsidRDefault="00F23E4A"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F23E4A" w:rsidRPr="007C0A5F" w:rsidRDefault="00F23E4A" w:rsidP="007C0A5F">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4класс./ Федотова О.Н., Трафимова Г.В., Трафимов С.А., </w:t>
            </w:r>
          </w:p>
        </w:tc>
        <w:tc>
          <w:tcPr>
            <w:tcW w:w="3484" w:type="dxa"/>
          </w:tcPr>
          <w:p w:rsidR="00F23E4A" w:rsidRPr="007C0A5F" w:rsidRDefault="00F23E4A"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F23E4A" w:rsidRPr="007C0A5F" w:rsidRDefault="00F23E4A" w:rsidP="007C0A5F">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искусство,4  класс /В.С. Кузин, Э.И. Кубышкина.</w:t>
            </w:r>
          </w:p>
        </w:tc>
        <w:tc>
          <w:tcPr>
            <w:tcW w:w="3484" w:type="dxa"/>
          </w:tcPr>
          <w:p w:rsidR="00F23E4A" w:rsidRPr="007C0A5F" w:rsidRDefault="00F23E4A"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F23E4A" w:rsidRPr="007C0A5F" w:rsidRDefault="00F23E4A" w:rsidP="007C0A5F">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  4  класс, /Рагозина Т.М, Гринева А.А., Мылова И.Б. </w:t>
            </w:r>
          </w:p>
        </w:tc>
        <w:tc>
          <w:tcPr>
            <w:tcW w:w="3484" w:type="dxa"/>
          </w:tcPr>
          <w:p w:rsidR="00F23E4A" w:rsidRPr="007C0A5F" w:rsidRDefault="00F23E4A" w:rsidP="007C0A5F">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F23E4A" w:rsidRPr="007C0A5F"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23E4A" w:rsidRPr="007C0A5F" w:rsidRDefault="00F23E4A" w:rsidP="007C0A5F">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F23E4A" w:rsidRPr="00A46F32" w:rsidRDefault="00F23E4A" w:rsidP="00A72084">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Английский язык 2 класс / </w:t>
            </w:r>
            <w:r>
              <w:rPr>
                <w:rFonts w:ascii="Times New Roman" w:hAnsi="Times New Roman" w:cs="Times New Roman"/>
                <w:color w:val="auto"/>
                <w:sz w:val="24"/>
                <w:szCs w:val="24"/>
              </w:rPr>
              <w:t>Кузовлев В.П., Перегудов Э.Ш.</w:t>
            </w:r>
          </w:p>
        </w:tc>
        <w:tc>
          <w:tcPr>
            <w:tcW w:w="3484" w:type="dxa"/>
          </w:tcPr>
          <w:p w:rsidR="00F23E4A" w:rsidRPr="00A46F32" w:rsidRDefault="00F23E4A" w:rsidP="00A7208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F23E4A" w:rsidRPr="00A46F32"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48"/>
        </w:trPr>
        <w:tc>
          <w:tcPr>
            <w:tcW w:w="802" w:type="dxa"/>
          </w:tcPr>
          <w:p w:rsidR="00F23E4A" w:rsidRPr="00A46F32" w:rsidRDefault="00F23E4A" w:rsidP="009F1F0B">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9</w:t>
            </w:r>
          </w:p>
        </w:tc>
        <w:tc>
          <w:tcPr>
            <w:tcW w:w="5137" w:type="dxa"/>
          </w:tcPr>
          <w:p w:rsidR="00F23E4A" w:rsidRPr="00A46F32" w:rsidRDefault="00F23E4A" w:rsidP="009F1F0B">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Немецкий  язык. 4 класс, /Бим И. Л. ,Рыжова  Л. И., Фомичева Л. </w:t>
            </w:r>
          </w:p>
        </w:tc>
        <w:tc>
          <w:tcPr>
            <w:tcW w:w="3484" w:type="dxa"/>
          </w:tcPr>
          <w:p w:rsidR="00F23E4A" w:rsidRPr="00A46F32" w:rsidRDefault="00F23E4A" w:rsidP="009F1F0B">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М,,Просвещение</w:t>
            </w:r>
          </w:p>
        </w:tc>
      </w:tr>
      <w:tr w:rsidR="00F23E4A" w:rsidRPr="00A46F32" w:rsidTr="009F1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823"/>
        </w:trPr>
        <w:tc>
          <w:tcPr>
            <w:tcW w:w="802" w:type="dxa"/>
          </w:tcPr>
          <w:p w:rsidR="00F23E4A" w:rsidRPr="00A46F32" w:rsidRDefault="00F23E4A" w:rsidP="009F1F0B">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10</w:t>
            </w:r>
          </w:p>
        </w:tc>
        <w:tc>
          <w:tcPr>
            <w:tcW w:w="5137" w:type="dxa"/>
          </w:tcPr>
          <w:p w:rsidR="00F23E4A" w:rsidRPr="00A46F32" w:rsidRDefault="00F23E4A" w:rsidP="009F1F0B">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Основы религиозных культур и светской этики. Основы православной культуры. (Учебное пособие с электронным приложением)/  Кураев А. В. </w:t>
            </w:r>
          </w:p>
        </w:tc>
        <w:tc>
          <w:tcPr>
            <w:tcW w:w="3484" w:type="dxa"/>
          </w:tcPr>
          <w:p w:rsidR="00F23E4A" w:rsidRPr="00A46F32" w:rsidRDefault="00F23E4A" w:rsidP="009F1F0B">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 Просвещение</w:t>
            </w:r>
          </w:p>
        </w:tc>
      </w:tr>
    </w:tbl>
    <w:p w:rsidR="009F1F0B" w:rsidRPr="00A46F32" w:rsidRDefault="009F1F0B" w:rsidP="009F1F0B">
      <w:pPr>
        <w:spacing w:after="0" w:line="360" w:lineRule="auto"/>
        <w:jc w:val="both"/>
        <w:rPr>
          <w:rFonts w:ascii="Times New Roman" w:hAnsi="Times New Roman" w:cs="Times New Roman"/>
          <w:color w:val="auto"/>
          <w:sz w:val="24"/>
          <w:szCs w:val="24"/>
        </w:rPr>
      </w:pPr>
    </w:p>
    <w:p w:rsidR="009F1F0B" w:rsidRPr="00A46F32" w:rsidRDefault="009F1F0B" w:rsidP="009F1F0B">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Имеющееся   материально­техническое  обеспечение  ориентировано </w:t>
      </w:r>
      <w:r w:rsidRPr="00A46F32">
        <w:rPr>
          <w:rFonts w:ascii="Times New Roman" w:hAnsi="Times New Roman" w:cs="Times New Roman"/>
          <w:color w:val="auto"/>
          <w:sz w:val="24"/>
          <w:szCs w:val="24"/>
        </w:rPr>
        <w:t xml:space="preserve"> не только на обучающегося с</w:t>
      </w:r>
      <w:r w:rsidR="003A3968">
        <w:rPr>
          <w:rFonts w:ascii="Times New Roman" w:hAnsi="Times New Roman" w:cs="Times New Roman"/>
          <w:color w:val="auto"/>
          <w:sz w:val="24"/>
          <w:szCs w:val="24"/>
        </w:rPr>
        <w:t xml:space="preserve">  ТНР</w:t>
      </w:r>
      <w:r w:rsidRPr="00A46F32">
        <w:rPr>
          <w:rFonts w:ascii="Times New Roman" w:hAnsi="Times New Roman" w:cs="Times New Roman"/>
          <w:color w:val="auto"/>
          <w:sz w:val="24"/>
          <w:szCs w:val="24"/>
        </w:rPr>
        <w:t xml:space="preserve">,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w:t>
      </w:r>
    </w:p>
    <w:p w:rsidR="009F1F0B" w:rsidRPr="00A46F32" w:rsidRDefault="009F1F0B" w:rsidP="009F1F0B">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Все участники,  вовлечённые в процесс образования,имеют  неограниченный доступ к организационной технике и  ресурсам  образовательной организации, где можно осуществлять подготовку необходимых индивидуализированных материалов для процесса обучения обучающегося с </w:t>
      </w:r>
      <w:r w:rsidR="003A3968">
        <w:rPr>
          <w:rFonts w:ascii="Times New Roman" w:hAnsi="Times New Roman" w:cs="Times New Roman"/>
          <w:color w:val="auto"/>
          <w:sz w:val="24"/>
          <w:szCs w:val="24"/>
        </w:rPr>
        <w:t>ТНР</w:t>
      </w:r>
      <w:r w:rsidRPr="00A46F32">
        <w:rPr>
          <w:rFonts w:ascii="Times New Roman" w:hAnsi="Times New Roman" w:cs="Times New Roman"/>
          <w:color w:val="auto"/>
          <w:sz w:val="24"/>
          <w:szCs w:val="24"/>
        </w:rPr>
        <w:t xml:space="preserve">. </w:t>
      </w:r>
    </w:p>
    <w:p w:rsidR="009F1F0B" w:rsidRPr="00A46F32" w:rsidRDefault="009F1F0B" w:rsidP="009F1F0B">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i/>
          <w:color w:val="auto"/>
          <w:sz w:val="24"/>
          <w:szCs w:val="24"/>
        </w:rPr>
        <w:lastRenderedPageBreak/>
        <w:t>Информационное обеспечение</w:t>
      </w:r>
      <w:r w:rsidRPr="00A46F32">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w:t>
      </w:r>
      <w:r w:rsidR="003A3968">
        <w:rPr>
          <w:rFonts w:ascii="Times New Roman" w:hAnsi="Times New Roman" w:cs="Times New Roman"/>
          <w:color w:val="auto"/>
          <w:sz w:val="24"/>
          <w:szCs w:val="24"/>
        </w:rPr>
        <w:t>ТНР</w:t>
      </w:r>
      <w:r w:rsidRPr="00A46F32">
        <w:rPr>
          <w:rFonts w:ascii="Times New Roman" w:hAnsi="Times New Roman" w:cs="Times New Roman"/>
          <w:color w:val="auto"/>
          <w:sz w:val="24"/>
          <w:szCs w:val="24"/>
        </w:rPr>
        <w:t xml:space="preserve"> и характеристики предполагаемых информационных связей участников образовательного процесса.  </w:t>
      </w:r>
    </w:p>
    <w:p w:rsidR="009F1F0B" w:rsidRPr="00A46F32" w:rsidRDefault="0006144C" w:rsidP="007C0A5F">
      <w:pPr>
        <w:pStyle w:val="21"/>
        <w:numPr>
          <w:ilvl w:val="0"/>
          <w:numId w:val="0"/>
        </w:numPr>
        <w:ind w:left="1856"/>
        <w:jc w:val="left"/>
        <w:rPr>
          <w:b/>
          <w:sz w:val="24"/>
        </w:rPr>
      </w:pPr>
      <w:r>
        <w:rPr>
          <w:b/>
          <w:sz w:val="24"/>
        </w:rPr>
        <w:t xml:space="preserve">3.3 </w:t>
      </w:r>
      <w:r w:rsidR="009F1F0B" w:rsidRPr="00A46F32">
        <w:rPr>
          <w:b/>
          <w:sz w:val="24"/>
        </w:rPr>
        <w:t>Механизмы  достижения целевых ориентиров в системе условий.</w:t>
      </w:r>
    </w:p>
    <w:p w:rsidR="009F1F0B" w:rsidRPr="00A46F32" w:rsidRDefault="009F1F0B" w:rsidP="009F1F0B">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F1F0B" w:rsidRPr="00A46F32" w:rsidRDefault="009F1F0B" w:rsidP="009F1F0B">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F1F0B" w:rsidRPr="00A46F32" w:rsidRDefault="009F1F0B" w:rsidP="009F1F0B">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F1F0B" w:rsidRPr="00A46F32" w:rsidRDefault="009F1F0B" w:rsidP="009F1F0B">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 xml:space="preserve">выявление проблемных зон и установление необходимых изменений в имеющихся условиях для приведения их в соответствие с требованиями ФГОС НОО ОВЗ с </w:t>
      </w:r>
      <w:r w:rsidR="003A3968">
        <w:rPr>
          <w:rFonts w:eastAsia="Arial Unicode MS"/>
          <w:caps w:val="0"/>
          <w:kern w:val="1"/>
          <w:lang w:eastAsia="en-US"/>
        </w:rPr>
        <w:t>ТНР</w:t>
      </w:r>
      <w:r w:rsidRPr="00A46F32">
        <w:rPr>
          <w:rFonts w:eastAsia="Arial Unicode MS"/>
          <w:caps w:val="0"/>
          <w:kern w:val="1"/>
          <w:lang w:eastAsia="en-US"/>
        </w:rPr>
        <w:t>;</w:t>
      </w:r>
    </w:p>
    <w:p w:rsidR="009F1F0B" w:rsidRPr="00A46F32" w:rsidRDefault="009F1F0B" w:rsidP="009F1F0B">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F1F0B" w:rsidRPr="00A46F32" w:rsidRDefault="009F1F0B" w:rsidP="009F1F0B">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сетевого графика (дорожной карты) создания необходимой системы условий;</w:t>
      </w:r>
    </w:p>
    <w:p w:rsidR="009B1348" w:rsidRPr="009B1348" w:rsidRDefault="009F1F0B" w:rsidP="009B1348">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механизмов мониторинга, оценки и коррекции реализации промежуточных этапов разработанного графика (дорожной карты).</w:t>
      </w:r>
    </w:p>
    <w:p w:rsidR="000022BB" w:rsidRPr="00FF786E" w:rsidRDefault="00564CFE" w:rsidP="007D2F10">
      <w:pPr>
        <w:tabs>
          <w:tab w:val="left" w:pos="0"/>
          <w:tab w:val="right" w:leader="dot" w:pos="9639"/>
        </w:tabs>
        <w:spacing w:after="0" w:line="360" w:lineRule="auto"/>
        <w:ind w:firstLine="709"/>
        <w:jc w:val="center"/>
        <w:rPr>
          <w:rFonts w:ascii="Times New Roman" w:hAnsi="Times New Roman" w:cs="Times New Roman"/>
          <w:color w:val="auto"/>
          <w:sz w:val="24"/>
          <w:szCs w:val="24"/>
        </w:rPr>
      </w:pPr>
      <w:r w:rsidRPr="00FF786E">
        <w:rPr>
          <w:rFonts w:ascii="Times New Roman" w:hAnsi="Times New Roman" w:cs="Times New Roman"/>
          <w:b/>
          <w:color w:val="auto"/>
          <w:sz w:val="24"/>
          <w:szCs w:val="24"/>
        </w:rPr>
        <w:t xml:space="preserve">Дорожная карта (сетевой график) </w:t>
      </w:r>
      <w:r w:rsidR="007D2F10" w:rsidRPr="00FF786E">
        <w:rPr>
          <w:rFonts w:ascii="Times New Roman" w:hAnsi="Times New Roman" w:cs="Times New Roman"/>
          <w:b/>
          <w:color w:val="auto"/>
          <w:sz w:val="24"/>
          <w:szCs w:val="24"/>
        </w:rPr>
        <w:t xml:space="preserve"> введения ФГОС  НОО для  детей с ТНР.</w:t>
      </w:r>
    </w:p>
    <w:p w:rsidR="00564CFE" w:rsidRPr="00FF786E" w:rsidRDefault="00564CFE" w:rsidP="003A3968">
      <w:pPr>
        <w:tabs>
          <w:tab w:val="left" w:pos="0"/>
          <w:tab w:val="right" w:leader="dot" w:pos="9639"/>
        </w:tabs>
        <w:spacing w:after="0" w:line="360" w:lineRule="auto"/>
        <w:jc w:val="both"/>
        <w:rPr>
          <w:rFonts w:ascii="Times New Roman" w:hAnsi="Times New Roman" w:cs="Times New Roman"/>
          <w:b/>
          <w:color w:val="auto"/>
          <w:sz w:val="24"/>
          <w:szCs w:val="24"/>
        </w:rPr>
      </w:pPr>
    </w:p>
    <w:tbl>
      <w:tblPr>
        <w:tblStyle w:val="aff9"/>
        <w:tblW w:w="9889" w:type="dxa"/>
        <w:tblLook w:val="04A0"/>
      </w:tblPr>
      <w:tblGrid>
        <w:gridCol w:w="2376"/>
        <w:gridCol w:w="4646"/>
        <w:gridCol w:w="2867"/>
      </w:tblGrid>
      <w:tr w:rsidR="00564CFE" w:rsidRPr="00FF786E" w:rsidTr="007D2F10">
        <w:trPr>
          <w:trHeight w:val="404"/>
        </w:trPr>
        <w:tc>
          <w:tcPr>
            <w:tcW w:w="2376" w:type="dxa"/>
          </w:tcPr>
          <w:p w:rsidR="00564CFE" w:rsidRPr="00FF786E" w:rsidRDefault="00564CFE" w:rsidP="003A3968">
            <w:pPr>
              <w:pStyle w:val="14TexstOSNOVA1012"/>
              <w:spacing w:line="240" w:lineRule="auto"/>
              <w:ind w:firstLine="0"/>
              <w:jc w:val="center"/>
              <w:rPr>
                <w:rFonts w:ascii="Times New Roman" w:hAnsi="Times New Roman" w:cs="Times New Roman"/>
                <w:b/>
                <w:color w:val="auto"/>
                <w:sz w:val="24"/>
                <w:szCs w:val="24"/>
              </w:rPr>
            </w:pPr>
            <w:r w:rsidRPr="00FF786E">
              <w:rPr>
                <w:rFonts w:ascii="Times New Roman" w:hAnsi="Times New Roman" w:cs="Times New Roman"/>
                <w:b/>
                <w:color w:val="auto"/>
                <w:sz w:val="24"/>
                <w:szCs w:val="24"/>
              </w:rPr>
              <w:t>условия</w:t>
            </w:r>
          </w:p>
        </w:tc>
        <w:tc>
          <w:tcPr>
            <w:tcW w:w="4646" w:type="dxa"/>
          </w:tcPr>
          <w:p w:rsidR="00564CFE" w:rsidRPr="00FF786E" w:rsidRDefault="00564CFE" w:rsidP="003A3968">
            <w:pPr>
              <w:pStyle w:val="14TexstOSNOVA1012"/>
              <w:spacing w:line="240" w:lineRule="auto"/>
              <w:ind w:firstLine="0"/>
              <w:jc w:val="center"/>
              <w:rPr>
                <w:rFonts w:ascii="Times New Roman" w:hAnsi="Times New Roman" w:cs="Times New Roman"/>
                <w:b/>
                <w:color w:val="auto"/>
                <w:sz w:val="24"/>
                <w:szCs w:val="24"/>
              </w:rPr>
            </w:pPr>
            <w:r w:rsidRPr="00FF786E">
              <w:rPr>
                <w:rFonts w:ascii="Times New Roman" w:hAnsi="Times New Roman" w:cs="Times New Roman"/>
                <w:b/>
                <w:color w:val="auto"/>
                <w:sz w:val="24"/>
                <w:szCs w:val="24"/>
              </w:rPr>
              <w:t>мероприятие</w:t>
            </w:r>
          </w:p>
        </w:tc>
        <w:tc>
          <w:tcPr>
            <w:tcW w:w="2867" w:type="dxa"/>
          </w:tcPr>
          <w:p w:rsidR="00564CFE" w:rsidRPr="00FF786E" w:rsidRDefault="00564CFE" w:rsidP="003A3968">
            <w:pPr>
              <w:pStyle w:val="14TexstOSNOVA1012"/>
              <w:spacing w:line="240" w:lineRule="auto"/>
              <w:ind w:firstLine="0"/>
              <w:jc w:val="center"/>
              <w:rPr>
                <w:rFonts w:ascii="Times New Roman" w:hAnsi="Times New Roman" w:cs="Times New Roman"/>
                <w:b/>
                <w:color w:val="auto"/>
                <w:sz w:val="24"/>
                <w:szCs w:val="24"/>
              </w:rPr>
            </w:pPr>
            <w:r w:rsidRPr="00FF786E">
              <w:rPr>
                <w:rFonts w:ascii="Times New Roman" w:hAnsi="Times New Roman" w:cs="Times New Roman"/>
                <w:b/>
                <w:color w:val="auto"/>
                <w:sz w:val="24"/>
                <w:szCs w:val="24"/>
              </w:rPr>
              <w:t>срок</w:t>
            </w:r>
          </w:p>
        </w:tc>
      </w:tr>
      <w:tr w:rsidR="00564CFE" w:rsidRPr="00FF786E" w:rsidTr="007D2F10">
        <w:trPr>
          <w:trHeight w:val="3309"/>
        </w:trPr>
        <w:tc>
          <w:tcPr>
            <w:tcW w:w="2376" w:type="dxa"/>
          </w:tcPr>
          <w:p w:rsidR="00564CFE" w:rsidRPr="00FF786E" w:rsidRDefault="00564CFE" w:rsidP="003A3968">
            <w:pPr>
              <w:pStyle w:val="14TexstOSNOVA1012"/>
              <w:spacing w:line="240" w:lineRule="auto"/>
              <w:ind w:firstLine="0"/>
              <w:rPr>
                <w:rFonts w:ascii="Times New Roman" w:hAnsi="Times New Roman" w:cs="Times New Roman"/>
                <w:color w:val="auto"/>
                <w:sz w:val="24"/>
                <w:szCs w:val="24"/>
              </w:rPr>
            </w:pPr>
            <w:r w:rsidRPr="00FF786E">
              <w:rPr>
                <w:rFonts w:ascii="Times New Roman" w:hAnsi="Times New Roman" w:cs="Times New Roman"/>
                <w:color w:val="auto"/>
                <w:sz w:val="24"/>
                <w:szCs w:val="24"/>
              </w:rPr>
              <w:t>Кадровые  условия</w:t>
            </w:r>
          </w:p>
        </w:tc>
        <w:tc>
          <w:tcPr>
            <w:tcW w:w="4646" w:type="dxa"/>
          </w:tcPr>
          <w:p w:rsidR="001B458A" w:rsidRPr="00FF786E" w:rsidRDefault="00564CFE" w:rsidP="003A3968">
            <w:pPr>
              <w:pStyle w:val="14TexstOSNOVA1012"/>
              <w:numPr>
                <w:ilvl w:val="3"/>
                <w:numId w:val="8"/>
              </w:numPr>
              <w:spacing w:line="240" w:lineRule="auto"/>
              <w:rPr>
                <w:rFonts w:ascii="Times New Roman" w:hAnsi="Times New Roman" w:cs="Times New Roman"/>
                <w:color w:val="auto"/>
                <w:sz w:val="24"/>
                <w:szCs w:val="24"/>
              </w:rPr>
            </w:pPr>
            <w:r w:rsidRPr="00FF786E">
              <w:rPr>
                <w:rFonts w:ascii="Times New Roman" w:hAnsi="Times New Roman" w:cs="Times New Roman"/>
                <w:color w:val="auto"/>
                <w:sz w:val="24"/>
                <w:szCs w:val="24"/>
              </w:rPr>
              <w:t>Переподготовка учителей по специальности</w:t>
            </w:r>
            <w:r w:rsidR="007D2F10" w:rsidRPr="00FF786E">
              <w:rPr>
                <w:rFonts w:ascii="Times New Roman" w:hAnsi="Times New Roman" w:cs="Times New Roman"/>
                <w:color w:val="auto"/>
                <w:sz w:val="24"/>
                <w:szCs w:val="24"/>
              </w:rPr>
              <w:t xml:space="preserve"> «Логопедия»</w:t>
            </w:r>
          </w:p>
          <w:p w:rsidR="00564CFE" w:rsidRPr="00FF786E" w:rsidRDefault="001B458A" w:rsidP="003A3968">
            <w:pPr>
              <w:pStyle w:val="14TexstOSNOVA1012"/>
              <w:numPr>
                <w:ilvl w:val="3"/>
                <w:numId w:val="8"/>
              </w:numPr>
              <w:spacing w:line="240" w:lineRule="auto"/>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Прохождение  курсов </w:t>
            </w:r>
            <w:r w:rsidR="001B570A">
              <w:rPr>
                <w:rFonts w:ascii="Times New Roman" w:hAnsi="Times New Roman" w:cs="Times New Roman"/>
                <w:color w:val="auto"/>
                <w:sz w:val="24"/>
                <w:szCs w:val="24"/>
              </w:rPr>
              <w:t>КПК</w:t>
            </w:r>
            <w:r w:rsidRPr="00FF786E">
              <w:rPr>
                <w:rFonts w:ascii="Times New Roman" w:hAnsi="Times New Roman" w:cs="Times New Roman"/>
                <w:color w:val="auto"/>
                <w:sz w:val="24"/>
                <w:szCs w:val="24"/>
              </w:rPr>
              <w:t xml:space="preserve"> по работе</w:t>
            </w:r>
            <w:r w:rsidR="001B570A">
              <w:rPr>
                <w:rFonts w:ascii="Times New Roman" w:hAnsi="Times New Roman" w:cs="Times New Roman"/>
                <w:color w:val="auto"/>
                <w:sz w:val="24"/>
                <w:szCs w:val="24"/>
              </w:rPr>
              <w:t xml:space="preserve"> с  детьми с ОВЗ (в частности  </w:t>
            </w:r>
            <w:r w:rsidRPr="00FF786E">
              <w:rPr>
                <w:rFonts w:ascii="Times New Roman" w:hAnsi="Times New Roman" w:cs="Times New Roman"/>
                <w:color w:val="auto"/>
                <w:sz w:val="24"/>
                <w:szCs w:val="24"/>
              </w:rPr>
              <w:t xml:space="preserve"> ТНР).</w:t>
            </w:r>
          </w:p>
          <w:p w:rsidR="001B458A" w:rsidRPr="00FF786E" w:rsidRDefault="001B458A" w:rsidP="003A3968">
            <w:pPr>
              <w:pStyle w:val="14TexstOSNOVA1012"/>
              <w:numPr>
                <w:ilvl w:val="0"/>
                <w:numId w:val="8"/>
              </w:numPr>
              <w:spacing w:line="240" w:lineRule="auto"/>
              <w:rPr>
                <w:rFonts w:ascii="Times New Roman" w:hAnsi="Times New Roman" w:cs="Times New Roman"/>
                <w:color w:val="auto"/>
                <w:sz w:val="24"/>
                <w:szCs w:val="24"/>
              </w:rPr>
            </w:pPr>
            <w:r w:rsidRPr="00FF786E">
              <w:rPr>
                <w:rFonts w:ascii="Times New Roman" w:hAnsi="Times New Roman" w:cs="Times New Roman"/>
                <w:color w:val="auto"/>
                <w:sz w:val="24"/>
                <w:szCs w:val="24"/>
              </w:rPr>
              <w:t>Участие педагогов в вебинарах, семинарах по вопросам реализации ФГОС ОВЗ.</w:t>
            </w:r>
          </w:p>
          <w:p w:rsidR="00564CFE" w:rsidRPr="00FF786E" w:rsidRDefault="00564CFE" w:rsidP="003A3968">
            <w:pPr>
              <w:pStyle w:val="14TexstOSNOVA1012"/>
              <w:numPr>
                <w:ilvl w:val="0"/>
                <w:numId w:val="8"/>
              </w:numPr>
              <w:spacing w:line="240" w:lineRule="auto"/>
              <w:rPr>
                <w:rFonts w:ascii="Times New Roman" w:hAnsi="Times New Roman" w:cs="Times New Roman"/>
                <w:color w:val="auto"/>
                <w:sz w:val="24"/>
                <w:szCs w:val="24"/>
              </w:rPr>
            </w:pPr>
            <w:r w:rsidRPr="00FF786E">
              <w:rPr>
                <w:rFonts w:ascii="Times New Roman" w:hAnsi="Times New Roman" w:cs="Times New Roman"/>
                <w:color w:val="auto"/>
                <w:sz w:val="24"/>
                <w:szCs w:val="24"/>
              </w:rPr>
              <w:t>Реализация методической работы в школе</w:t>
            </w:r>
          </w:p>
          <w:p w:rsidR="001B458A" w:rsidRPr="00FF786E" w:rsidRDefault="001B458A" w:rsidP="003A3968">
            <w:pPr>
              <w:pStyle w:val="14TexstOSNOVA1012"/>
              <w:numPr>
                <w:ilvl w:val="0"/>
                <w:numId w:val="8"/>
              </w:numPr>
              <w:spacing w:line="240" w:lineRule="auto"/>
              <w:rPr>
                <w:rFonts w:ascii="Times New Roman" w:hAnsi="Times New Roman" w:cs="Times New Roman"/>
                <w:color w:val="auto"/>
                <w:sz w:val="24"/>
                <w:szCs w:val="24"/>
              </w:rPr>
            </w:pPr>
            <w:r w:rsidRPr="00FF786E">
              <w:rPr>
                <w:rFonts w:ascii="Times New Roman" w:hAnsi="Times New Roman" w:cs="Times New Roman"/>
                <w:color w:val="auto"/>
                <w:sz w:val="24"/>
                <w:szCs w:val="24"/>
              </w:rPr>
              <w:t>Консультации  педагогов и участников сопровождения.</w:t>
            </w:r>
          </w:p>
        </w:tc>
        <w:tc>
          <w:tcPr>
            <w:tcW w:w="2867" w:type="dxa"/>
          </w:tcPr>
          <w:p w:rsidR="00564CFE" w:rsidRPr="00FF786E" w:rsidRDefault="001B458A" w:rsidP="003A3968">
            <w:pPr>
              <w:pStyle w:val="14TexstOSNOVA1012"/>
              <w:spacing w:line="240" w:lineRule="auto"/>
              <w:ind w:firstLine="0"/>
              <w:rPr>
                <w:rFonts w:ascii="Times New Roman" w:hAnsi="Times New Roman" w:cs="Times New Roman"/>
                <w:color w:val="auto"/>
                <w:sz w:val="24"/>
                <w:szCs w:val="24"/>
              </w:rPr>
            </w:pPr>
            <w:r w:rsidRPr="00FF786E">
              <w:rPr>
                <w:rFonts w:ascii="Times New Roman" w:hAnsi="Times New Roman" w:cs="Times New Roman"/>
                <w:color w:val="auto"/>
                <w:sz w:val="24"/>
                <w:szCs w:val="24"/>
              </w:rPr>
              <w:t>201</w:t>
            </w:r>
            <w:r w:rsidR="0006144C">
              <w:rPr>
                <w:rFonts w:ascii="Times New Roman" w:hAnsi="Times New Roman" w:cs="Times New Roman"/>
                <w:color w:val="auto"/>
                <w:sz w:val="24"/>
                <w:szCs w:val="24"/>
              </w:rPr>
              <w:t>7</w:t>
            </w:r>
            <w:r w:rsidRPr="00FF786E">
              <w:rPr>
                <w:rFonts w:ascii="Times New Roman" w:hAnsi="Times New Roman" w:cs="Times New Roman"/>
                <w:color w:val="auto"/>
                <w:sz w:val="24"/>
                <w:szCs w:val="24"/>
              </w:rPr>
              <w:t>-2018</w:t>
            </w: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r w:rsidRPr="00FF786E">
              <w:rPr>
                <w:rFonts w:ascii="Times New Roman" w:hAnsi="Times New Roman" w:cs="Times New Roman"/>
                <w:color w:val="auto"/>
                <w:sz w:val="24"/>
                <w:szCs w:val="24"/>
              </w:rPr>
              <w:t>По графику</w:t>
            </w: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r w:rsidRPr="00FF786E">
              <w:rPr>
                <w:rFonts w:ascii="Times New Roman" w:hAnsi="Times New Roman" w:cs="Times New Roman"/>
                <w:color w:val="auto"/>
                <w:sz w:val="24"/>
                <w:szCs w:val="24"/>
              </w:rPr>
              <w:t>Постоянно</w:t>
            </w: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r w:rsidRPr="00FF786E">
              <w:rPr>
                <w:rFonts w:ascii="Times New Roman" w:hAnsi="Times New Roman" w:cs="Times New Roman"/>
                <w:color w:val="auto"/>
                <w:sz w:val="24"/>
                <w:szCs w:val="24"/>
              </w:rPr>
              <w:t xml:space="preserve">Постоянно </w:t>
            </w: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p>
          <w:p w:rsidR="001B458A" w:rsidRPr="00FF786E" w:rsidRDefault="001B458A" w:rsidP="003A3968">
            <w:pPr>
              <w:pStyle w:val="14TexstOSNOVA1012"/>
              <w:spacing w:line="240" w:lineRule="auto"/>
              <w:ind w:firstLine="0"/>
              <w:rPr>
                <w:rFonts w:ascii="Times New Roman" w:hAnsi="Times New Roman" w:cs="Times New Roman"/>
                <w:color w:val="auto"/>
                <w:sz w:val="24"/>
                <w:szCs w:val="24"/>
              </w:rPr>
            </w:pPr>
            <w:r w:rsidRPr="00FF786E">
              <w:rPr>
                <w:rFonts w:ascii="Times New Roman" w:hAnsi="Times New Roman" w:cs="Times New Roman"/>
                <w:color w:val="auto"/>
                <w:sz w:val="24"/>
                <w:szCs w:val="24"/>
              </w:rPr>
              <w:t>По мере необходимости.</w:t>
            </w:r>
          </w:p>
        </w:tc>
      </w:tr>
      <w:tr w:rsidR="00564CFE" w:rsidRPr="00FF786E" w:rsidTr="003A3968">
        <w:trPr>
          <w:trHeight w:val="1550"/>
        </w:trPr>
        <w:tc>
          <w:tcPr>
            <w:tcW w:w="2376" w:type="dxa"/>
          </w:tcPr>
          <w:p w:rsidR="00564CFE" w:rsidRPr="00FF786E" w:rsidRDefault="00564CFE" w:rsidP="003A3968">
            <w:pPr>
              <w:pStyle w:val="14TexstOSNOVA1012"/>
              <w:spacing w:line="240" w:lineRule="auto"/>
              <w:ind w:firstLine="0"/>
              <w:rPr>
                <w:rFonts w:ascii="Times New Roman" w:hAnsi="Times New Roman" w:cs="Times New Roman"/>
                <w:color w:val="auto"/>
                <w:sz w:val="24"/>
                <w:szCs w:val="24"/>
              </w:rPr>
            </w:pPr>
            <w:r w:rsidRPr="00FF786E">
              <w:rPr>
                <w:rFonts w:ascii="Times New Roman" w:hAnsi="Times New Roman" w:cs="Times New Roman"/>
                <w:color w:val="auto"/>
                <w:sz w:val="24"/>
                <w:szCs w:val="24"/>
              </w:rPr>
              <w:lastRenderedPageBreak/>
              <w:t>Материально- технич</w:t>
            </w:r>
            <w:r w:rsidR="00BE1CCE" w:rsidRPr="00FF786E">
              <w:rPr>
                <w:rFonts w:ascii="Times New Roman" w:hAnsi="Times New Roman" w:cs="Times New Roman"/>
                <w:color w:val="auto"/>
                <w:sz w:val="24"/>
                <w:szCs w:val="24"/>
              </w:rPr>
              <w:t xml:space="preserve">еские </w:t>
            </w:r>
          </w:p>
        </w:tc>
        <w:tc>
          <w:tcPr>
            <w:tcW w:w="4646" w:type="dxa"/>
          </w:tcPr>
          <w:p w:rsidR="00564CFE" w:rsidRPr="00FF786E" w:rsidRDefault="00564CFE" w:rsidP="003A3968">
            <w:pPr>
              <w:pStyle w:val="14TexstOSNOVA1012"/>
              <w:numPr>
                <w:ilvl w:val="3"/>
                <w:numId w:val="8"/>
              </w:numPr>
              <w:spacing w:line="240" w:lineRule="auto"/>
              <w:rPr>
                <w:rFonts w:ascii="Times New Roman" w:hAnsi="Times New Roman" w:cs="Times New Roman"/>
                <w:color w:val="auto"/>
                <w:sz w:val="24"/>
                <w:szCs w:val="24"/>
              </w:rPr>
            </w:pPr>
            <w:r w:rsidRPr="00FF786E">
              <w:rPr>
                <w:rFonts w:ascii="Times New Roman" w:hAnsi="Times New Roman" w:cs="Times New Roman"/>
                <w:color w:val="auto"/>
                <w:sz w:val="24"/>
                <w:szCs w:val="24"/>
              </w:rPr>
              <w:t>Оборудо</w:t>
            </w:r>
            <w:r w:rsidR="00BE1CCE" w:rsidRPr="00FF786E">
              <w:rPr>
                <w:rFonts w:ascii="Times New Roman" w:hAnsi="Times New Roman" w:cs="Times New Roman"/>
                <w:color w:val="auto"/>
                <w:sz w:val="24"/>
                <w:szCs w:val="24"/>
              </w:rPr>
              <w:t>вание  кабинета для   коррекцион</w:t>
            </w:r>
            <w:r w:rsidRPr="00FF786E">
              <w:rPr>
                <w:rFonts w:ascii="Times New Roman" w:hAnsi="Times New Roman" w:cs="Times New Roman"/>
                <w:color w:val="auto"/>
                <w:sz w:val="24"/>
                <w:szCs w:val="24"/>
              </w:rPr>
              <w:t>н</w:t>
            </w:r>
            <w:r w:rsidR="00BE1CCE" w:rsidRPr="00FF786E">
              <w:rPr>
                <w:rFonts w:ascii="Times New Roman" w:hAnsi="Times New Roman" w:cs="Times New Roman"/>
                <w:color w:val="auto"/>
                <w:sz w:val="24"/>
                <w:szCs w:val="24"/>
              </w:rPr>
              <w:t>о</w:t>
            </w:r>
            <w:r w:rsidRPr="00FF786E">
              <w:rPr>
                <w:rFonts w:ascii="Times New Roman" w:hAnsi="Times New Roman" w:cs="Times New Roman"/>
                <w:color w:val="auto"/>
                <w:sz w:val="24"/>
                <w:szCs w:val="24"/>
              </w:rPr>
              <w:t>- развивающих занятий</w:t>
            </w:r>
            <w:r w:rsidR="00BE1CCE" w:rsidRPr="00FF786E">
              <w:rPr>
                <w:rFonts w:ascii="Times New Roman" w:hAnsi="Times New Roman" w:cs="Times New Roman"/>
                <w:color w:val="auto"/>
                <w:sz w:val="24"/>
                <w:szCs w:val="24"/>
              </w:rPr>
              <w:t xml:space="preserve"> интерактивным оборудованием, индивидуальными логопедическими зондами,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BE1CCE" w:rsidRPr="00FF786E" w:rsidRDefault="00BE1CCE" w:rsidP="003A3968">
            <w:pPr>
              <w:pStyle w:val="14TexstOSNOVA1012"/>
              <w:numPr>
                <w:ilvl w:val="3"/>
                <w:numId w:val="8"/>
              </w:numPr>
              <w:spacing w:line="240" w:lineRule="auto"/>
              <w:rPr>
                <w:rFonts w:ascii="Times New Roman" w:hAnsi="Times New Roman" w:cs="Times New Roman"/>
                <w:color w:val="auto"/>
                <w:sz w:val="24"/>
                <w:szCs w:val="24"/>
              </w:rPr>
            </w:pPr>
            <w:r w:rsidRPr="00FF786E">
              <w:rPr>
                <w:rFonts w:ascii="Times New Roman" w:hAnsi="Times New Roman" w:cs="Times New Roman"/>
                <w:color w:val="auto"/>
                <w:sz w:val="24"/>
                <w:szCs w:val="24"/>
              </w:rPr>
              <w:t>Оборудование рабочего места  учащегося ПК и необходимым программным обеспечением.</w:t>
            </w:r>
          </w:p>
          <w:p w:rsidR="00BE1CCE" w:rsidRPr="00FF786E" w:rsidRDefault="00BE1CCE" w:rsidP="003A3968">
            <w:pPr>
              <w:pStyle w:val="s16"/>
              <w:numPr>
                <w:ilvl w:val="3"/>
                <w:numId w:val="8"/>
              </w:numPr>
              <w:spacing w:before="0" w:beforeAutospacing="0" w:after="0" w:afterAutospacing="0"/>
            </w:pPr>
            <w:r w:rsidRPr="00FF786E">
              <w:t>Оснащение учебных  кабинетов  и кабинетов</w:t>
            </w:r>
            <w:r w:rsidR="007C0A5F">
              <w:t xml:space="preserve">  сопровождения  </w:t>
            </w:r>
            <w:r w:rsidRPr="00FF786E">
              <w:t xml:space="preserve"> интерактивными досками.</w:t>
            </w:r>
          </w:p>
        </w:tc>
        <w:tc>
          <w:tcPr>
            <w:tcW w:w="2867" w:type="dxa"/>
          </w:tcPr>
          <w:p w:rsidR="007D2F10" w:rsidRPr="00FF786E" w:rsidRDefault="007D2F10" w:rsidP="003A3968">
            <w:pPr>
              <w:pStyle w:val="14TexstOSNOVA1012"/>
              <w:spacing w:line="240" w:lineRule="auto"/>
              <w:ind w:firstLine="0"/>
              <w:rPr>
                <w:rFonts w:ascii="Times New Roman" w:hAnsi="Times New Roman" w:cs="Times New Roman"/>
                <w:color w:val="auto"/>
                <w:sz w:val="24"/>
                <w:szCs w:val="24"/>
              </w:rPr>
            </w:pPr>
          </w:p>
          <w:p w:rsidR="007D2F10" w:rsidRPr="00FF786E" w:rsidRDefault="007D2F10" w:rsidP="003A3968">
            <w:pPr>
              <w:pStyle w:val="14TexstOSNOVA1012"/>
              <w:spacing w:line="240" w:lineRule="auto"/>
              <w:ind w:firstLine="0"/>
              <w:rPr>
                <w:rFonts w:ascii="Times New Roman" w:hAnsi="Times New Roman" w:cs="Times New Roman"/>
                <w:color w:val="auto"/>
                <w:sz w:val="24"/>
                <w:szCs w:val="24"/>
              </w:rPr>
            </w:pPr>
          </w:p>
          <w:p w:rsidR="00564CFE" w:rsidRPr="00FF786E" w:rsidRDefault="00BE1CCE" w:rsidP="0006144C">
            <w:pPr>
              <w:pStyle w:val="14TexstOSNOVA1012"/>
              <w:spacing w:line="240" w:lineRule="auto"/>
              <w:ind w:firstLine="0"/>
              <w:rPr>
                <w:rFonts w:ascii="Times New Roman" w:hAnsi="Times New Roman" w:cs="Times New Roman"/>
                <w:color w:val="auto"/>
                <w:sz w:val="24"/>
                <w:szCs w:val="24"/>
              </w:rPr>
            </w:pPr>
            <w:r w:rsidRPr="00FF786E">
              <w:rPr>
                <w:rFonts w:ascii="Times New Roman" w:hAnsi="Times New Roman" w:cs="Times New Roman"/>
                <w:color w:val="auto"/>
                <w:sz w:val="24"/>
                <w:szCs w:val="24"/>
              </w:rPr>
              <w:t>201</w:t>
            </w:r>
            <w:r w:rsidR="0006144C">
              <w:rPr>
                <w:rFonts w:ascii="Times New Roman" w:hAnsi="Times New Roman" w:cs="Times New Roman"/>
                <w:color w:val="auto"/>
                <w:sz w:val="24"/>
                <w:szCs w:val="24"/>
              </w:rPr>
              <w:t>7</w:t>
            </w:r>
            <w:r w:rsidRPr="00FF786E">
              <w:rPr>
                <w:rFonts w:ascii="Times New Roman" w:hAnsi="Times New Roman" w:cs="Times New Roman"/>
                <w:color w:val="auto"/>
                <w:sz w:val="24"/>
                <w:szCs w:val="24"/>
              </w:rPr>
              <w:t>-2019</w:t>
            </w:r>
          </w:p>
        </w:tc>
      </w:tr>
    </w:tbl>
    <w:p w:rsidR="00564CFE" w:rsidRPr="00FF786E" w:rsidRDefault="00564CFE"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p>
    <w:p w:rsidR="007D66E9" w:rsidRPr="00FF786E" w:rsidRDefault="007D66E9" w:rsidP="009A07AF">
      <w:pPr>
        <w:suppressAutoHyphens w:val="0"/>
        <w:spacing w:before="240" w:after="240" w:line="360" w:lineRule="auto"/>
        <w:outlineLvl w:val="0"/>
        <w:rPr>
          <w:rFonts w:ascii="Times New Roman" w:hAnsi="Times New Roman" w:cs="Times New Roman"/>
          <w:color w:val="auto"/>
          <w:sz w:val="24"/>
          <w:szCs w:val="24"/>
        </w:rPr>
      </w:pPr>
    </w:p>
    <w:sectPr w:rsidR="007D66E9" w:rsidRPr="00FF786E" w:rsidSect="00EA7D8D">
      <w:footerReference w:type="default" r:id="rId11"/>
      <w:footerReference w:type="first" r:id="rId12"/>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A69" w:rsidRDefault="004D1A69">
      <w:pPr>
        <w:spacing w:after="0" w:line="240" w:lineRule="auto"/>
      </w:pPr>
      <w:r>
        <w:separator/>
      </w:r>
    </w:p>
  </w:endnote>
  <w:endnote w:type="continuationSeparator" w:id="1">
    <w:p w:rsidR="004D1A69" w:rsidRDefault="004D1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AE8" w:rsidRDefault="008A1AE8">
    <w:pPr>
      <w:pStyle w:val="af9"/>
      <w:jc w:val="center"/>
    </w:pPr>
  </w:p>
  <w:p w:rsidR="008A1AE8" w:rsidRDefault="008A1AE8">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AE8" w:rsidRPr="00D15F89" w:rsidRDefault="008A1AE8" w:rsidP="00D15F89">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012028"/>
      <w:docPartObj>
        <w:docPartGallery w:val="Page Numbers (Bottom of Page)"/>
        <w:docPartUnique/>
      </w:docPartObj>
    </w:sdtPr>
    <w:sdtContent>
      <w:p w:rsidR="008A1AE8" w:rsidRDefault="003E55EB">
        <w:pPr>
          <w:pStyle w:val="af9"/>
          <w:jc w:val="center"/>
        </w:pPr>
        <w:fldSimple w:instr="PAGE   \* MERGEFORMAT">
          <w:r w:rsidR="000E111E">
            <w:rPr>
              <w:noProof/>
            </w:rPr>
            <w:t>48</w:t>
          </w:r>
        </w:fldSimple>
      </w:p>
    </w:sdtContent>
  </w:sdt>
  <w:p w:rsidR="008A1AE8" w:rsidRDefault="008A1AE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A69" w:rsidRDefault="004D1A69">
      <w:pPr>
        <w:spacing w:after="0" w:line="240" w:lineRule="auto"/>
      </w:pPr>
      <w:r>
        <w:separator/>
      </w:r>
    </w:p>
  </w:footnote>
  <w:footnote w:type="continuationSeparator" w:id="1">
    <w:p w:rsidR="004D1A69" w:rsidRDefault="004D1A69">
      <w:pPr>
        <w:spacing w:after="0" w:line="240" w:lineRule="auto"/>
      </w:pPr>
      <w:r>
        <w:continuationSeparator/>
      </w:r>
    </w:p>
  </w:footnote>
  <w:footnote w:id="2">
    <w:p w:rsidR="008A1AE8" w:rsidRPr="00E83012" w:rsidRDefault="008A1AE8" w:rsidP="006E0C9D">
      <w:pPr>
        <w:pStyle w:val="aa"/>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56656DF"/>
    <w:multiLevelType w:val="hybridMultilevel"/>
    <w:tmpl w:val="CA98B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444AAF"/>
    <w:multiLevelType w:val="hybridMultilevel"/>
    <w:tmpl w:val="A99EB4D8"/>
    <w:lvl w:ilvl="0" w:tplc="34C6F850">
      <w:numFmt w:val="bullet"/>
      <w:lvlText w:val="-"/>
      <w:lvlJc w:val="left"/>
      <w:pPr>
        <w:ind w:left="244" w:hanging="142"/>
      </w:pPr>
      <w:rPr>
        <w:rFonts w:ascii="Times New Roman" w:eastAsia="Times New Roman" w:hAnsi="Times New Roman" w:cs="Times New Roman" w:hint="default"/>
        <w:w w:val="99"/>
        <w:sz w:val="24"/>
        <w:szCs w:val="24"/>
      </w:rPr>
    </w:lvl>
    <w:lvl w:ilvl="1" w:tplc="9E886F2A">
      <w:numFmt w:val="bullet"/>
      <w:lvlText w:val="•"/>
      <w:lvlJc w:val="left"/>
      <w:pPr>
        <w:ind w:left="877" w:hanging="142"/>
      </w:pPr>
      <w:rPr>
        <w:rFonts w:hint="default"/>
      </w:rPr>
    </w:lvl>
    <w:lvl w:ilvl="2" w:tplc="146CC764">
      <w:numFmt w:val="bullet"/>
      <w:lvlText w:val="•"/>
      <w:lvlJc w:val="left"/>
      <w:pPr>
        <w:ind w:left="1515" w:hanging="142"/>
      </w:pPr>
      <w:rPr>
        <w:rFonts w:hint="default"/>
      </w:rPr>
    </w:lvl>
    <w:lvl w:ilvl="3" w:tplc="E8D6DFD4">
      <w:numFmt w:val="bullet"/>
      <w:lvlText w:val="•"/>
      <w:lvlJc w:val="left"/>
      <w:pPr>
        <w:ind w:left="2153" w:hanging="142"/>
      </w:pPr>
      <w:rPr>
        <w:rFonts w:hint="default"/>
      </w:rPr>
    </w:lvl>
    <w:lvl w:ilvl="4" w:tplc="5A8C4636">
      <w:numFmt w:val="bullet"/>
      <w:lvlText w:val="•"/>
      <w:lvlJc w:val="left"/>
      <w:pPr>
        <w:ind w:left="2791" w:hanging="142"/>
      </w:pPr>
      <w:rPr>
        <w:rFonts w:hint="default"/>
      </w:rPr>
    </w:lvl>
    <w:lvl w:ilvl="5" w:tplc="1266123E">
      <w:numFmt w:val="bullet"/>
      <w:lvlText w:val="•"/>
      <w:lvlJc w:val="left"/>
      <w:pPr>
        <w:ind w:left="3429" w:hanging="142"/>
      </w:pPr>
      <w:rPr>
        <w:rFonts w:hint="default"/>
      </w:rPr>
    </w:lvl>
    <w:lvl w:ilvl="6" w:tplc="39D620C4">
      <w:numFmt w:val="bullet"/>
      <w:lvlText w:val="•"/>
      <w:lvlJc w:val="left"/>
      <w:pPr>
        <w:ind w:left="4067" w:hanging="142"/>
      </w:pPr>
      <w:rPr>
        <w:rFonts w:hint="default"/>
      </w:rPr>
    </w:lvl>
    <w:lvl w:ilvl="7" w:tplc="5AE690CE">
      <w:numFmt w:val="bullet"/>
      <w:lvlText w:val="•"/>
      <w:lvlJc w:val="left"/>
      <w:pPr>
        <w:ind w:left="4705" w:hanging="142"/>
      </w:pPr>
      <w:rPr>
        <w:rFonts w:hint="default"/>
      </w:rPr>
    </w:lvl>
    <w:lvl w:ilvl="8" w:tplc="963E4CA8">
      <w:numFmt w:val="bullet"/>
      <w:lvlText w:val="•"/>
      <w:lvlJc w:val="left"/>
      <w:pPr>
        <w:ind w:left="5343" w:hanging="142"/>
      </w:pPr>
      <w:rPr>
        <w:rFonts w:hint="default"/>
      </w:rPr>
    </w:lvl>
  </w:abstractNum>
  <w:abstractNum w:abstractNumId="15">
    <w:nsid w:val="0D937A94"/>
    <w:multiLevelType w:val="hybridMultilevel"/>
    <w:tmpl w:val="82685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4C37FA"/>
    <w:multiLevelType w:val="multilevel"/>
    <w:tmpl w:val="44F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914377"/>
    <w:multiLevelType w:val="multilevel"/>
    <w:tmpl w:val="C6A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B928F0"/>
    <w:multiLevelType w:val="hybridMultilevel"/>
    <w:tmpl w:val="DF5EA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17529A"/>
    <w:multiLevelType w:val="hybridMultilevel"/>
    <w:tmpl w:val="F5F45A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74191B"/>
    <w:multiLevelType w:val="hybridMultilevel"/>
    <w:tmpl w:val="8C1E06BE"/>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473717"/>
    <w:multiLevelType w:val="multilevel"/>
    <w:tmpl w:val="7C5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DA521E"/>
    <w:multiLevelType w:val="hybridMultilevel"/>
    <w:tmpl w:val="52783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2CC5E51"/>
    <w:multiLevelType w:val="hybridMultilevel"/>
    <w:tmpl w:val="6CD0D20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306E5C"/>
    <w:multiLevelType w:val="hybridMultilevel"/>
    <w:tmpl w:val="28E09D32"/>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27">
    <w:nsid w:val="50F62102"/>
    <w:multiLevelType w:val="hybridMultilevel"/>
    <w:tmpl w:val="0B2E4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BA51BA"/>
    <w:multiLevelType w:val="multilevel"/>
    <w:tmpl w:val="1EFE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DA31DA"/>
    <w:multiLevelType w:val="multilevel"/>
    <w:tmpl w:val="620E2E6E"/>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58224E06"/>
    <w:multiLevelType w:val="hybridMultilevel"/>
    <w:tmpl w:val="DE3083E2"/>
    <w:lvl w:ilvl="0" w:tplc="F5A0BC38">
      <w:numFmt w:val="bullet"/>
      <w:lvlText w:val=""/>
      <w:lvlJc w:val="left"/>
      <w:pPr>
        <w:ind w:left="942" w:hanging="360"/>
      </w:pPr>
      <w:rPr>
        <w:rFonts w:ascii="Symbol" w:eastAsia="Symbol" w:hAnsi="Symbol" w:cs="Symbol" w:hint="default"/>
        <w:w w:val="100"/>
        <w:sz w:val="24"/>
        <w:szCs w:val="24"/>
      </w:rPr>
    </w:lvl>
    <w:lvl w:ilvl="1" w:tplc="523634F0">
      <w:numFmt w:val="bullet"/>
      <w:lvlText w:val="•"/>
      <w:lvlJc w:val="left"/>
      <w:pPr>
        <w:ind w:left="1826" w:hanging="360"/>
      </w:pPr>
      <w:rPr>
        <w:rFonts w:hint="default"/>
      </w:rPr>
    </w:lvl>
    <w:lvl w:ilvl="2" w:tplc="63D8BE10">
      <w:numFmt w:val="bullet"/>
      <w:lvlText w:val="•"/>
      <w:lvlJc w:val="left"/>
      <w:pPr>
        <w:ind w:left="2713" w:hanging="360"/>
      </w:pPr>
      <w:rPr>
        <w:rFonts w:hint="default"/>
      </w:rPr>
    </w:lvl>
    <w:lvl w:ilvl="3" w:tplc="F8F0B268">
      <w:numFmt w:val="bullet"/>
      <w:lvlText w:val="•"/>
      <w:lvlJc w:val="left"/>
      <w:pPr>
        <w:ind w:left="3599" w:hanging="360"/>
      </w:pPr>
      <w:rPr>
        <w:rFonts w:hint="default"/>
      </w:rPr>
    </w:lvl>
    <w:lvl w:ilvl="4" w:tplc="D954F03A">
      <w:numFmt w:val="bullet"/>
      <w:lvlText w:val="•"/>
      <w:lvlJc w:val="left"/>
      <w:pPr>
        <w:ind w:left="4486" w:hanging="360"/>
      </w:pPr>
      <w:rPr>
        <w:rFonts w:hint="default"/>
      </w:rPr>
    </w:lvl>
    <w:lvl w:ilvl="5" w:tplc="6F660EAC">
      <w:numFmt w:val="bullet"/>
      <w:lvlText w:val="•"/>
      <w:lvlJc w:val="left"/>
      <w:pPr>
        <w:ind w:left="5373" w:hanging="360"/>
      </w:pPr>
      <w:rPr>
        <w:rFonts w:hint="default"/>
      </w:rPr>
    </w:lvl>
    <w:lvl w:ilvl="6" w:tplc="3F9809CC">
      <w:numFmt w:val="bullet"/>
      <w:lvlText w:val="•"/>
      <w:lvlJc w:val="left"/>
      <w:pPr>
        <w:ind w:left="6259" w:hanging="360"/>
      </w:pPr>
      <w:rPr>
        <w:rFonts w:hint="default"/>
      </w:rPr>
    </w:lvl>
    <w:lvl w:ilvl="7" w:tplc="27BCD6D0">
      <w:numFmt w:val="bullet"/>
      <w:lvlText w:val="•"/>
      <w:lvlJc w:val="left"/>
      <w:pPr>
        <w:ind w:left="7146" w:hanging="360"/>
      </w:pPr>
      <w:rPr>
        <w:rFonts w:hint="default"/>
      </w:rPr>
    </w:lvl>
    <w:lvl w:ilvl="8" w:tplc="72B02B8C">
      <w:numFmt w:val="bullet"/>
      <w:lvlText w:val="•"/>
      <w:lvlJc w:val="left"/>
      <w:pPr>
        <w:ind w:left="8033" w:hanging="360"/>
      </w:pPr>
      <w:rPr>
        <w:rFonts w:hint="default"/>
      </w:rPr>
    </w:lvl>
  </w:abstractNum>
  <w:abstractNum w:abstractNumId="31">
    <w:nsid w:val="59D63394"/>
    <w:multiLevelType w:val="hybridMultilevel"/>
    <w:tmpl w:val="26946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017E95"/>
    <w:multiLevelType w:val="multilevel"/>
    <w:tmpl w:val="B91C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4D3CC5"/>
    <w:multiLevelType w:val="multilevel"/>
    <w:tmpl w:val="1BF2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D906D8"/>
    <w:multiLevelType w:val="hybridMultilevel"/>
    <w:tmpl w:val="6BBED672"/>
    <w:lvl w:ilvl="0" w:tplc="8A542C1A">
      <w:numFmt w:val="bullet"/>
      <w:lvlText w:val="-"/>
      <w:lvlJc w:val="left"/>
      <w:pPr>
        <w:ind w:left="103" w:hanging="140"/>
      </w:pPr>
      <w:rPr>
        <w:rFonts w:ascii="Times New Roman" w:eastAsia="Times New Roman" w:hAnsi="Times New Roman" w:cs="Times New Roman" w:hint="default"/>
        <w:w w:val="99"/>
        <w:sz w:val="24"/>
        <w:szCs w:val="24"/>
      </w:rPr>
    </w:lvl>
    <w:lvl w:ilvl="1" w:tplc="528E90BC">
      <w:numFmt w:val="bullet"/>
      <w:lvlText w:val="•"/>
      <w:lvlJc w:val="left"/>
      <w:pPr>
        <w:ind w:left="751" w:hanging="140"/>
      </w:pPr>
      <w:rPr>
        <w:rFonts w:hint="default"/>
      </w:rPr>
    </w:lvl>
    <w:lvl w:ilvl="2" w:tplc="1DF45A42">
      <w:numFmt w:val="bullet"/>
      <w:lvlText w:val="•"/>
      <w:lvlJc w:val="left"/>
      <w:pPr>
        <w:ind w:left="1403" w:hanging="140"/>
      </w:pPr>
      <w:rPr>
        <w:rFonts w:hint="default"/>
      </w:rPr>
    </w:lvl>
    <w:lvl w:ilvl="3" w:tplc="29F4FD28">
      <w:numFmt w:val="bullet"/>
      <w:lvlText w:val="•"/>
      <w:lvlJc w:val="left"/>
      <w:pPr>
        <w:ind w:left="2055" w:hanging="140"/>
      </w:pPr>
      <w:rPr>
        <w:rFonts w:hint="default"/>
      </w:rPr>
    </w:lvl>
    <w:lvl w:ilvl="4" w:tplc="981E2754">
      <w:numFmt w:val="bullet"/>
      <w:lvlText w:val="•"/>
      <w:lvlJc w:val="left"/>
      <w:pPr>
        <w:ind w:left="2707" w:hanging="140"/>
      </w:pPr>
      <w:rPr>
        <w:rFonts w:hint="default"/>
      </w:rPr>
    </w:lvl>
    <w:lvl w:ilvl="5" w:tplc="0C76832A">
      <w:numFmt w:val="bullet"/>
      <w:lvlText w:val="•"/>
      <w:lvlJc w:val="left"/>
      <w:pPr>
        <w:ind w:left="3359" w:hanging="140"/>
      </w:pPr>
      <w:rPr>
        <w:rFonts w:hint="default"/>
      </w:rPr>
    </w:lvl>
    <w:lvl w:ilvl="6" w:tplc="55365F7A">
      <w:numFmt w:val="bullet"/>
      <w:lvlText w:val="•"/>
      <w:lvlJc w:val="left"/>
      <w:pPr>
        <w:ind w:left="4011" w:hanging="140"/>
      </w:pPr>
      <w:rPr>
        <w:rFonts w:hint="default"/>
      </w:rPr>
    </w:lvl>
    <w:lvl w:ilvl="7" w:tplc="56D6E616">
      <w:numFmt w:val="bullet"/>
      <w:lvlText w:val="•"/>
      <w:lvlJc w:val="left"/>
      <w:pPr>
        <w:ind w:left="4663" w:hanging="140"/>
      </w:pPr>
      <w:rPr>
        <w:rFonts w:hint="default"/>
      </w:rPr>
    </w:lvl>
    <w:lvl w:ilvl="8" w:tplc="7136B24E">
      <w:numFmt w:val="bullet"/>
      <w:lvlText w:val="•"/>
      <w:lvlJc w:val="left"/>
      <w:pPr>
        <w:ind w:left="5315" w:hanging="140"/>
      </w:pPr>
      <w:rPr>
        <w:rFonts w:hint="default"/>
      </w:rPr>
    </w:lvl>
  </w:abstractNum>
  <w:abstractNum w:abstractNumId="35">
    <w:nsid w:val="68D8771E"/>
    <w:multiLevelType w:val="hybridMultilevel"/>
    <w:tmpl w:val="EC028C70"/>
    <w:lvl w:ilvl="0" w:tplc="6FD60776">
      <w:numFmt w:val="bullet"/>
      <w:lvlText w:val="·"/>
      <w:lvlJc w:val="left"/>
      <w:pPr>
        <w:ind w:left="699" w:hanging="360"/>
      </w:pPr>
      <w:rPr>
        <w:rFonts w:ascii="Times New Roman" w:eastAsia="@Arial Unicode MS" w:hAnsi="Times New Roman" w:cs="Times New Roman"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36">
    <w:nsid w:val="6A84228A"/>
    <w:multiLevelType w:val="hybridMultilevel"/>
    <w:tmpl w:val="8DDE2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D80272"/>
    <w:multiLevelType w:val="hybridMultilevel"/>
    <w:tmpl w:val="DB3C1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EC2F9E"/>
    <w:multiLevelType w:val="multilevel"/>
    <w:tmpl w:val="121C0C88"/>
    <w:lvl w:ilvl="0">
      <w:start w:val="3"/>
      <w:numFmt w:val="decimal"/>
      <w:lvlText w:val="%1."/>
      <w:lvlJc w:val="left"/>
      <w:pPr>
        <w:ind w:left="360" w:hanging="360"/>
      </w:pPr>
      <w:rPr>
        <w:rFonts w:hint="default"/>
      </w:rPr>
    </w:lvl>
    <w:lvl w:ilvl="1">
      <w:start w:val="4"/>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576" w:hanging="144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648" w:hanging="1800"/>
      </w:pPr>
      <w:rPr>
        <w:rFonts w:hint="default"/>
      </w:rPr>
    </w:lvl>
  </w:abstractNum>
  <w:abstractNum w:abstractNumId="39">
    <w:nsid w:val="729E76AD"/>
    <w:multiLevelType w:val="hybridMultilevel"/>
    <w:tmpl w:val="1E806546"/>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0">
    <w:nsid w:val="7BBF1661"/>
    <w:multiLevelType w:val="hybridMultilevel"/>
    <w:tmpl w:val="84866CB2"/>
    <w:lvl w:ilvl="0" w:tplc="6D8C3704">
      <w:start w:val="1"/>
      <w:numFmt w:val="bullet"/>
      <w:lvlText w:val="‒"/>
      <w:lvlJc w:val="left"/>
      <w:pPr>
        <w:ind w:left="786"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1"/>
  </w:num>
  <w:num w:numId="3">
    <w:abstractNumId w:val="5"/>
  </w:num>
  <w:num w:numId="4">
    <w:abstractNumId w:val="6"/>
  </w:num>
  <w:num w:numId="5">
    <w:abstractNumId w:val="41"/>
  </w:num>
  <w:num w:numId="6">
    <w:abstractNumId w:val="0"/>
  </w:num>
  <w:num w:numId="7">
    <w:abstractNumId w:val="35"/>
  </w:num>
  <w:num w:numId="8">
    <w:abstractNumId w:val="2"/>
  </w:num>
  <w:num w:numId="9">
    <w:abstractNumId w:val="33"/>
  </w:num>
  <w:num w:numId="10">
    <w:abstractNumId w:val="26"/>
  </w:num>
  <w:num w:numId="11">
    <w:abstractNumId w:val="4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0"/>
  </w:num>
  <w:num w:numId="15">
    <w:abstractNumId w:val="29"/>
  </w:num>
  <w:num w:numId="16">
    <w:abstractNumId w:val="17"/>
  </w:num>
  <w:num w:numId="17">
    <w:abstractNumId w:val="32"/>
  </w:num>
  <w:num w:numId="18">
    <w:abstractNumId w:val="28"/>
  </w:num>
  <w:num w:numId="19">
    <w:abstractNumId w:val="16"/>
  </w:num>
  <w:num w:numId="20">
    <w:abstractNumId w:val="23"/>
  </w:num>
  <w:num w:numId="21">
    <w:abstractNumId w:val="30"/>
  </w:num>
  <w:num w:numId="22">
    <w:abstractNumId w:val="34"/>
  </w:num>
  <w:num w:numId="23">
    <w:abstractNumId w:val="14"/>
  </w:num>
  <w:num w:numId="24">
    <w:abstractNumId w:val="18"/>
  </w:num>
  <w:num w:numId="25">
    <w:abstractNumId w:val="15"/>
  </w:num>
  <w:num w:numId="26">
    <w:abstractNumId w:val="31"/>
  </w:num>
  <w:num w:numId="27">
    <w:abstractNumId w:val="36"/>
  </w:num>
  <w:num w:numId="28">
    <w:abstractNumId w:val="27"/>
  </w:num>
  <w:num w:numId="29">
    <w:abstractNumId w:val="37"/>
  </w:num>
  <w:num w:numId="30">
    <w:abstractNumId w:val="19"/>
  </w:num>
  <w:num w:numId="31">
    <w:abstractNumId w:val="13"/>
  </w:num>
  <w:num w:numId="32">
    <w:abstractNumId w:val="38"/>
  </w:num>
  <w:num w:numId="33">
    <w:abstractNumId w:val="22"/>
  </w:num>
  <w:num w:numId="3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stylePaneFormatFilter w:val="3F01"/>
  <w:defaultTabStop w:val="708"/>
  <w:drawingGridHorizontalSpacing w:val="110"/>
  <w:displayHorizontalDrawingGridEvery w:val="2"/>
  <w:noPunctuationKerning/>
  <w:characterSpacingControl w:val="doNotCompress"/>
  <w:hdrShapeDefaults>
    <o:shapedefaults v:ext="edit" spidmax="80898"/>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01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56A"/>
    <w:rsid w:val="00023CDE"/>
    <w:rsid w:val="000310CC"/>
    <w:rsid w:val="00031DE5"/>
    <w:rsid w:val="000320A9"/>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5687"/>
    <w:rsid w:val="000465A9"/>
    <w:rsid w:val="00046976"/>
    <w:rsid w:val="000469C4"/>
    <w:rsid w:val="00047416"/>
    <w:rsid w:val="00050C5C"/>
    <w:rsid w:val="00050E46"/>
    <w:rsid w:val="00050F96"/>
    <w:rsid w:val="00050FA8"/>
    <w:rsid w:val="00051789"/>
    <w:rsid w:val="00052240"/>
    <w:rsid w:val="00052E92"/>
    <w:rsid w:val="00053809"/>
    <w:rsid w:val="0005381C"/>
    <w:rsid w:val="000556FB"/>
    <w:rsid w:val="00055981"/>
    <w:rsid w:val="00055C48"/>
    <w:rsid w:val="00055CE5"/>
    <w:rsid w:val="0005696E"/>
    <w:rsid w:val="00056ACA"/>
    <w:rsid w:val="00056DA0"/>
    <w:rsid w:val="00056DBA"/>
    <w:rsid w:val="00056DC0"/>
    <w:rsid w:val="00056EBE"/>
    <w:rsid w:val="0005712C"/>
    <w:rsid w:val="00057509"/>
    <w:rsid w:val="0005786F"/>
    <w:rsid w:val="00057BAC"/>
    <w:rsid w:val="00060996"/>
    <w:rsid w:val="0006144C"/>
    <w:rsid w:val="00065008"/>
    <w:rsid w:val="00065256"/>
    <w:rsid w:val="00065BFD"/>
    <w:rsid w:val="00065F28"/>
    <w:rsid w:val="00066803"/>
    <w:rsid w:val="000672C2"/>
    <w:rsid w:val="000676FB"/>
    <w:rsid w:val="00067714"/>
    <w:rsid w:val="00067C12"/>
    <w:rsid w:val="000708A7"/>
    <w:rsid w:val="000708B2"/>
    <w:rsid w:val="00071324"/>
    <w:rsid w:val="000715F2"/>
    <w:rsid w:val="0007403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8734E"/>
    <w:rsid w:val="0009079A"/>
    <w:rsid w:val="00091153"/>
    <w:rsid w:val="000916F5"/>
    <w:rsid w:val="00092656"/>
    <w:rsid w:val="000932A4"/>
    <w:rsid w:val="000942DA"/>
    <w:rsid w:val="000943AE"/>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B62AB"/>
    <w:rsid w:val="000C23E7"/>
    <w:rsid w:val="000C27BF"/>
    <w:rsid w:val="000C3C63"/>
    <w:rsid w:val="000C4DD9"/>
    <w:rsid w:val="000C5522"/>
    <w:rsid w:val="000C76A4"/>
    <w:rsid w:val="000D0FA2"/>
    <w:rsid w:val="000D15CF"/>
    <w:rsid w:val="000D1EBD"/>
    <w:rsid w:val="000D2948"/>
    <w:rsid w:val="000D2DF3"/>
    <w:rsid w:val="000D3ACB"/>
    <w:rsid w:val="000D471A"/>
    <w:rsid w:val="000D4D50"/>
    <w:rsid w:val="000D51AD"/>
    <w:rsid w:val="000D7D1B"/>
    <w:rsid w:val="000E0065"/>
    <w:rsid w:val="000E0AC4"/>
    <w:rsid w:val="000E111E"/>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2FFD"/>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0A3"/>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5BEE"/>
    <w:rsid w:val="00176423"/>
    <w:rsid w:val="0017646C"/>
    <w:rsid w:val="00176CAD"/>
    <w:rsid w:val="001772D8"/>
    <w:rsid w:val="00177CA1"/>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A7ABC"/>
    <w:rsid w:val="001B01F3"/>
    <w:rsid w:val="001B0294"/>
    <w:rsid w:val="001B0697"/>
    <w:rsid w:val="001B125D"/>
    <w:rsid w:val="001B1526"/>
    <w:rsid w:val="001B398B"/>
    <w:rsid w:val="001B458A"/>
    <w:rsid w:val="001B45B6"/>
    <w:rsid w:val="001B53C7"/>
    <w:rsid w:val="001B570A"/>
    <w:rsid w:val="001B5962"/>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5C4"/>
    <w:rsid w:val="001E1817"/>
    <w:rsid w:val="001E244A"/>
    <w:rsid w:val="001E27C7"/>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54D6"/>
    <w:rsid w:val="001F6895"/>
    <w:rsid w:val="001F6C51"/>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13AF"/>
    <w:rsid w:val="00251DD7"/>
    <w:rsid w:val="0025264F"/>
    <w:rsid w:val="0025305C"/>
    <w:rsid w:val="002530F5"/>
    <w:rsid w:val="0025441A"/>
    <w:rsid w:val="00254BE2"/>
    <w:rsid w:val="00255179"/>
    <w:rsid w:val="002553B9"/>
    <w:rsid w:val="00256F26"/>
    <w:rsid w:val="00257DA4"/>
    <w:rsid w:val="00260416"/>
    <w:rsid w:val="002606FD"/>
    <w:rsid w:val="00261BEB"/>
    <w:rsid w:val="00262949"/>
    <w:rsid w:val="00264493"/>
    <w:rsid w:val="00265905"/>
    <w:rsid w:val="002659D2"/>
    <w:rsid w:val="00265D53"/>
    <w:rsid w:val="00266955"/>
    <w:rsid w:val="0026795B"/>
    <w:rsid w:val="00270140"/>
    <w:rsid w:val="00270609"/>
    <w:rsid w:val="00270A40"/>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3984"/>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5F60"/>
    <w:rsid w:val="002A6442"/>
    <w:rsid w:val="002A6694"/>
    <w:rsid w:val="002A68DB"/>
    <w:rsid w:val="002A7C3B"/>
    <w:rsid w:val="002B0276"/>
    <w:rsid w:val="002B1B53"/>
    <w:rsid w:val="002B24C9"/>
    <w:rsid w:val="002B3F02"/>
    <w:rsid w:val="002B466B"/>
    <w:rsid w:val="002B4A41"/>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C7AB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4D99"/>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5A3"/>
    <w:rsid w:val="00332BAC"/>
    <w:rsid w:val="003332D6"/>
    <w:rsid w:val="003336D1"/>
    <w:rsid w:val="00334688"/>
    <w:rsid w:val="0033524D"/>
    <w:rsid w:val="00336FCD"/>
    <w:rsid w:val="00337279"/>
    <w:rsid w:val="003404F2"/>
    <w:rsid w:val="003409C7"/>
    <w:rsid w:val="0034146F"/>
    <w:rsid w:val="00341C25"/>
    <w:rsid w:val="0034200B"/>
    <w:rsid w:val="00342179"/>
    <w:rsid w:val="0034336E"/>
    <w:rsid w:val="00345133"/>
    <w:rsid w:val="00347098"/>
    <w:rsid w:val="003500A4"/>
    <w:rsid w:val="00351298"/>
    <w:rsid w:val="0035131E"/>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28FF"/>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884"/>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968"/>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5EB"/>
    <w:rsid w:val="003E5B75"/>
    <w:rsid w:val="003E5B94"/>
    <w:rsid w:val="003E662E"/>
    <w:rsid w:val="003E711A"/>
    <w:rsid w:val="003E7A2B"/>
    <w:rsid w:val="003E7BAE"/>
    <w:rsid w:val="003F0B63"/>
    <w:rsid w:val="003F18B5"/>
    <w:rsid w:val="003F1A1D"/>
    <w:rsid w:val="003F31E8"/>
    <w:rsid w:val="003F37A1"/>
    <w:rsid w:val="003F3A59"/>
    <w:rsid w:val="003F41A9"/>
    <w:rsid w:val="003F561A"/>
    <w:rsid w:val="003F6051"/>
    <w:rsid w:val="003F663C"/>
    <w:rsid w:val="003F701C"/>
    <w:rsid w:val="003F79E5"/>
    <w:rsid w:val="003F7F41"/>
    <w:rsid w:val="00400AF9"/>
    <w:rsid w:val="00401BD7"/>
    <w:rsid w:val="00402223"/>
    <w:rsid w:val="00403144"/>
    <w:rsid w:val="00405169"/>
    <w:rsid w:val="004061B5"/>
    <w:rsid w:val="004101B8"/>
    <w:rsid w:val="0041040E"/>
    <w:rsid w:val="00410CC7"/>
    <w:rsid w:val="00411D4C"/>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6F51"/>
    <w:rsid w:val="004273E9"/>
    <w:rsid w:val="0042756C"/>
    <w:rsid w:val="00431A49"/>
    <w:rsid w:val="00432989"/>
    <w:rsid w:val="00432A77"/>
    <w:rsid w:val="00433554"/>
    <w:rsid w:val="00433741"/>
    <w:rsid w:val="00434388"/>
    <w:rsid w:val="00434F02"/>
    <w:rsid w:val="00435DB4"/>
    <w:rsid w:val="00436C2A"/>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536"/>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1A69"/>
    <w:rsid w:val="004D4AC6"/>
    <w:rsid w:val="004D522E"/>
    <w:rsid w:val="004D6455"/>
    <w:rsid w:val="004D7086"/>
    <w:rsid w:val="004D752C"/>
    <w:rsid w:val="004E091A"/>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360"/>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7B5"/>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578F8"/>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4CFE"/>
    <w:rsid w:val="00565251"/>
    <w:rsid w:val="00565DE2"/>
    <w:rsid w:val="00566926"/>
    <w:rsid w:val="005676FB"/>
    <w:rsid w:val="005705DE"/>
    <w:rsid w:val="0057068B"/>
    <w:rsid w:val="00571463"/>
    <w:rsid w:val="0057216B"/>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461"/>
    <w:rsid w:val="005C0970"/>
    <w:rsid w:val="005C16D0"/>
    <w:rsid w:val="005C1767"/>
    <w:rsid w:val="005C17F0"/>
    <w:rsid w:val="005C20D5"/>
    <w:rsid w:val="005C3D04"/>
    <w:rsid w:val="005C4753"/>
    <w:rsid w:val="005C5473"/>
    <w:rsid w:val="005C741E"/>
    <w:rsid w:val="005D0980"/>
    <w:rsid w:val="005D169A"/>
    <w:rsid w:val="005D1C5C"/>
    <w:rsid w:val="005D2367"/>
    <w:rsid w:val="005D45C2"/>
    <w:rsid w:val="005D51B6"/>
    <w:rsid w:val="005D51D3"/>
    <w:rsid w:val="005D5792"/>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0E67"/>
    <w:rsid w:val="005F101E"/>
    <w:rsid w:val="005F1271"/>
    <w:rsid w:val="005F1417"/>
    <w:rsid w:val="005F147F"/>
    <w:rsid w:val="005F1D60"/>
    <w:rsid w:val="005F1FA4"/>
    <w:rsid w:val="005F2820"/>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263B"/>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BE2"/>
    <w:rsid w:val="00636E64"/>
    <w:rsid w:val="00640FED"/>
    <w:rsid w:val="006436C8"/>
    <w:rsid w:val="00643708"/>
    <w:rsid w:val="00643A94"/>
    <w:rsid w:val="0064442E"/>
    <w:rsid w:val="00644FAC"/>
    <w:rsid w:val="00646807"/>
    <w:rsid w:val="00646FF9"/>
    <w:rsid w:val="00650265"/>
    <w:rsid w:val="0065064B"/>
    <w:rsid w:val="00650A98"/>
    <w:rsid w:val="0065104C"/>
    <w:rsid w:val="00651966"/>
    <w:rsid w:val="00652969"/>
    <w:rsid w:val="00653DB4"/>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3EE8"/>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0CFE"/>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4B7"/>
    <w:rsid w:val="006E7A33"/>
    <w:rsid w:val="006F0B52"/>
    <w:rsid w:val="006F0D16"/>
    <w:rsid w:val="006F0E47"/>
    <w:rsid w:val="006F1599"/>
    <w:rsid w:val="006F1A1C"/>
    <w:rsid w:val="006F1AE6"/>
    <w:rsid w:val="006F1CE1"/>
    <w:rsid w:val="006F283C"/>
    <w:rsid w:val="006F2D63"/>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5A5"/>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293"/>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66F04"/>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168"/>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2D5"/>
    <w:rsid w:val="007B6C8C"/>
    <w:rsid w:val="007B7839"/>
    <w:rsid w:val="007B7E44"/>
    <w:rsid w:val="007C03AA"/>
    <w:rsid w:val="007C05D5"/>
    <w:rsid w:val="007C0A5F"/>
    <w:rsid w:val="007C4339"/>
    <w:rsid w:val="007C473E"/>
    <w:rsid w:val="007C4C91"/>
    <w:rsid w:val="007D0628"/>
    <w:rsid w:val="007D0F0D"/>
    <w:rsid w:val="007D19F2"/>
    <w:rsid w:val="007D25F7"/>
    <w:rsid w:val="007D2F10"/>
    <w:rsid w:val="007D3A3E"/>
    <w:rsid w:val="007D3B55"/>
    <w:rsid w:val="007D3E32"/>
    <w:rsid w:val="007D447B"/>
    <w:rsid w:val="007D4733"/>
    <w:rsid w:val="007D61BB"/>
    <w:rsid w:val="007D66E9"/>
    <w:rsid w:val="007D6890"/>
    <w:rsid w:val="007E0E31"/>
    <w:rsid w:val="007E113A"/>
    <w:rsid w:val="007E293D"/>
    <w:rsid w:val="007E2FC2"/>
    <w:rsid w:val="007E5D2A"/>
    <w:rsid w:val="007E6677"/>
    <w:rsid w:val="007F06BD"/>
    <w:rsid w:val="007F1D70"/>
    <w:rsid w:val="007F2677"/>
    <w:rsid w:val="007F3283"/>
    <w:rsid w:val="007F3497"/>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54"/>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2FF"/>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481"/>
    <w:rsid w:val="00852A61"/>
    <w:rsid w:val="008533D1"/>
    <w:rsid w:val="0085373F"/>
    <w:rsid w:val="00853FD5"/>
    <w:rsid w:val="00855EE1"/>
    <w:rsid w:val="00856995"/>
    <w:rsid w:val="00856E59"/>
    <w:rsid w:val="00857037"/>
    <w:rsid w:val="00857181"/>
    <w:rsid w:val="00861879"/>
    <w:rsid w:val="00863201"/>
    <w:rsid w:val="00863597"/>
    <w:rsid w:val="00863CBF"/>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AE8"/>
    <w:rsid w:val="008A1FFB"/>
    <w:rsid w:val="008A2440"/>
    <w:rsid w:val="008A3168"/>
    <w:rsid w:val="008A3946"/>
    <w:rsid w:val="008A3E25"/>
    <w:rsid w:val="008A40D4"/>
    <w:rsid w:val="008A478A"/>
    <w:rsid w:val="008A7403"/>
    <w:rsid w:val="008B0DDE"/>
    <w:rsid w:val="008B149D"/>
    <w:rsid w:val="008B169C"/>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02B"/>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3EDF"/>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3988"/>
    <w:rsid w:val="00954768"/>
    <w:rsid w:val="00954CA5"/>
    <w:rsid w:val="00954D24"/>
    <w:rsid w:val="009550AF"/>
    <w:rsid w:val="009552AB"/>
    <w:rsid w:val="0095585D"/>
    <w:rsid w:val="00955ADD"/>
    <w:rsid w:val="00955DE1"/>
    <w:rsid w:val="00956CC4"/>
    <w:rsid w:val="00957A98"/>
    <w:rsid w:val="00960AD2"/>
    <w:rsid w:val="00960BB7"/>
    <w:rsid w:val="00962875"/>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2E5"/>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15F2"/>
    <w:rsid w:val="00992510"/>
    <w:rsid w:val="009931B0"/>
    <w:rsid w:val="009936B4"/>
    <w:rsid w:val="00993AA3"/>
    <w:rsid w:val="00993E7D"/>
    <w:rsid w:val="00996939"/>
    <w:rsid w:val="00997333"/>
    <w:rsid w:val="009A07AF"/>
    <w:rsid w:val="009A09FD"/>
    <w:rsid w:val="009A0B81"/>
    <w:rsid w:val="009A1940"/>
    <w:rsid w:val="009A317E"/>
    <w:rsid w:val="009A5B6B"/>
    <w:rsid w:val="009A5C44"/>
    <w:rsid w:val="009A6EAD"/>
    <w:rsid w:val="009A720C"/>
    <w:rsid w:val="009A746C"/>
    <w:rsid w:val="009B08E0"/>
    <w:rsid w:val="009B0DD7"/>
    <w:rsid w:val="009B1348"/>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1F0B"/>
    <w:rsid w:val="009F2297"/>
    <w:rsid w:val="009F2F7A"/>
    <w:rsid w:val="009F3181"/>
    <w:rsid w:val="009F3227"/>
    <w:rsid w:val="009F3E26"/>
    <w:rsid w:val="009F3F25"/>
    <w:rsid w:val="009F5516"/>
    <w:rsid w:val="009F55A4"/>
    <w:rsid w:val="00A01810"/>
    <w:rsid w:val="00A01A6E"/>
    <w:rsid w:val="00A02C19"/>
    <w:rsid w:val="00A02C88"/>
    <w:rsid w:val="00A03738"/>
    <w:rsid w:val="00A03E35"/>
    <w:rsid w:val="00A047A1"/>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70B"/>
    <w:rsid w:val="00A23B2E"/>
    <w:rsid w:val="00A23D15"/>
    <w:rsid w:val="00A24B35"/>
    <w:rsid w:val="00A25015"/>
    <w:rsid w:val="00A260B7"/>
    <w:rsid w:val="00A2642C"/>
    <w:rsid w:val="00A26BC0"/>
    <w:rsid w:val="00A26BF6"/>
    <w:rsid w:val="00A27AD1"/>
    <w:rsid w:val="00A27BB5"/>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6CD2"/>
    <w:rsid w:val="00A37D2C"/>
    <w:rsid w:val="00A37F5E"/>
    <w:rsid w:val="00A40DAC"/>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4C7"/>
    <w:rsid w:val="00A75C26"/>
    <w:rsid w:val="00A77D18"/>
    <w:rsid w:val="00A808F9"/>
    <w:rsid w:val="00A81634"/>
    <w:rsid w:val="00A825AB"/>
    <w:rsid w:val="00A82B06"/>
    <w:rsid w:val="00A82B40"/>
    <w:rsid w:val="00A82C17"/>
    <w:rsid w:val="00A83A7B"/>
    <w:rsid w:val="00A83FA0"/>
    <w:rsid w:val="00A866B8"/>
    <w:rsid w:val="00A87299"/>
    <w:rsid w:val="00A875D0"/>
    <w:rsid w:val="00A90127"/>
    <w:rsid w:val="00A90C8D"/>
    <w:rsid w:val="00A90E4F"/>
    <w:rsid w:val="00A91814"/>
    <w:rsid w:val="00A9338E"/>
    <w:rsid w:val="00A9390B"/>
    <w:rsid w:val="00A94573"/>
    <w:rsid w:val="00A96C4A"/>
    <w:rsid w:val="00AA0452"/>
    <w:rsid w:val="00AA129E"/>
    <w:rsid w:val="00AA24EE"/>
    <w:rsid w:val="00AA2A08"/>
    <w:rsid w:val="00AA37B3"/>
    <w:rsid w:val="00AA3B24"/>
    <w:rsid w:val="00AA3EAA"/>
    <w:rsid w:val="00AA4DAC"/>
    <w:rsid w:val="00AA5CBD"/>
    <w:rsid w:val="00AA5D3E"/>
    <w:rsid w:val="00AA6826"/>
    <w:rsid w:val="00AA6DF5"/>
    <w:rsid w:val="00AB0478"/>
    <w:rsid w:val="00AB1068"/>
    <w:rsid w:val="00AB1755"/>
    <w:rsid w:val="00AB2B1F"/>
    <w:rsid w:val="00AB3A89"/>
    <w:rsid w:val="00AB4A5E"/>
    <w:rsid w:val="00AB5197"/>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A67"/>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4B31"/>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5F08"/>
    <w:rsid w:val="00B86390"/>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C49"/>
    <w:rsid w:val="00BB7EF8"/>
    <w:rsid w:val="00BC00C2"/>
    <w:rsid w:val="00BC0525"/>
    <w:rsid w:val="00BC0CDF"/>
    <w:rsid w:val="00BC1F59"/>
    <w:rsid w:val="00BC2C27"/>
    <w:rsid w:val="00BC3C86"/>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1CCE"/>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6480"/>
    <w:rsid w:val="00C071B5"/>
    <w:rsid w:val="00C078E9"/>
    <w:rsid w:val="00C10286"/>
    <w:rsid w:val="00C10FCF"/>
    <w:rsid w:val="00C11921"/>
    <w:rsid w:val="00C11F0B"/>
    <w:rsid w:val="00C125FA"/>
    <w:rsid w:val="00C12A08"/>
    <w:rsid w:val="00C12BE6"/>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3AB8"/>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831"/>
    <w:rsid w:val="00CA2B44"/>
    <w:rsid w:val="00CA3428"/>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1690"/>
    <w:rsid w:val="00CD2099"/>
    <w:rsid w:val="00CD2A25"/>
    <w:rsid w:val="00CD328A"/>
    <w:rsid w:val="00CD4858"/>
    <w:rsid w:val="00CD4C88"/>
    <w:rsid w:val="00CD4E64"/>
    <w:rsid w:val="00CD55FB"/>
    <w:rsid w:val="00CD58F9"/>
    <w:rsid w:val="00CD631C"/>
    <w:rsid w:val="00CD67B3"/>
    <w:rsid w:val="00CD71CD"/>
    <w:rsid w:val="00CE272F"/>
    <w:rsid w:val="00CE3247"/>
    <w:rsid w:val="00CE3555"/>
    <w:rsid w:val="00CE5A97"/>
    <w:rsid w:val="00CE6D5F"/>
    <w:rsid w:val="00CE703A"/>
    <w:rsid w:val="00CE70D5"/>
    <w:rsid w:val="00CE76E8"/>
    <w:rsid w:val="00CF04A6"/>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290E"/>
    <w:rsid w:val="00D03063"/>
    <w:rsid w:val="00D031B0"/>
    <w:rsid w:val="00D03F1F"/>
    <w:rsid w:val="00D04261"/>
    <w:rsid w:val="00D04D2E"/>
    <w:rsid w:val="00D04FCC"/>
    <w:rsid w:val="00D05A99"/>
    <w:rsid w:val="00D063D6"/>
    <w:rsid w:val="00D07255"/>
    <w:rsid w:val="00D0758E"/>
    <w:rsid w:val="00D07898"/>
    <w:rsid w:val="00D07A2B"/>
    <w:rsid w:val="00D105F2"/>
    <w:rsid w:val="00D10B82"/>
    <w:rsid w:val="00D12979"/>
    <w:rsid w:val="00D142B1"/>
    <w:rsid w:val="00D14CF0"/>
    <w:rsid w:val="00D15C74"/>
    <w:rsid w:val="00D15CA6"/>
    <w:rsid w:val="00D15F89"/>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04F"/>
    <w:rsid w:val="00D61702"/>
    <w:rsid w:val="00D62C45"/>
    <w:rsid w:val="00D62E3E"/>
    <w:rsid w:val="00D63EF7"/>
    <w:rsid w:val="00D64404"/>
    <w:rsid w:val="00D6465D"/>
    <w:rsid w:val="00D647A4"/>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4545"/>
    <w:rsid w:val="00D971CC"/>
    <w:rsid w:val="00DA04C7"/>
    <w:rsid w:val="00DA0EDA"/>
    <w:rsid w:val="00DA26D6"/>
    <w:rsid w:val="00DA279C"/>
    <w:rsid w:val="00DA3446"/>
    <w:rsid w:val="00DA39B3"/>
    <w:rsid w:val="00DA3BAD"/>
    <w:rsid w:val="00DA593F"/>
    <w:rsid w:val="00DA5DCE"/>
    <w:rsid w:val="00DA6273"/>
    <w:rsid w:val="00DA6384"/>
    <w:rsid w:val="00DA66C2"/>
    <w:rsid w:val="00DA6730"/>
    <w:rsid w:val="00DA678F"/>
    <w:rsid w:val="00DA6F98"/>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B87"/>
    <w:rsid w:val="00DC6E2C"/>
    <w:rsid w:val="00DC7736"/>
    <w:rsid w:val="00DC7B9E"/>
    <w:rsid w:val="00DC7F83"/>
    <w:rsid w:val="00DD02B2"/>
    <w:rsid w:val="00DD24A0"/>
    <w:rsid w:val="00DD24D6"/>
    <w:rsid w:val="00DD271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2F0"/>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976"/>
    <w:rsid w:val="00E12D0F"/>
    <w:rsid w:val="00E135DB"/>
    <w:rsid w:val="00E1401A"/>
    <w:rsid w:val="00E146B5"/>
    <w:rsid w:val="00E15CB5"/>
    <w:rsid w:val="00E20344"/>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2DE1"/>
    <w:rsid w:val="00E9534C"/>
    <w:rsid w:val="00E957DA"/>
    <w:rsid w:val="00E96FD0"/>
    <w:rsid w:val="00EA0A19"/>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5FF"/>
    <w:rsid w:val="00ED2D96"/>
    <w:rsid w:val="00ED303F"/>
    <w:rsid w:val="00ED327F"/>
    <w:rsid w:val="00ED3321"/>
    <w:rsid w:val="00ED3AB6"/>
    <w:rsid w:val="00ED3C15"/>
    <w:rsid w:val="00ED40FD"/>
    <w:rsid w:val="00ED42F9"/>
    <w:rsid w:val="00ED49DA"/>
    <w:rsid w:val="00ED4BF4"/>
    <w:rsid w:val="00ED4CC0"/>
    <w:rsid w:val="00ED4EDC"/>
    <w:rsid w:val="00ED5951"/>
    <w:rsid w:val="00ED5DC7"/>
    <w:rsid w:val="00ED5E5B"/>
    <w:rsid w:val="00ED5F0C"/>
    <w:rsid w:val="00ED5F0F"/>
    <w:rsid w:val="00ED7F8B"/>
    <w:rsid w:val="00EE0284"/>
    <w:rsid w:val="00EE0A5B"/>
    <w:rsid w:val="00EE13C4"/>
    <w:rsid w:val="00EE1E58"/>
    <w:rsid w:val="00EE2359"/>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7BC"/>
    <w:rsid w:val="00F03F14"/>
    <w:rsid w:val="00F048B2"/>
    <w:rsid w:val="00F048D1"/>
    <w:rsid w:val="00F0582E"/>
    <w:rsid w:val="00F05F63"/>
    <w:rsid w:val="00F06919"/>
    <w:rsid w:val="00F06CCD"/>
    <w:rsid w:val="00F108D2"/>
    <w:rsid w:val="00F10F3B"/>
    <w:rsid w:val="00F1102F"/>
    <w:rsid w:val="00F1137D"/>
    <w:rsid w:val="00F11456"/>
    <w:rsid w:val="00F11A14"/>
    <w:rsid w:val="00F11E1E"/>
    <w:rsid w:val="00F1275F"/>
    <w:rsid w:val="00F13801"/>
    <w:rsid w:val="00F1425B"/>
    <w:rsid w:val="00F142D1"/>
    <w:rsid w:val="00F146E3"/>
    <w:rsid w:val="00F14A39"/>
    <w:rsid w:val="00F14BB1"/>
    <w:rsid w:val="00F15380"/>
    <w:rsid w:val="00F156CB"/>
    <w:rsid w:val="00F16012"/>
    <w:rsid w:val="00F163A0"/>
    <w:rsid w:val="00F16771"/>
    <w:rsid w:val="00F22858"/>
    <w:rsid w:val="00F22B93"/>
    <w:rsid w:val="00F231FD"/>
    <w:rsid w:val="00F232B6"/>
    <w:rsid w:val="00F23E4A"/>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2CED"/>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2D44"/>
    <w:rsid w:val="00F94526"/>
    <w:rsid w:val="00F96158"/>
    <w:rsid w:val="00F9639D"/>
    <w:rsid w:val="00F96E68"/>
    <w:rsid w:val="00F975CF"/>
    <w:rsid w:val="00FA06B6"/>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D7D63"/>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0AF1"/>
    <w:rsid w:val="00FF2DF1"/>
    <w:rsid w:val="00FF3ECC"/>
    <w:rsid w:val="00FF4E60"/>
    <w:rsid w:val="00FF5514"/>
    <w:rsid w:val="00FF5F31"/>
    <w:rsid w:val="00FF68FA"/>
    <w:rsid w:val="00FF70C9"/>
    <w:rsid w:val="00FF7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uiPriority w:val="99"/>
    <w:qFormat/>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99"/>
    <w:semiHidden/>
    <w:unhideWhenUsed/>
    <w:rsid w:val="0094734D"/>
    <w:pPr>
      <w:spacing w:after="120"/>
    </w:pPr>
    <w:rPr>
      <w:rFonts w:cs="Times New Roman"/>
    </w:rPr>
  </w:style>
  <w:style w:type="character" w:customStyle="1" w:styleId="af">
    <w:name w:val="Основной текст Знак"/>
    <w:link w:val="ae"/>
    <w:uiPriority w:val="99"/>
    <w:semiHidden/>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94734D"/>
    <w:pPr>
      <w:ind w:firstLine="244"/>
    </w:pPr>
  </w:style>
  <w:style w:type="paragraph" w:styleId="af3">
    <w:name w:val="List Paragraph"/>
    <w:basedOn w:val="a"/>
    <w:link w:val="af4"/>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5">
    <w:name w:val="Сноска"/>
    <w:basedOn w:val="af0"/>
    <w:rsid w:val="00561811"/>
    <w:pPr>
      <w:spacing w:line="174" w:lineRule="atLeast"/>
    </w:pPr>
    <w:rPr>
      <w:sz w:val="17"/>
      <w:szCs w:val="17"/>
    </w:rPr>
  </w:style>
  <w:style w:type="paragraph" w:customStyle="1" w:styleId="af6">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uiPriority w:val="1"/>
    <w:qFormat/>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7">
    <w:name w:val="header"/>
    <w:basedOn w:val="a"/>
    <w:link w:val="af8"/>
    <w:uiPriority w:val="99"/>
    <w:unhideWhenUsed/>
    <w:rsid w:val="00DC6E2C"/>
    <w:pPr>
      <w:tabs>
        <w:tab w:val="center" w:pos="4677"/>
        <w:tab w:val="right" w:pos="9355"/>
      </w:tabs>
    </w:pPr>
    <w:rPr>
      <w:rFonts w:cs="Times New Roman"/>
    </w:rPr>
  </w:style>
  <w:style w:type="character" w:customStyle="1" w:styleId="af8">
    <w:name w:val="Верх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footer"/>
    <w:basedOn w:val="a"/>
    <w:link w:val="afa"/>
    <w:uiPriority w:val="99"/>
    <w:unhideWhenUsed/>
    <w:rsid w:val="00DC6E2C"/>
    <w:pPr>
      <w:tabs>
        <w:tab w:val="center" w:pos="4677"/>
        <w:tab w:val="right" w:pos="9355"/>
      </w:tabs>
    </w:pPr>
    <w:rPr>
      <w:rFonts w:cs="Times New Roman"/>
    </w:rPr>
  </w:style>
  <w:style w:type="character" w:customStyle="1" w:styleId="afa">
    <w:name w:val="Нижний колонтитул Знак"/>
    <w:link w:val="af9"/>
    <w:uiPriority w:val="99"/>
    <w:rsid w:val="00DC6E2C"/>
    <w:rPr>
      <w:rFonts w:ascii="Calibri" w:eastAsia="Arial Unicode MS" w:hAnsi="Calibri" w:cs="Calibri"/>
      <w:color w:val="00000A"/>
      <w:kern w:val="1"/>
      <w:sz w:val="22"/>
      <w:szCs w:val="22"/>
      <w:lang w:eastAsia="en-US"/>
    </w:rPr>
  </w:style>
  <w:style w:type="paragraph" w:styleId="afb">
    <w:name w:val="Balloon Text"/>
    <w:basedOn w:val="a"/>
    <w:link w:val="afc"/>
    <w:uiPriority w:val="99"/>
    <w:semiHidden/>
    <w:unhideWhenUsed/>
    <w:rsid w:val="000715F2"/>
    <w:pPr>
      <w:spacing w:after="0" w:line="240" w:lineRule="auto"/>
    </w:pPr>
    <w:rPr>
      <w:rFonts w:ascii="Segoe UI" w:hAnsi="Segoe UI" w:cs="Times New Roman"/>
      <w:sz w:val="18"/>
      <w:szCs w:val="18"/>
    </w:rPr>
  </w:style>
  <w:style w:type="character" w:customStyle="1" w:styleId="afc">
    <w:name w:val="Текст выноски Знак"/>
    <w:link w:val="afb"/>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d">
    <w:name w:val="No Spacing"/>
    <w:aliases w:val="основа"/>
    <w:uiPriority w:val="1"/>
    <w:qFormat/>
    <w:rsid w:val="00C769D6"/>
    <w:rPr>
      <w:rFonts w:ascii="Calibri" w:eastAsia="Calibri" w:hAnsi="Calibri"/>
      <w:sz w:val="22"/>
      <w:szCs w:val="22"/>
      <w:lang w:eastAsia="en-US"/>
    </w:rPr>
  </w:style>
  <w:style w:type="paragraph" w:customStyle="1" w:styleId="afe">
    <w:name w:val="А ОСН ТЕКСТ"/>
    <w:basedOn w:val="a"/>
    <w:link w:val="aff"/>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0">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727ED5"/>
    <w:rPr>
      <w:i/>
      <w:iCs/>
    </w:rPr>
  </w:style>
  <w:style w:type="paragraph" w:customStyle="1" w:styleId="21">
    <w:name w:val="Средняя сетка 21"/>
    <w:basedOn w:val="a"/>
    <w:uiPriority w:val="1"/>
    <w:qFormat/>
    <w:rsid w:val="005907AE"/>
    <w:pPr>
      <w:numPr>
        <w:numId w:val="6"/>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7">
    <w:name w:val="Title"/>
    <w:basedOn w:val="a"/>
    <w:next w:val="a"/>
    <w:link w:val="aff8"/>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Название Знак"/>
    <w:basedOn w:val="a0"/>
    <w:link w:val="aff7"/>
    <w:uiPriority w:val="99"/>
    <w:rsid w:val="00A87299"/>
    <w:rPr>
      <w:rFonts w:ascii="Cambria" w:eastAsia="Calibri" w:hAnsi="Cambria"/>
      <w:b/>
      <w:bCs/>
      <w:kern w:val="28"/>
      <w:sz w:val="32"/>
      <w:szCs w:val="32"/>
    </w:rPr>
  </w:style>
  <w:style w:type="character" w:customStyle="1" w:styleId="Zag11">
    <w:name w:val="Zag_11"/>
    <w:rsid w:val="00D063D6"/>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basedOn w:val="a0"/>
    <w:link w:val="a5"/>
    <w:uiPriority w:val="99"/>
    <w:locked/>
    <w:rsid w:val="00D063D6"/>
    <w:rPr>
      <w:sz w:val="24"/>
      <w:szCs w:val="24"/>
    </w:rPr>
  </w:style>
  <w:style w:type="table" w:styleId="aff9">
    <w:name w:val="Table Grid"/>
    <w:basedOn w:val="a1"/>
    <w:uiPriority w:val="59"/>
    <w:rsid w:val="002939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link w:val="af3"/>
    <w:uiPriority w:val="34"/>
    <w:locked/>
    <w:rsid w:val="00ED40FD"/>
    <w:rPr>
      <w:caps/>
      <w:sz w:val="24"/>
      <w:szCs w:val="24"/>
    </w:rPr>
  </w:style>
  <w:style w:type="character" w:customStyle="1" w:styleId="affa">
    <w:name w:val="Основной текст_"/>
    <w:basedOn w:val="a0"/>
    <w:link w:val="40"/>
    <w:rsid w:val="00046976"/>
    <w:rPr>
      <w:sz w:val="25"/>
      <w:szCs w:val="25"/>
      <w:shd w:val="clear" w:color="auto" w:fill="FFFFFF"/>
    </w:rPr>
  </w:style>
  <w:style w:type="paragraph" w:customStyle="1" w:styleId="40">
    <w:name w:val="Основной текст4"/>
    <w:basedOn w:val="a"/>
    <w:link w:val="affa"/>
    <w:rsid w:val="00046976"/>
    <w:pPr>
      <w:widowControl w:val="0"/>
      <w:shd w:val="clear" w:color="auto" w:fill="FFFFFF"/>
      <w:suppressAutoHyphens w:val="0"/>
      <w:spacing w:before="420" w:after="0" w:line="480" w:lineRule="exact"/>
      <w:ind w:hanging="720"/>
      <w:jc w:val="both"/>
    </w:pPr>
    <w:rPr>
      <w:rFonts w:ascii="Times New Roman" w:eastAsia="Times New Roman" w:hAnsi="Times New Roman" w:cs="Times New Roman"/>
      <w:color w:val="auto"/>
      <w:kern w:val="0"/>
      <w:sz w:val="25"/>
      <w:szCs w:val="25"/>
      <w:lang w:eastAsia="ru-RU"/>
    </w:rPr>
  </w:style>
  <w:style w:type="character" w:customStyle="1" w:styleId="0pt">
    <w:name w:val="Основной текст + Интервал 0 pt"/>
    <w:basedOn w:val="affa"/>
    <w:rsid w:val="00046976"/>
    <w:rPr>
      <w:b w:val="0"/>
      <w:bCs w:val="0"/>
      <w:i w:val="0"/>
      <w:iCs w:val="0"/>
      <w:smallCaps w:val="0"/>
      <w:strike w:val="0"/>
      <w:color w:val="000000"/>
      <w:spacing w:val="1"/>
      <w:w w:val="100"/>
      <w:position w:val="0"/>
      <w:sz w:val="25"/>
      <w:szCs w:val="25"/>
      <w:u w:val="none"/>
      <w:shd w:val="clear" w:color="auto" w:fill="FFFFFF"/>
      <w:lang w:val="ru-RU"/>
    </w:rPr>
  </w:style>
  <w:style w:type="paragraph" w:customStyle="1" w:styleId="211">
    <w:name w:val="Основной текст с отступом 21"/>
    <w:basedOn w:val="a"/>
    <w:rsid w:val="00046976"/>
    <w:pPr>
      <w:spacing w:after="0" w:line="240" w:lineRule="auto"/>
      <w:ind w:left="567"/>
      <w:jc w:val="center"/>
    </w:pPr>
    <w:rPr>
      <w:rFonts w:ascii="Times New Roman" w:eastAsia="Times New Roman" w:hAnsi="Times New Roman" w:cs="Times New Roman"/>
      <w:b/>
      <w:color w:val="auto"/>
      <w:kern w:val="0"/>
      <w:sz w:val="24"/>
      <w:szCs w:val="20"/>
      <w:lang w:eastAsia="ar-SA"/>
    </w:rPr>
  </w:style>
  <w:style w:type="paragraph" w:customStyle="1" w:styleId="5">
    <w:name w:val="Основной текст5"/>
    <w:basedOn w:val="a"/>
    <w:rsid w:val="00046976"/>
    <w:pPr>
      <w:widowControl w:val="0"/>
      <w:shd w:val="clear" w:color="auto" w:fill="FFFFFF"/>
      <w:suppressAutoHyphens w:val="0"/>
      <w:spacing w:before="300" w:after="300" w:line="0" w:lineRule="atLeast"/>
      <w:ind w:hanging="720"/>
      <w:jc w:val="both"/>
    </w:pPr>
    <w:rPr>
      <w:rFonts w:ascii="Times New Roman" w:eastAsia="Times New Roman" w:hAnsi="Times New Roman" w:cs="Times New Roman"/>
      <w:color w:val="000000"/>
      <w:spacing w:val="3"/>
      <w:kern w:val="0"/>
      <w:sz w:val="21"/>
      <w:szCs w:val="21"/>
      <w:lang w:eastAsia="ru-RU"/>
    </w:rPr>
  </w:style>
  <w:style w:type="paragraph" w:customStyle="1" w:styleId="Osnova">
    <w:name w:val="Osnova"/>
    <w:basedOn w:val="a"/>
    <w:rsid w:val="00046976"/>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b">
    <w:name w:val="Таблица"/>
    <w:basedOn w:val="a"/>
    <w:rsid w:val="00CD4E64"/>
    <w:pPr>
      <w:tabs>
        <w:tab w:val="left" w:pos="4500"/>
        <w:tab w:val="left" w:pos="9180"/>
        <w:tab w:val="left" w:pos="9360"/>
      </w:tabs>
      <w:suppressAutoHyphens w:val="0"/>
      <w:autoSpaceDE w:val="0"/>
      <w:autoSpaceDN w:val="0"/>
      <w:adjustRightInd w:val="0"/>
      <w:spacing w:after="0" w:line="194" w:lineRule="atLeast"/>
      <w:textAlignment w:val="center"/>
    </w:pPr>
    <w:rPr>
      <w:rFonts w:ascii="NewtonCSanPin" w:eastAsia="Times New Roman" w:hAnsi="NewtonCSanPin" w:cs="Times New Roman"/>
      <w:color w:val="000000"/>
      <w:kern w:val="0"/>
      <w:sz w:val="19"/>
      <w:szCs w:val="19"/>
      <w:lang w:eastAsia="ru-RU"/>
    </w:rPr>
  </w:style>
  <w:style w:type="character" w:customStyle="1" w:styleId="FontStyle81">
    <w:name w:val="Font Style81"/>
    <w:basedOn w:val="a0"/>
    <w:uiPriority w:val="99"/>
    <w:rsid w:val="00A047A1"/>
    <w:rPr>
      <w:rFonts w:ascii="Times New Roman" w:hAnsi="Times New Roman" w:cs="Times New Roman"/>
      <w:b/>
      <w:bCs/>
      <w:sz w:val="22"/>
      <w:szCs w:val="22"/>
    </w:rPr>
  </w:style>
  <w:style w:type="character" w:customStyle="1" w:styleId="FontStyle82">
    <w:name w:val="Font Style82"/>
    <w:basedOn w:val="a0"/>
    <w:uiPriority w:val="99"/>
    <w:rsid w:val="00A047A1"/>
    <w:rPr>
      <w:rFonts w:ascii="Times New Roman" w:hAnsi="Times New Roman" w:cs="Times New Roman"/>
      <w:sz w:val="22"/>
      <w:szCs w:val="22"/>
    </w:rPr>
  </w:style>
  <w:style w:type="paragraph" w:customStyle="1" w:styleId="Style3">
    <w:name w:val="Style3"/>
    <w:basedOn w:val="a"/>
    <w:uiPriority w:val="99"/>
    <w:rsid w:val="00A047A1"/>
    <w:pPr>
      <w:widowControl w:val="0"/>
      <w:suppressAutoHyphens w:val="0"/>
      <w:autoSpaceDE w:val="0"/>
      <w:autoSpaceDN w:val="0"/>
      <w:adjustRightInd w:val="0"/>
      <w:spacing w:after="0" w:line="278" w:lineRule="exact"/>
      <w:jc w:val="both"/>
    </w:pPr>
    <w:rPr>
      <w:rFonts w:ascii="Cambria" w:eastAsiaTheme="minorEastAsia" w:hAnsi="Cambria" w:cstheme="minorBidi"/>
      <w:color w:val="auto"/>
      <w:kern w:val="0"/>
      <w:sz w:val="24"/>
      <w:szCs w:val="24"/>
      <w:lang w:eastAsia="ru-RU"/>
    </w:rPr>
  </w:style>
  <w:style w:type="paragraph" w:customStyle="1" w:styleId="Style32">
    <w:name w:val="Style32"/>
    <w:basedOn w:val="a"/>
    <w:uiPriority w:val="99"/>
    <w:rsid w:val="00A047A1"/>
    <w:pPr>
      <w:widowControl w:val="0"/>
      <w:suppressAutoHyphens w:val="0"/>
      <w:autoSpaceDE w:val="0"/>
      <w:autoSpaceDN w:val="0"/>
      <w:adjustRightInd w:val="0"/>
      <w:spacing w:after="0" w:line="274" w:lineRule="exact"/>
      <w:ind w:firstLine="710"/>
      <w:jc w:val="both"/>
    </w:pPr>
    <w:rPr>
      <w:rFonts w:ascii="Cambria" w:eastAsiaTheme="minorEastAsia" w:hAnsi="Cambria" w:cstheme="minorBidi"/>
      <w:color w:val="auto"/>
      <w:kern w:val="0"/>
      <w:sz w:val="24"/>
      <w:szCs w:val="24"/>
      <w:lang w:eastAsia="ru-RU"/>
    </w:rPr>
  </w:style>
  <w:style w:type="character" w:styleId="affc">
    <w:name w:val="Strong"/>
    <w:basedOn w:val="a0"/>
    <w:uiPriority w:val="22"/>
    <w:qFormat/>
    <w:rsid w:val="008D3EDF"/>
    <w:rPr>
      <w:b/>
      <w:bCs/>
    </w:rPr>
  </w:style>
  <w:style w:type="paragraph" w:customStyle="1" w:styleId="212">
    <w:name w:val="Заголовок 21"/>
    <w:basedOn w:val="a"/>
    <w:uiPriority w:val="1"/>
    <w:qFormat/>
    <w:rsid w:val="001B45B6"/>
    <w:pPr>
      <w:widowControl w:val="0"/>
      <w:suppressAutoHyphens w:val="0"/>
      <w:autoSpaceDE w:val="0"/>
      <w:autoSpaceDN w:val="0"/>
      <w:spacing w:after="0" w:line="240" w:lineRule="auto"/>
      <w:ind w:left="102"/>
      <w:outlineLvl w:val="2"/>
    </w:pPr>
    <w:rPr>
      <w:rFonts w:ascii="Times New Roman" w:eastAsia="Times New Roman" w:hAnsi="Times New Roman" w:cs="Times New Roman"/>
      <w:b/>
      <w:bCs/>
      <w:color w:val="auto"/>
      <w:kern w:val="0"/>
      <w:sz w:val="24"/>
      <w:szCs w:val="24"/>
      <w:lang w:val="en-US"/>
    </w:rPr>
  </w:style>
  <w:style w:type="table" w:customStyle="1" w:styleId="TableNormal">
    <w:name w:val="Table Normal"/>
    <w:uiPriority w:val="2"/>
    <w:semiHidden/>
    <w:unhideWhenUsed/>
    <w:qFormat/>
    <w:rsid w:val="001B45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45B6"/>
    <w:pPr>
      <w:widowControl w:val="0"/>
      <w:suppressAutoHyphens w:val="0"/>
      <w:autoSpaceDE w:val="0"/>
      <w:autoSpaceDN w:val="0"/>
      <w:spacing w:after="0" w:line="240" w:lineRule="auto"/>
    </w:pPr>
    <w:rPr>
      <w:rFonts w:ascii="Times New Roman" w:eastAsia="Times New Roman" w:hAnsi="Times New Roman" w:cs="Times New Roman"/>
      <w:color w:val="auto"/>
      <w:kern w:val="0"/>
      <w:lang w:val="en-US"/>
    </w:rPr>
  </w:style>
  <w:style w:type="paragraph" w:customStyle="1" w:styleId="s16">
    <w:name w:val="s_16"/>
    <w:basedOn w:val="a"/>
    <w:rsid w:val="00CA283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pple-converted-space">
    <w:name w:val="apple-converted-space"/>
    <w:basedOn w:val="a0"/>
    <w:rsid w:val="00CA2831"/>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51164992">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89055919">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49898346">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70989909">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208479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F7B5-A244-490F-A271-0CBB0B3E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13639</Words>
  <Characters>77745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91202</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RUS</cp:lastModifiedBy>
  <cp:revision>23</cp:revision>
  <cp:lastPrinted>2019-02-14T07:54:00Z</cp:lastPrinted>
  <dcterms:created xsi:type="dcterms:W3CDTF">2017-02-08T09:41:00Z</dcterms:created>
  <dcterms:modified xsi:type="dcterms:W3CDTF">2019-02-18T18:55:00Z</dcterms:modified>
</cp:coreProperties>
</file>