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fill lighten(0)" angle="-135" focusposition=".5,.5" focussize="" method="linear sigma" type="gradient"/>
    </v:background>
  </w:background>
  <w:body>
    <w:p w:rsidR="00E45BAE" w:rsidRDefault="00D700E9" w:rsidP="003A241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1" type="#_x0000_t156" style="position:absolute;left:0;text-align:left;margin-left:.55pt;margin-top:-2.55pt;width:503.55pt;height:52.45pt;z-index:251664384" fillcolor="red">
            <v:shadow on="t" opacity="52429f"/>
            <v:textpath style="font-family:&quot;Arial Black&quot;;font-style:italic;v-text-kern:t" trim="t" fitpath="t" string="Ошибки при выборе профессии"/>
          </v:shape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0" type="#_x0000_t64" style="position:absolute;left:0;text-align:left;margin-left:-4.45pt;margin-top:-20.55pt;width:532.55pt;height:81.95pt;z-index:-251653120" fillcolor="yellow"/>
        </w:pict>
      </w:r>
    </w:p>
    <w:p w:rsidR="000D68AD" w:rsidRDefault="00D700E9" w:rsidP="000D68AD">
      <w:pPr>
        <w:rPr>
          <w:rFonts w:ascii="Times New Roman" w:hAnsi="Times New Roman" w:cs="Times New Roman"/>
          <w:sz w:val="40"/>
          <w:szCs w:val="40"/>
        </w:rPr>
      </w:pPr>
      <w:r w:rsidRPr="00D700E9">
        <w:rPr>
          <w:noProof/>
        </w:rPr>
        <w:pict>
          <v:shape id="_x0000_s1032" type="#_x0000_t156" style="position:absolute;margin-left:.55pt;margin-top:18.15pt;width:519pt;height:68.7pt;z-index:251666432" fillcolor="#b2b2b2" strokecolor="#33c" strokeweight="1pt">
            <v:fill opacity=".5"/>
            <v:shadow on="t" color="#99f" offset="3pt"/>
            <v:textpath style="font-family:&quot;Arial Black&quot;;v-text-kern:t" trim="t" fitpath="t" xscale="f" string="Ошибки подростков"/>
          </v:shape>
        </w:pict>
      </w:r>
    </w:p>
    <w:p w:rsidR="000D68AD" w:rsidRDefault="000D68AD" w:rsidP="000D68AD">
      <w:pPr>
        <w:tabs>
          <w:tab w:val="left" w:pos="189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863321" w:rsidRDefault="00863321" w:rsidP="000D68AD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0D68AD" w:rsidRPr="00E45BAE" w:rsidRDefault="000D68AD" w:rsidP="000D68AD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44"/>
          <w:szCs w:val="44"/>
        </w:rPr>
      </w:pPr>
      <w:r w:rsidRPr="00E45BAE">
        <w:rPr>
          <w:rFonts w:ascii="Times New Roman" w:hAnsi="Times New Roman" w:cs="Times New Roman"/>
          <w:sz w:val="44"/>
          <w:szCs w:val="44"/>
        </w:rPr>
        <w:t>Выбор среди наиболее престижных и популярных профессий без опоры на природные способности и таланты.</w:t>
      </w:r>
    </w:p>
    <w:p w:rsidR="000D68AD" w:rsidRPr="00E45BAE" w:rsidRDefault="000D68AD" w:rsidP="000D68AD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44"/>
          <w:szCs w:val="44"/>
        </w:rPr>
      </w:pPr>
      <w:r w:rsidRPr="00E45BAE">
        <w:rPr>
          <w:rFonts w:ascii="Times New Roman" w:hAnsi="Times New Roman" w:cs="Times New Roman"/>
          <w:sz w:val="44"/>
          <w:szCs w:val="44"/>
        </w:rPr>
        <w:t>Выбор высокооплачиваемых профессий и должностей, которые требуют высокого уровня мастерства и большого опыта работы.</w:t>
      </w:r>
    </w:p>
    <w:p w:rsidR="000D68AD" w:rsidRPr="00E45BAE" w:rsidRDefault="000D68AD" w:rsidP="000D68AD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44"/>
          <w:szCs w:val="44"/>
        </w:rPr>
      </w:pPr>
      <w:r w:rsidRPr="00E45BAE">
        <w:rPr>
          <w:rFonts w:ascii="Times New Roman" w:hAnsi="Times New Roman" w:cs="Times New Roman"/>
          <w:sz w:val="44"/>
          <w:szCs w:val="44"/>
        </w:rPr>
        <w:t>Выбор профессии родителей, родных, знакомых без опоры на природные способности и таланты.</w:t>
      </w:r>
    </w:p>
    <w:p w:rsidR="000D68AD" w:rsidRPr="00E45BAE" w:rsidRDefault="000D68AD" w:rsidP="000D68AD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44"/>
          <w:szCs w:val="44"/>
        </w:rPr>
      </w:pPr>
      <w:r w:rsidRPr="00E45BAE">
        <w:rPr>
          <w:rFonts w:ascii="Times New Roman" w:hAnsi="Times New Roman" w:cs="Times New Roman"/>
          <w:sz w:val="44"/>
          <w:szCs w:val="44"/>
        </w:rPr>
        <w:t>Ориентация исключительно на комфортные условия труда.</w:t>
      </w:r>
    </w:p>
    <w:p w:rsidR="000D68AD" w:rsidRPr="00E45BAE" w:rsidRDefault="000D68AD" w:rsidP="000D68AD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44"/>
          <w:szCs w:val="44"/>
        </w:rPr>
      </w:pPr>
      <w:r w:rsidRPr="00E45BAE">
        <w:rPr>
          <w:rFonts w:ascii="Times New Roman" w:hAnsi="Times New Roman" w:cs="Times New Roman"/>
          <w:sz w:val="44"/>
          <w:szCs w:val="44"/>
        </w:rPr>
        <w:t>Снижение до минимума трудностей обучения при освоении профессии.</w:t>
      </w:r>
    </w:p>
    <w:p w:rsidR="000D68AD" w:rsidRPr="00E45BAE" w:rsidRDefault="000D68AD" w:rsidP="000D68AD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44"/>
          <w:szCs w:val="44"/>
        </w:rPr>
      </w:pPr>
      <w:r w:rsidRPr="00E45BAE">
        <w:rPr>
          <w:rFonts w:ascii="Times New Roman" w:hAnsi="Times New Roman" w:cs="Times New Roman"/>
          <w:sz w:val="44"/>
          <w:szCs w:val="44"/>
        </w:rPr>
        <w:t>Плохое понимание своих критериев выбора профессии: продолжительность рабочего дня, место работы, уровень заработной платы, требование к здоровью, ожидание пользы и т.д.</w:t>
      </w:r>
    </w:p>
    <w:p w:rsidR="000D68AD" w:rsidRPr="00E45BAE" w:rsidRDefault="000D68AD" w:rsidP="000D68AD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44"/>
          <w:szCs w:val="44"/>
        </w:rPr>
      </w:pPr>
      <w:r w:rsidRPr="00E45BAE">
        <w:rPr>
          <w:rFonts w:ascii="Times New Roman" w:hAnsi="Times New Roman" w:cs="Times New Roman"/>
          <w:sz w:val="44"/>
          <w:szCs w:val="44"/>
        </w:rPr>
        <w:t>Неумение оценить свои природные способности и мотивы.</w:t>
      </w:r>
    </w:p>
    <w:p w:rsidR="000D68AD" w:rsidRPr="00E45BAE" w:rsidRDefault="000D68AD" w:rsidP="000D68AD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44"/>
          <w:szCs w:val="44"/>
        </w:rPr>
      </w:pPr>
      <w:r w:rsidRPr="00E45BAE">
        <w:rPr>
          <w:rFonts w:ascii="Times New Roman" w:hAnsi="Times New Roman" w:cs="Times New Roman"/>
          <w:sz w:val="44"/>
          <w:szCs w:val="44"/>
        </w:rPr>
        <w:t>Передача ответственности за выбор профессии родителям и знакомым.</w:t>
      </w:r>
    </w:p>
    <w:p w:rsidR="000D68AD" w:rsidRPr="00E45BAE" w:rsidRDefault="000D68AD" w:rsidP="000D68AD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44"/>
          <w:szCs w:val="44"/>
        </w:rPr>
      </w:pPr>
      <w:r w:rsidRPr="00E45BAE">
        <w:rPr>
          <w:rFonts w:ascii="Times New Roman" w:hAnsi="Times New Roman" w:cs="Times New Roman"/>
          <w:sz w:val="44"/>
          <w:szCs w:val="44"/>
        </w:rPr>
        <w:t>Выбор за компанию вместе с друзьями.</w:t>
      </w:r>
    </w:p>
    <w:p w:rsidR="000D68AD" w:rsidRPr="00E45BAE" w:rsidRDefault="000D68AD" w:rsidP="000D68AD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44"/>
          <w:szCs w:val="44"/>
        </w:rPr>
      </w:pPr>
      <w:r w:rsidRPr="00E45BAE">
        <w:rPr>
          <w:rFonts w:ascii="Times New Roman" w:hAnsi="Times New Roman" w:cs="Times New Roman"/>
          <w:sz w:val="44"/>
          <w:szCs w:val="44"/>
        </w:rPr>
        <w:t>Перенос отношения к человеку на саму профессию.</w:t>
      </w:r>
    </w:p>
    <w:p w:rsidR="00E45BAE" w:rsidRDefault="00D700E9" w:rsidP="000D68AD">
      <w:pPr>
        <w:ind w:left="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pict>
          <v:shape id="_x0000_s1034" type="#_x0000_t64" style="position:absolute;left:0;text-align:left;margin-left:3.85pt;margin-top:-23.05pt;width:532.55pt;height:81.95pt;z-index:-251648000" fillcolor="yellow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33" type="#_x0000_t156" style="position:absolute;left:0;text-align:left;margin-left:3.85pt;margin-top:-6.95pt;width:503.55pt;height:52.45pt;z-index:251667456" fillcolor="red">
            <v:shadow on="t" opacity="52429f"/>
            <v:textpath style="font-family:&quot;Arial Black&quot;;font-style:italic;v-text-kern:t" trim="t" fitpath="t" string="Ошибки при выборе профессии"/>
          </v:shape>
        </w:pict>
      </w:r>
    </w:p>
    <w:p w:rsidR="00E45BAE" w:rsidRPr="00E45BAE" w:rsidRDefault="00D700E9" w:rsidP="00E45BA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35" type="#_x0000_t156" style="position:absolute;margin-left:3.85pt;margin-top:22.45pt;width:519pt;height:68.7pt;z-index:251669504" fillcolor="#b2b2b2" strokecolor="#33c" strokeweight="1pt">
            <v:fill opacity=".5"/>
            <v:shadow on="t" color="#99f" offset="3pt"/>
            <v:textpath style="font-family:&quot;Arial Black&quot;;v-text-kern:t" trim="t" fitpath="t" xscale="f" string="Ошибки родителей"/>
          </v:shape>
        </w:pict>
      </w:r>
    </w:p>
    <w:p w:rsidR="00E45BAE" w:rsidRPr="00E45BAE" w:rsidRDefault="00E45BAE" w:rsidP="00E45BAE">
      <w:pPr>
        <w:rPr>
          <w:rFonts w:ascii="Times New Roman" w:hAnsi="Times New Roman" w:cs="Times New Roman"/>
          <w:sz w:val="40"/>
          <w:szCs w:val="40"/>
        </w:rPr>
      </w:pPr>
    </w:p>
    <w:p w:rsidR="00E45BAE" w:rsidRDefault="00E45BAE" w:rsidP="00E45BAE">
      <w:pPr>
        <w:rPr>
          <w:rFonts w:ascii="Times New Roman" w:hAnsi="Times New Roman" w:cs="Times New Roman"/>
          <w:sz w:val="40"/>
          <w:szCs w:val="40"/>
        </w:rPr>
      </w:pPr>
    </w:p>
    <w:p w:rsidR="000D68AD" w:rsidRPr="00E45BAE" w:rsidRDefault="00E45BAE" w:rsidP="00E45BAE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>Игнорирование индивидуальных особенностей подростка.</w:t>
      </w:r>
    </w:p>
    <w:p w:rsidR="00E45BAE" w:rsidRPr="00E45BAE" w:rsidRDefault="00E45BAE" w:rsidP="00E45BAE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>Отказ от поддержки в процессе выбора и позиция «Делай, что хочешь».</w:t>
      </w:r>
    </w:p>
    <w:p w:rsidR="00E45BAE" w:rsidRPr="00E45BAE" w:rsidRDefault="00E45BAE" w:rsidP="00E45BAE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>Выбор за подростка и позиция «Мы уже всё решили».</w:t>
      </w:r>
    </w:p>
    <w:p w:rsidR="00E45BAE" w:rsidRPr="00E45BAE" w:rsidRDefault="00E45BAE" w:rsidP="00E45BAE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>Перенос собственной нереализованной мечты на жизнь подростка.</w:t>
      </w:r>
    </w:p>
    <w:p w:rsidR="00E45BAE" w:rsidRPr="00E45BAE" w:rsidRDefault="00E45BAE" w:rsidP="00E45BAE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>Ориентация на высокую заработную плату и льготы.</w:t>
      </w:r>
    </w:p>
    <w:p w:rsidR="00E45BAE" w:rsidRPr="00E45BAE" w:rsidRDefault="00E45BAE" w:rsidP="00E45BAE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>Предъявление к подростку завышенных требований, которые противоречат его способностям и уровню здоровья.</w:t>
      </w:r>
    </w:p>
    <w:p w:rsidR="00E45BAE" w:rsidRPr="00E45BAE" w:rsidRDefault="003F78E9" w:rsidP="00E45BAE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1172004</wp:posOffset>
            </wp:positionH>
            <wp:positionV relativeFrom="paragraph">
              <wp:posOffset>899564</wp:posOffset>
            </wp:positionV>
            <wp:extent cx="4425307" cy="2648197"/>
            <wp:effectExtent l="19050" t="0" r="0" b="0"/>
            <wp:wrapNone/>
            <wp:docPr id="29" name="Рисунок 29" descr="C:\Users\Sony\Desktop\040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ony\Desktop\0405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69" t="4546" r="3075" b="2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07" cy="2648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BAE">
        <w:rPr>
          <w:rFonts w:ascii="Times New Roman" w:hAnsi="Times New Roman" w:cs="Times New Roman"/>
          <w:sz w:val="44"/>
          <w:szCs w:val="44"/>
        </w:rPr>
        <w:t>Отсутствие веры в готовность и способности подростка к самостоятельному выбору и позиция «</w:t>
      </w:r>
      <w:proofErr w:type="gramStart"/>
      <w:r w:rsidR="00E45BAE">
        <w:rPr>
          <w:rFonts w:ascii="Times New Roman" w:hAnsi="Times New Roman" w:cs="Times New Roman"/>
          <w:sz w:val="44"/>
          <w:szCs w:val="44"/>
        </w:rPr>
        <w:t>Мал</w:t>
      </w:r>
      <w:proofErr w:type="gramEnd"/>
      <w:r w:rsidR="00E45BAE">
        <w:rPr>
          <w:rFonts w:ascii="Times New Roman" w:hAnsi="Times New Roman" w:cs="Times New Roman"/>
          <w:sz w:val="44"/>
          <w:szCs w:val="44"/>
        </w:rPr>
        <w:t xml:space="preserve"> ещё».</w:t>
      </w:r>
    </w:p>
    <w:p w:rsidR="003F78E9" w:rsidRDefault="003F78E9" w:rsidP="00E45BA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40"/>
          <w:szCs w:val="40"/>
        </w:rPr>
      </w:pPr>
    </w:p>
    <w:p w:rsidR="003F78E9" w:rsidRPr="003F78E9" w:rsidRDefault="003F78E9" w:rsidP="003F78E9"/>
    <w:p w:rsidR="003F78E9" w:rsidRPr="003F78E9" w:rsidRDefault="003F78E9" w:rsidP="003F78E9"/>
    <w:p w:rsidR="003F78E9" w:rsidRPr="003F78E9" w:rsidRDefault="003F78E9" w:rsidP="003F78E9"/>
    <w:p w:rsidR="003F78E9" w:rsidRPr="003F78E9" w:rsidRDefault="003F78E9" w:rsidP="003F78E9"/>
    <w:p w:rsidR="003F78E9" w:rsidRPr="003F78E9" w:rsidRDefault="003F78E9" w:rsidP="003F78E9"/>
    <w:p w:rsidR="00BB1DE3" w:rsidRDefault="00BB1DE3" w:rsidP="00DE2491">
      <w:pPr>
        <w:tabs>
          <w:tab w:val="left" w:pos="844"/>
          <w:tab w:val="right" w:pos="10347"/>
        </w:tabs>
        <w:rPr>
          <w:rFonts w:ascii="Times New Roman" w:hAnsi="Times New Roman" w:cs="Times New Roman"/>
          <w:sz w:val="44"/>
          <w:szCs w:val="44"/>
        </w:rPr>
      </w:pPr>
    </w:p>
    <w:sectPr w:rsidR="00BB1DE3" w:rsidSect="00843979">
      <w:pgSz w:w="11906" w:h="16838"/>
      <w:pgMar w:top="1134" w:right="850" w:bottom="709" w:left="709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2A9" w:rsidRDefault="007E42A9" w:rsidP="003F78E9">
      <w:pPr>
        <w:spacing w:after="0" w:line="240" w:lineRule="auto"/>
      </w:pPr>
      <w:r>
        <w:separator/>
      </w:r>
    </w:p>
  </w:endnote>
  <w:endnote w:type="continuationSeparator" w:id="0">
    <w:p w:rsidR="007E42A9" w:rsidRDefault="007E42A9" w:rsidP="003F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2A9" w:rsidRDefault="007E42A9" w:rsidP="003F78E9">
      <w:pPr>
        <w:spacing w:after="0" w:line="240" w:lineRule="auto"/>
      </w:pPr>
      <w:r>
        <w:separator/>
      </w:r>
    </w:p>
  </w:footnote>
  <w:footnote w:type="continuationSeparator" w:id="0">
    <w:p w:rsidR="007E42A9" w:rsidRDefault="007E42A9" w:rsidP="003F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5pt;height:11.15pt" o:bullet="t">
        <v:imagedata r:id="rId1" o:title="mso54A8"/>
      </v:shape>
    </w:pict>
  </w:numPicBullet>
  <w:abstractNum w:abstractNumId="0">
    <w:nsid w:val="22BB1AFC"/>
    <w:multiLevelType w:val="hybridMultilevel"/>
    <w:tmpl w:val="E2DCD0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516E3"/>
    <w:multiLevelType w:val="hybridMultilevel"/>
    <w:tmpl w:val="78B677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038EC"/>
    <w:multiLevelType w:val="hybridMultilevel"/>
    <w:tmpl w:val="0CA6A0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142EF"/>
    <w:multiLevelType w:val="hybridMultilevel"/>
    <w:tmpl w:val="F98AB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B3CDB"/>
    <w:multiLevelType w:val="hybridMultilevel"/>
    <w:tmpl w:val="AD10DD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A4B01"/>
    <w:multiLevelType w:val="hybridMultilevel"/>
    <w:tmpl w:val="3DDA6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69A"/>
    <w:rsid w:val="000C6022"/>
    <w:rsid w:val="000D68AD"/>
    <w:rsid w:val="0034669A"/>
    <w:rsid w:val="003A2414"/>
    <w:rsid w:val="003F78E9"/>
    <w:rsid w:val="005046A4"/>
    <w:rsid w:val="00646889"/>
    <w:rsid w:val="00762EA6"/>
    <w:rsid w:val="007E42A9"/>
    <w:rsid w:val="00843979"/>
    <w:rsid w:val="00863321"/>
    <w:rsid w:val="008D4A63"/>
    <w:rsid w:val="009A3DD5"/>
    <w:rsid w:val="00A05B90"/>
    <w:rsid w:val="00BB1DE3"/>
    <w:rsid w:val="00C30BD5"/>
    <w:rsid w:val="00D700E9"/>
    <w:rsid w:val="00DE2491"/>
    <w:rsid w:val="00DE6DDD"/>
    <w:rsid w:val="00DF6103"/>
    <w:rsid w:val="00E13B35"/>
    <w:rsid w:val="00E45BAE"/>
    <w:rsid w:val="00F0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9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D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F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78E9"/>
  </w:style>
  <w:style w:type="paragraph" w:styleId="a8">
    <w:name w:val="footer"/>
    <w:basedOn w:val="a"/>
    <w:link w:val="a9"/>
    <w:uiPriority w:val="99"/>
    <w:semiHidden/>
    <w:unhideWhenUsed/>
    <w:rsid w:val="003F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7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5</cp:revision>
  <dcterms:created xsi:type="dcterms:W3CDTF">2020-10-16T20:08:00Z</dcterms:created>
  <dcterms:modified xsi:type="dcterms:W3CDTF">2020-11-09T20:41:00Z</dcterms:modified>
</cp:coreProperties>
</file>