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650" w:type="dxa"/>
        <w:tblLook w:val="04A0"/>
      </w:tblPr>
      <w:tblGrid>
        <w:gridCol w:w="1101"/>
        <w:gridCol w:w="3118"/>
        <w:gridCol w:w="3686"/>
        <w:gridCol w:w="3260"/>
        <w:gridCol w:w="3485"/>
      </w:tblGrid>
      <w:tr w:rsidR="00427ED2" w:rsidTr="00427ED2">
        <w:trPr>
          <w:trHeight w:val="257"/>
        </w:trPr>
        <w:tc>
          <w:tcPr>
            <w:tcW w:w="1101" w:type="dxa"/>
          </w:tcPr>
          <w:p w:rsidR="009D238D" w:rsidRDefault="009D238D" w:rsidP="00720F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9D238D" w:rsidRDefault="000D3C88" w:rsidP="00720F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Ауд. 209</w:t>
            </w:r>
          </w:p>
        </w:tc>
        <w:tc>
          <w:tcPr>
            <w:tcW w:w="3686" w:type="dxa"/>
          </w:tcPr>
          <w:p w:rsidR="009D238D" w:rsidRDefault="000D3C88" w:rsidP="00720F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9D238D">
              <w:rPr>
                <w:rFonts w:ascii="Times New Roman" w:hAnsi="Times New Roman" w:cs="Times New Roman"/>
                <w:b/>
              </w:rPr>
              <w:t>210</w:t>
            </w:r>
          </w:p>
        </w:tc>
        <w:tc>
          <w:tcPr>
            <w:tcW w:w="3260" w:type="dxa"/>
          </w:tcPr>
          <w:p w:rsidR="009D238D" w:rsidRDefault="000D3C88" w:rsidP="00720F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Ауд.</w:t>
            </w:r>
            <w:r w:rsidR="009D238D">
              <w:rPr>
                <w:rFonts w:ascii="Times New Roman" w:hAnsi="Times New Roman" w:cs="Times New Roman"/>
                <w:b/>
              </w:rPr>
              <w:t xml:space="preserve"> 205</w:t>
            </w:r>
          </w:p>
        </w:tc>
        <w:tc>
          <w:tcPr>
            <w:tcW w:w="3485" w:type="dxa"/>
          </w:tcPr>
          <w:p w:rsidR="009D238D" w:rsidRDefault="000D3C88" w:rsidP="00720F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427ED2">
              <w:rPr>
                <w:rFonts w:ascii="Times New Roman" w:hAnsi="Times New Roman" w:cs="Times New Roman"/>
                <w:b/>
              </w:rPr>
              <w:t xml:space="preserve"> 308</w:t>
            </w:r>
          </w:p>
        </w:tc>
      </w:tr>
      <w:tr w:rsidR="00427ED2" w:rsidTr="00427ED2">
        <w:trPr>
          <w:trHeight w:val="1702"/>
        </w:trPr>
        <w:tc>
          <w:tcPr>
            <w:tcW w:w="1101" w:type="dxa"/>
          </w:tcPr>
          <w:p w:rsidR="009D238D" w:rsidRDefault="009D238D" w:rsidP="00720F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15.20-15.30</w:t>
            </w:r>
          </w:p>
        </w:tc>
        <w:tc>
          <w:tcPr>
            <w:tcW w:w="3118" w:type="dxa"/>
          </w:tcPr>
          <w:p w:rsidR="009D238D" w:rsidRPr="007A48AE" w:rsidRDefault="009D238D" w:rsidP="00720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AE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 АИ</w:t>
            </w:r>
          </w:p>
          <w:p w:rsidR="009D238D" w:rsidRDefault="009D238D" w:rsidP="00720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5FF">
              <w:rPr>
                <w:rFonts w:ascii="Times New Roman" w:hAnsi="Times New Roman" w:cs="Times New Roman"/>
                <w:sz w:val="24"/>
                <w:szCs w:val="24"/>
              </w:rPr>
              <w:t>Возможности платформы Discord  для образовательного процесса.</w:t>
            </w:r>
          </w:p>
        </w:tc>
        <w:tc>
          <w:tcPr>
            <w:tcW w:w="3686" w:type="dxa"/>
          </w:tcPr>
          <w:p w:rsidR="009D238D" w:rsidRPr="007A48AE" w:rsidRDefault="009D238D" w:rsidP="00720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AE">
              <w:rPr>
                <w:rFonts w:ascii="Times New Roman" w:hAnsi="Times New Roman" w:cs="Times New Roman"/>
                <w:b/>
                <w:sz w:val="24"/>
                <w:szCs w:val="24"/>
              </w:rPr>
              <w:t>Жаравина ЛН</w:t>
            </w:r>
          </w:p>
          <w:p w:rsidR="007A48AE" w:rsidRDefault="007A48AE" w:rsidP="00720F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 средства  осуществления обратной связи учителя с учащимися в дистанционном формате обучения.</w:t>
            </w:r>
          </w:p>
        </w:tc>
        <w:tc>
          <w:tcPr>
            <w:tcW w:w="3260" w:type="dxa"/>
          </w:tcPr>
          <w:p w:rsidR="007704FE" w:rsidRPr="007704FE" w:rsidRDefault="007704FE" w:rsidP="00770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Полякова </w:t>
            </w:r>
            <w:proofErr w:type="gramStart"/>
            <w:r w:rsidRPr="007704FE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gramEnd"/>
          </w:p>
          <w:p w:rsidR="007704FE" w:rsidRDefault="007704FE" w:rsidP="00720F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платформы РЭШ на уроках истории и обществознания  в условиях дистанционного обучения.</w:t>
            </w:r>
          </w:p>
        </w:tc>
        <w:tc>
          <w:tcPr>
            <w:tcW w:w="3485" w:type="dxa"/>
          </w:tcPr>
          <w:p w:rsidR="009D238D" w:rsidRPr="007704FE" w:rsidRDefault="007704FE" w:rsidP="00720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FE">
              <w:rPr>
                <w:rFonts w:ascii="Times New Roman" w:hAnsi="Times New Roman" w:cs="Times New Roman"/>
                <w:b/>
                <w:sz w:val="24"/>
                <w:szCs w:val="24"/>
              </w:rPr>
              <w:t>Буцукина СА</w:t>
            </w:r>
          </w:p>
          <w:p w:rsidR="007704FE" w:rsidRDefault="007704FE" w:rsidP="000D3C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 образовательных платформ  при дистанционном обучении.</w:t>
            </w:r>
            <w:r w:rsidR="000D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7ED2" w:rsidTr="00427ED2">
        <w:trPr>
          <w:trHeight w:val="1839"/>
        </w:trPr>
        <w:tc>
          <w:tcPr>
            <w:tcW w:w="1101" w:type="dxa"/>
          </w:tcPr>
          <w:p w:rsidR="009D238D" w:rsidRDefault="009D238D" w:rsidP="00720F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 30-15.40</w:t>
            </w:r>
          </w:p>
        </w:tc>
        <w:tc>
          <w:tcPr>
            <w:tcW w:w="3118" w:type="dxa"/>
          </w:tcPr>
          <w:p w:rsidR="009D238D" w:rsidRDefault="009D238D" w:rsidP="00720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48AE">
              <w:rPr>
                <w:rFonts w:ascii="Times New Roman" w:hAnsi="Times New Roman" w:cs="Times New Roman"/>
                <w:b/>
                <w:sz w:val="24"/>
                <w:szCs w:val="24"/>
              </w:rPr>
              <w:t>Воронин ЮН</w:t>
            </w:r>
            <w:r w:rsidRPr="007515FF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 платформы Zoom для  образовательного  процесса.</w:t>
            </w:r>
          </w:p>
        </w:tc>
        <w:tc>
          <w:tcPr>
            <w:tcW w:w="3686" w:type="dxa"/>
          </w:tcPr>
          <w:p w:rsidR="007A48AE" w:rsidRPr="007704FE" w:rsidRDefault="007A48AE" w:rsidP="00770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A48AE">
              <w:rPr>
                <w:rFonts w:ascii="Times New Roman" w:hAnsi="Times New Roman" w:cs="Times New Roman"/>
                <w:b/>
                <w:sz w:val="24"/>
                <w:szCs w:val="24"/>
              </w:rPr>
              <w:t>Манина</w:t>
            </w:r>
            <w:proofErr w:type="gramEnd"/>
            <w:r w:rsidRPr="007A4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НВ</w:t>
            </w:r>
          </w:p>
          <w:p w:rsidR="007A48AE" w:rsidRDefault="007A48AE" w:rsidP="00720F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интерактивной  тетради SkySmart  на уроках русского языка при дистанционном формате обучения.</w:t>
            </w:r>
          </w:p>
        </w:tc>
        <w:tc>
          <w:tcPr>
            <w:tcW w:w="3260" w:type="dxa"/>
          </w:tcPr>
          <w:p w:rsidR="007704FE" w:rsidRPr="007704FE" w:rsidRDefault="007704FE" w:rsidP="00770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FE">
              <w:rPr>
                <w:rFonts w:ascii="Times New Roman" w:hAnsi="Times New Roman" w:cs="Times New Roman"/>
                <w:b/>
                <w:sz w:val="24"/>
                <w:szCs w:val="24"/>
              </w:rPr>
              <w:t>Будилова НГ</w:t>
            </w:r>
          </w:p>
          <w:p w:rsidR="007704FE" w:rsidRDefault="007704FE" w:rsidP="00720F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онлайн сервисов</w:t>
            </w:r>
            <w:r w:rsidR="000D3C88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математики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дистанционном формате обучения.</w:t>
            </w:r>
          </w:p>
        </w:tc>
        <w:tc>
          <w:tcPr>
            <w:tcW w:w="3485" w:type="dxa"/>
          </w:tcPr>
          <w:p w:rsidR="009D238D" w:rsidRDefault="007704FE" w:rsidP="00720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FE">
              <w:rPr>
                <w:rFonts w:ascii="Times New Roman" w:hAnsi="Times New Roman" w:cs="Times New Roman"/>
                <w:b/>
                <w:sz w:val="24"/>
                <w:szCs w:val="24"/>
              </w:rPr>
              <w:t>Дедюрина ВН</w:t>
            </w:r>
          </w:p>
          <w:p w:rsidR="007704FE" w:rsidRDefault="007704FE" w:rsidP="00720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04FE" w:rsidRPr="00427ED2" w:rsidRDefault="007704FE" w:rsidP="00427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 онлайн сервисов  в воспитательной  работе  в условиях дистанционного обучения.</w:t>
            </w:r>
          </w:p>
        </w:tc>
      </w:tr>
      <w:tr w:rsidR="00427ED2" w:rsidTr="00427ED2">
        <w:trPr>
          <w:trHeight w:val="1685"/>
        </w:trPr>
        <w:tc>
          <w:tcPr>
            <w:tcW w:w="1101" w:type="dxa"/>
          </w:tcPr>
          <w:p w:rsidR="009D238D" w:rsidRDefault="009D238D" w:rsidP="00720F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15.40-15.50</w:t>
            </w:r>
          </w:p>
        </w:tc>
        <w:tc>
          <w:tcPr>
            <w:tcW w:w="3118" w:type="dxa"/>
            <w:vMerge w:val="restart"/>
          </w:tcPr>
          <w:p w:rsidR="009D238D" w:rsidRPr="007A48AE" w:rsidRDefault="009D238D" w:rsidP="00720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AE">
              <w:rPr>
                <w:rFonts w:ascii="Times New Roman" w:hAnsi="Times New Roman" w:cs="Times New Roman"/>
                <w:b/>
                <w:sz w:val="24"/>
                <w:szCs w:val="24"/>
              </w:rPr>
              <w:t>Воронин ЮН</w:t>
            </w:r>
          </w:p>
          <w:p w:rsidR="009D238D" w:rsidRDefault="009D238D" w:rsidP="00720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5FF">
              <w:rPr>
                <w:rFonts w:ascii="Times New Roman" w:hAnsi="Times New Roman" w:cs="Times New Roman"/>
                <w:sz w:val="24"/>
                <w:szCs w:val="24"/>
              </w:rPr>
              <w:t>Создание Google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15FF">
              <w:rPr>
                <w:rFonts w:ascii="Times New Roman" w:hAnsi="Times New Roman" w:cs="Times New Roman"/>
                <w:sz w:val="24"/>
                <w:szCs w:val="24"/>
              </w:rPr>
              <w:t>форм для проведения  опросов.</w:t>
            </w:r>
          </w:p>
        </w:tc>
        <w:tc>
          <w:tcPr>
            <w:tcW w:w="3686" w:type="dxa"/>
          </w:tcPr>
          <w:p w:rsidR="009D238D" w:rsidRPr="007A48AE" w:rsidRDefault="007A48AE" w:rsidP="00720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AE">
              <w:rPr>
                <w:rFonts w:ascii="Times New Roman" w:hAnsi="Times New Roman" w:cs="Times New Roman"/>
                <w:b/>
                <w:sz w:val="24"/>
                <w:szCs w:val="24"/>
              </w:rPr>
              <w:t>Травина ОД</w:t>
            </w:r>
          </w:p>
          <w:p w:rsidR="007A48AE" w:rsidRDefault="007A48AE" w:rsidP="00720F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РЭШ в образовательном процессе при  дистанционном формате обучения.</w:t>
            </w:r>
          </w:p>
        </w:tc>
        <w:tc>
          <w:tcPr>
            <w:tcW w:w="3260" w:type="dxa"/>
          </w:tcPr>
          <w:p w:rsidR="007704FE" w:rsidRPr="007704FE" w:rsidRDefault="007704FE" w:rsidP="00770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FE">
              <w:rPr>
                <w:rFonts w:ascii="Times New Roman" w:hAnsi="Times New Roman" w:cs="Times New Roman"/>
                <w:b/>
                <w:sz w:val="24"/>
                <w:szCs w:val="24"/>
              </w:rPr>
              <w:t>Шаповал ОН</w:t>
            </w:r>
          </w:p>
          <w:p w:rsidR="007704FE" w:rsidRDefault="007704FE" w:rsidP="00720F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 физической культуры  в условиях дистанционного обучения.</w:t>
            </w:r>
          </w:p>
        </w:tc>
        <w:tc>
          <w:tcPr>
            <w:tcW w:w="3485" w:type="dxa"/>
          </w:tcPr>
          <w:p w:rsidR="009D238D" w:rsidRPr="007704FE" w:rsidRDefault="007704FE" w:rsidP="00720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Ищенко </w:t>
            </w:r>
            <w:proofErr w:type="gramStart"/>
            <w:r w:rsidRPr="007704FE">
              <w:rPr>
                <w:rFonts w:ascii="Times New Roman" w:hAnsi="Times New Roman" w:cs="Times New Roman"/>
                <w:b/>
                <w:sz w:val="24"/>
                <w:szCs w:val="24"/>
              </w:rPr>
              <w:t>СВ</w:t>
            </w:r>
            <w:proofErr w:type="gramEnd"/>
          </w:p>
          <w:p w:rsidR="007704FE" w:rsidRDefault="007704FE" w:rsidP="00720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5FF"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 уроков биологии в условиях дистанционного обучения.</w:t>
            </w:r>
          </w:p>
        </w:tc>
      </w:tr>
      <w:tr w:rsidR="00427ED2" w:rsidTr="00427ED2">
        <w:trPr>
          <w:trHeight w:val="843"/>
        </w:trPr>
        <w:tc>
          <w:tcPr>
            <w:tcW w:w="1101" w:type="dxa"/>
          </w:tcPr>
          <w:p w:rsidR="009D238D" w:rsidRDefault="009D238D" w:rsidP="00720F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15.50-16.00</w:t>
            </w:r>
          </w:p>
        </w:tc>
        <w:tc>
          <w:tcPr>
            <w:tcW w:w="3118" w:type="dxa"/>
            <w:vMerge/>
          </w:tcPr>
          <w:p w:rsidR="009D238D" w:rsidRDefault="009D238D" w:rsidP="00720F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7A48AE" w:rsidRPr="007704FE" w:rsidRDefault="007A48AE" w:rsidP="00770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Кулакова </w:t>
            </w:r>
            <w:proofErr w:type="gramStart"/>
            <w:r w:rsidRPr="007A48AE">
              <w:rPr>
                <w:rFonts w:ascii="Times New Roman" w:hAnsi="Times New Roman" w:cs="Times New Roman"/>
                <w:b/>
                <w:sz w:val="24"/>
                <w:szCs w:val="24"/>
              </w:rPr>
              <w:t>СВ</w:t>
            </w:r>
            <w:proofErr w:type="gramEnd"/>
          </w:p>
          <w:p w:rsidR="007A48AE" w:rsidRDefault="007A48AE" w:rsidP="0072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платформы «Учи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у» в образовательном процессе  при дистанционном формате обучения.</w:t>
            </w:r>
          </w:p>
          <w:p w:rsidR="007A48AE" w:rsidRDefault="007A48AE" w:rsidP="00720F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9D238D" w:rsidRPr="007704FE" w:rsidRDefault="007704FE" w:rsidP="00720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FE">
              <w:rPr>
                <w:rFonts w:ascii="Times New Roman" w:hAnsi="Times New Roman" w:cs="Times New Roman"/>
                <w:b/>
                <w:sz w:val="24"/>
                <w:szCs w:val="24"/>
              </w:rPr>
              <w:t>Аристова ЕА</w:t>
            </w:r>
          </w:p>
          <w:p w:rsidR="007704FE" w:rsidRDefault="007704FE" w:rsidP="00720F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классного руководителя в воспитательном процессе в условиях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5" w:type="dxa"/>
          </w:tcPr>
          <w:p w:rsidR="009D238D" w:rsidRDefault="007704FE" w:rsidP="00720F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Вирясова ЛН</w:t>
            </w:r>
          </w:p>
          <w:p w:rsidR="007704FE" w:rsidRDefault="007704FE" w:rsidP="00720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04F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платформы ЯндексУчебник для образовательного процесса в условиях </w:t>
            </w:r>
            <w:proofErr w:type="gramStart"/>
            <w:r w:rsidRPr="007704F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</w:tbl>
    <w:p w:rsidR="009D238D" w:rsidRDefault="009D238D" w:rsidP="00720F8F">
      <w:pPr>
        <w:jc w:val="center"/>
        <w:rPr>
          <w:rFonts w:ascii="Times New Roman" w:hAnsi="Times New Roman" w:cs="Times New Roman"/>
          <w:b/>
        </w:rPr>
      </w:pPr>
    </w:p>
    <w:p w:rsidR="00427ED2" w:rsidRDefault="00427ED2" w:rsidP="00901489">
      <w:pPr>
        <w:rPr>
          <w:rFonts w:ascii="Times New Roman" w:hAnsi="Times New Roman" w:cs="Times New Roman"/>
          <w:b/>
        </w:rPr>
      </w:pPr>
    </w:p>
    <w:sectPr w:rsidR="00427ED2" w:rsidSect="00427ED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0F8F"/>
    <w:rsid w:val="000D3C88"/>
    <w:rsid w:val="001B6DEF"/>
    <w:rsid w:val="00427ED2"/>
    <w:rsid w:val="00495DE7"/>
    <w:rsid w:val="004A6D58"/>
    <w:rsid w:val="00663710"/>
    <w:rsid w:val="00686605"/>
    <w:rsid w:val="00720F8F"/>
    <w:rsid w:val="00741481"/>
    <w:rsid w:val="007511CF"/>
    <w:rsid w:val="007515FF"/>
    <w:rsid w:val="007704FE"/>
    <w:rsid w:val="00774FEE"/>
    <w:rsid w:val="007A48AE"/>
    <w:rsid w:val="008B7EA7"/>
    <w:rsid w:val="00901489"/>
    <w:rsid w:val="00960326"/>
    <w:rsid w:val="009D238D"/>
    <w:rsid w:val="00CD4BA7"/>
    <w:rsid w:val="00CE67D0"/>
    <w:rsid w:val="00FF0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"Вохомская СОШ"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Будилова Н.Г.</dc:creator>
  <cp:lastModifiedBy>Учитель</cp:lastModifiedBy>
  <cp:revision>6</cp:revision>
  <cp:lastPrinted>2020-12-10T09:21:00Z</cp:lastPrinted>
  <dcterms:created xsi:type="dcterms:W3CDTF">2020-12-08T10:08:00Z</dcterms:created>
  <dcterms:modified xsi:type="dcterms:W3CDTF">2020-12-14T12:38:00Z</dcterms:modified>
</cp:coreProperties>
</file>