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70C0"/>
          <w:sz w:val="28"/>
          <w:szCs w:val="28"/>
        </w:rPr>
      </w:pPr>
      <w:r w:rsidRPr="006A761C">
        <w:rPr>
          <w:b/>
          <w:i/>
          <w:iCs/>
          <w:color w:val="0070C0"/>
          <w:sz w:val="28"/>
          <w:szCs w:val="28"/>
        </w:rPr>
        <w:t>Правила безопасного поведения во время весенних паводков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6A761C">
        <w:rPr>
          <w:b/>
          <w:color w:val="FF0000"/>
          <w:sz w:val="28"/>
          <w:szCs w:val="28"/>
        </w:rPr>
        <w:t>Осторожно, тонкий лёд!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1C">
        <w:rPr>
          <w:rStyle w:val="a6"/>
          <w:sz w:val="28"/>
          <w:szCs w:val="28"/>
        </w:rPr>
        <w:t>Идет весна… Снег оседает под солнечными лучами, становится талым.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1C">
        <w:rPr>
          <w:rStyle w:val="a6"/>
          <w:sz w:val="28"/>
          <w:szCs w:val="28"/>
        </w:rPr>
        <w:t>Лед на реке тоже почувствовал приход весны. Приближается время весеннего паводка. Лед на реках становится рыхлым, "съедается” сверху солнцем, талой водой, а снизу подтачивается течением.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6A761C">
        <w:rPr>
          <w:sz w:val="28"/>
          <w:szCs w:val="28"/>
        </w:rPr>
        <w:t>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</w:t>
      </w:r>
    </w:p>
    <w:p w:rsidR="006A761C" w:rsidRDefault="006A761C" w:rsidP="006A761C">
      <w:pPr>
        <w:pStyle w:val="a5"/>
        <w:shd w:val="clear" w:color="auto" w:fill="FFFFFF"/>
        <w:spacing w:before="120" w:beforeAutospacing="0" w:after="0" w:afterAutospacing="0"/>
        <w:jc w:val="both"/>
        <w:rPr>
          <w:b/>
          <w:bCs/>
          <w:color w:val="FF0000"/>
          <w:sz w:val="28"/>
          <w:szCs w:val="28"/>
          <w:u w:val="single"/>
          <w:lang w:val="en-US"/>
        </w:rPr>
      </w:pPr>
      <w:r w:rsidRPr="006A761C">
        <w:rPr>
          <w:b/>
          <w:bCs/>
          <w:color w:val="FF0000"/>
          <w:sz w:val="28"/>
          <w:szCs w:val="28"/>
        </w:rPr>
        <w:t xml:space="preserve">Поэтому в этот период следует </w:t>
      </w:r>
      <w:r w:rsidRPr="006A761C">
        <w:rPr>
          <w:b/>
          <w:bCs/>
          <w:color w:val="FF0000"/>
          <w:sz w:val="28"/>
          <w:szCs w:val="28"/>
          <w:u w:val="single"/>
        </w:rPr>
        <w:t>помнить</w:t>
      </w:r>
      <w:r w:rsidRPr="006A761C">
        <w:rPr>
          <w:b/>
          <w:bCs/>
          <w:color w:val="FF0000"/>
          <w:sz w:val="28"/>
          <w:szCs w:val="28"/>
        </w:rPr>
        <w:t>: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i w:val="0"/>
          <w:sz w:val="28"/>
          <w:szCs w:val="28"/>
        </w:rPr>
      </w:pPr>
      <w:r w:rsidRPr="006A761C">
        <w:rPr>
          <w:rStyle w:val="a6"/>
          <w:i w:val="0"/>
          <w:sz w:val="28"/>
          <w:szCs w:val="28"/>
        </w:rPr>
        <w:t>- на весеннем льду легко провалиться;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i w:val="0"/>
          <w:sz w:val="28"/>
          <w:szCs w:val="28"/>
        </w:rPr>
      </w:pPr>
      <w:r w:rsidRPr="006A761C">
        <w:rPr>
          <w:rStyle w:val="a6"/>
          <w:i w:val="0"/>
          <w:sz w:val="28"/>
          <w:szCs w:val="28"/>
        </w:rPr>
        <w:t>- перед выходом на лед проверить его прочность – достаточно легкого удара, чтобы убедиться в этом;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i w:val="0"/>
          <w:sz w:val="28"/>
          <w:szCs w:val="28"/>
        </w:rPr>
      </w:pPr>
      <w:r w:rsidRPr="006A761C">
        <w:rPr>
          <w:rStyle w:val="a6"/>
          <w:i w:val="0"/>
          <w:sz w:val="28"/>
          <w:szCs w:val="28"/>
        </w:rPr>
        <w:t>- быстрее всего процесс распада льда происходит у берегов;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A761C">
        <w:rPr>
          <w:rStyle w:val="a6"/>
          <w:i w:val="0"/>
          <w:sz w:val="28"/>
          <w:szCs w:val="28"/>
        </w:rPr>
        <w:t>- весенний лед, покрытый снегом, быстро превращается в рыхлую массу.</w:t>
      </w:r>
    </w:p>
    <w:p w:rsidR="006A761C" w:rsidRPr="006A761C" w:rsidRDefault="006A761C" w:rsidP="006A761C">
      <w:pPr>
        <w:pStyle w:val="a5"/>
        <w:shd w:val="clear" w:color="auto" w:fill="FFFFFF"/>
        <w:spacing w:before="12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  <w:r w:rsidRPr="006A761C">
        <w:rPr>
          <w:b/>
          <w:bCs/>
          <w:color w:val="FF0000"/>
          <w:sz w:val="28"/>
          <w:szCs w:val="28"/>
          <w:u w:val="single"/>
        </w:rPr>
        <w:t>Запрещается: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6A761C">
        <w:rPr>
          <w:iCs/>
          <w:sz w:val="28"/>
          <w:szCs w:val="28"/>
        </w:rPr>
        <w:t>- выходить в весенний период на отдаленные водоемы;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6A761C">
        <w:rPr>
          <w:iCs/>
          <w:sz w:val="28"/>
          <w:szCs w:val="28"/>
        </w:rPr>
        <w:t>- переправляться через реку в период ледохода;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6A761C">
        <w:rPr>
          <w:iCs/>
          <w:sz w:val="28"/>
          <w:szCs w:val="28"/>
        </w:rPr>
        <w:t>- подходить близко к реке в местах затора льда, стоять на обрывистом берегу, подвергающемуся разливу и, следовательно, обвалу;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6A761C">
        <w:rPr>
          <w:iCs/>
          <w:sz w:val="28"/>
          <w:szCs w:val="28"/>
        </w:rPr>
        <w:t>- собираться на мостиках, плотинах и запрудах;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1C">
        <w:rPr>
          <w:iCs/>
          <w:sz w:val="28"/>
          <w:szCs w:val="28"/>
        </w:rPr>
        <w:t xml:space="preserve">- приближаться к ледяным заторам, отталкивать льдины от берегов, измерять глубину реки или любого водоема, ходить по льдинам и кататься на них </w:t>
      </w:r>
    </w:p>
    <w:p w:rsidR="006A761C" w:rsidRPr="006A761C" w:rsidRDefault="006A761C" w:rsidP="006A761C">
      <w:pPr>
        <w:pStyle w:val="a5"/>
        <w:shd w:val="clear" w:color="auto" w:fill="FFFFFF"/>
        <w:spacing w:before="120" w:beforeAutospacing="0" w:after="120" w:afterAutospacing="0" w:line="321" w:lineRule="atLeast"/>
        <w:rPr>
          <w:color w:val="FF0000"/>
          <w:sz w:val="28"/>
          <w:szCs w:val="28"/>
        </w:rPr>
      </w:pPr>
      <w:r w:rsidRPr="006A761C">
        <w:rPr>
          <w:b/>
          <w:bCs/>
          <w:color w:val="FF0000"/>
          <w:sz w:val="28"/>
          <w:szCs w:val="28"/>
          <w:u w:val="single"/>
        </w:rPr>
        <w:t>РОДИТЕЛИ!</w:t>
      </w:r>
    </w:p>
    <w:p w:rsidR="006A761C" w:rsidRPr="006A761C" w:rsidRDefault="006A761C" w:rsidP="006A761C">
      <w:pPr>
        <w:pStyle w:val="a5"/>
        <w:shd w:val="clear" w:color="auto" w:fill="FFFFFF"/>
        <w:spacing w:before="0" w:beforeAutospacing="0" w:after="0" w:afterAutospacing="0" w:line="321" w:lineRule="atLeast"/>
        <w:jc w:val="both"/>
        <w:rPr>
          <w:sz w:val="28"/>
          <w:szCs w:val="28"/>
        </w:rPr>
      </w:pPr>
      <w:r w:rsidRPr="006A761C">
        <w:rPr>
          <w:sz w:val="28"/>
          <w:szCs w:val="28"/>
        </w:rPr>
        <w:t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</w:t>
      </w:r>
    </w:p>
    <w:p w:rsidR="006A761C" w:rsidRPr="006A761C" w:rsidRDefault="006A761C" w:rsidP="006A761C">
      <w:pPr>
        <w:pStyle w:val="a5"/>
        <w:shd w:val="clear" w:color="auto" w:fill="FFFFFF"/>
        <w:spacing w:before="120" w:beforeAutospacing="0" w:after="0" w:afterAutospacing="0" w:line="321" w:lineRule="atLeast"/>
        <w:jc w:val="both"/>
        <w:rPr>
          <w:sz w:val="28"/>
          <w:szCs w:val="28"/>
        </w:rPr>
      </w:pPr>
      <w:r w:rsidRPr="006A761C">
        <w:rPr>
          <w:b/>
          <w:bCs/>
          <w:color w:val="FF0000"/>
          <w:sz w:val="28"/>
          <w:szCs w:val="28"/>
        </w:rPr>
        <w:t>Помните</w:t>
      </w:r>
      <w:r w:rsidRPr="006A761C">
        <w:rPr>
          <w:color w:val="FF0000"/>
          <w:sz w:val="28"/>
          <w:szCs w:val="28"/>
        </w:rPr>
        <w:t>,</w:t>
      </w:r>
      <w:r w:rsidRPr="006A761C">
        <w:rPr>
          <w:color w:val="373737"/>
          <w:sz w:val="28"/>
          <w:szCs w:val="28"/>
        </w:rPr>
        <w:t xml:space="preserve"> </w:t>
      </w:r>
      <w:r w:rsidRPr="006A761C">
        <w:rPr>
          <w:sz w:val="28"/>
          <w:szCs w:val="28"/>
        </w:rPr>
        <w:t>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</w:t>
      </w:r>
    </w:p>
    <w:p w:rsidR="006A761C" w:rsidRPr="006A761C" w:rsidRDefault="006A761C" w:rsidP="006A761C">
      <w:pPr>
        <w:pStyle w:val="a5"/>
        <w:shd w:val="clear" w:color="auto" w:fill="FFFFFF"/>
        <w:spacing w:before="120" w:beforeAutospacing="0" w:after="0" w:afterAutospacing="0" w:line="321" w:lineRule="atLeast"/>
        <w:jc w:val="center"/>
        <w:rPr>
          <w:color w:val="FF0000"/>
          <w:sz w:val="28"/>
          <w:szCs w:val="28"/>
        </w:rPr>
      </w:pPr>
      <w:r w:rsidRPr="006A761C">
        <w:rPr>
          <w:b/>
          <w:bCs/>
          <w:i/>
          <w:iCs/>
          <w:color w:val="FF0000"/>
          <w:sz w:val="28"/>
          <w:szCs w:val="28"/>
        </w:rPr>
        <w:t>Соблюдайте правила поведения на водоемах во время таяния льда, разлива рек и озер.</w:t>
      </w:r>
    </w:p>
    <w:p w:rsidR="006A761C" w:rsidRDefault="006A761C">
      <w:r>
        <w:br w:type="page"/>
      </w:r>
    </w:p>
    <w:p w:rsidR="005B59D2" w:rsidRDefault="00A37F6E">
      <w:r w:rsidRPr="00A37F6E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-1074148</wp:posOffset>
            </wp:positionH>
            <wp:positionV relativeFrom="paragraph">
              <wp:posOffset>-14696</wp:posOffset>
            </wp:positionV>
            <wp:extent cx="7531282" cy="9170126"/>
            <wp:effectExtent l="19050" t="0" r="0" b="0"/>
            <wp:wrapNone/>
            <wp:docPr id="4" name="Рисунок 4" descr="http://xn----7sbk8b6aq.xn--p1ai/uploads/posts/2018-04/152362860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k8b6aq.xn--p1ai/uploads/posts/2018-04/1523628607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131" b="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282" cy="917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59D2" w:rsidSect="005B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A37F6E"/>
    <w:rsid w:val="00086842"/>
    <w:rsid w:val="0030340A"/>
    <w:rsid w:val="005B59D2"/>
    <w:rsid w:val="006A761C"/>
    <w:rsid w:val="00A37F6E"/>
    <w:rsid w:val="00C1732F"/>
    <w:rsid w:val="00FA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F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A76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RUS</cp:lastModifiedBy>
  <cp:revision>6</cp:revision>
  <dcterms:created xsi:type="dcterms:W3CDTF">2019-04-05T16:28:00Z</dcterms:created>
  <dcterms:modified xsi:type="dcterms:W3CDTF">2019-04-05T17:27:00Z</dcterms:modified>
</cp:coreProperties>
</file>