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19" w:rsidRPr="005E63A2" w:rsidRDefault="008F7D19" w:rsidP="005E63A2">
      <w:pPr>
        <w:ind w:right="5103"/>
        <w:jc w:val="both"/>
        <w:rPr>
          <w:sz w:val="26"/>
          <w:szCs w:val="26"/>
        </w:rPr>
      </w:pPr>
    </w:p>
    <w:p w:rsidR="00B438E6" w:rsidRPr="005E63A2" w:rsidRDefault="00B438E6" w:rsidP="005E63A2">
      <w:pPr>
        <w:jc w:val="both"/>
        <w:rPr>
          <w:vanish/>
          <w:sz w:val="26"/>
          <w:szCs w:val="26"/>
        </w:rPr>
      </w:pPr>
    </w:p>
    <w:p w:rsidR="001C55CD" w:rsidRPr="00A73B4F" w:rsidRDefault="001C55CD" w:rsidP="005E63A2">
      <w:pPr>
        <w:ind w:right="5103"/>
        <w:jc w:val="both"/>
        <w:rPr>
          <w:sz w:val="26"/>
          <w:szCs w:val="26"/>
        </w:rPr>
      </w:pPr>
    </w:p>
    <w:p w:rsidR="0027720E" w:rsidRPr="00945BF8" w:rsidRDefault="0027720E" w:rsidP="00945BF8">
      <w:pPr>
        <w:jc w:val="center"/>
        <w:rPr>
          <w:rFonts w:eastAsia="Calibri"/>
          <w:b/>
          <w:color w:val="0070C0"/>
          <w:sz w:val="40"/>
          <w:szCs w:val="40"/>
          <w:lang w:eastAsia="en-US"/>
        </w:rPr>
      </w:pPr>
      <w:r w:rsidRPr="00945BF8">
        <w:rPr>
          <w:rFonts w:eastAsia="Calibri"/>
          <w:b/>
          <w:color w:val="0070C0"/>
          <w:sz w:val="40"/>
          <w:szCs w:val="40"/>
          <w:lang w:eastAsia="en-US"/>
        </w:rPr>
        <w:t>Безопасный интернет</w:t>
      </w:r>
    </w:p>
    <w:p w:rsidR="00945BF8" w:rsidRPr="00945BF8" w:rsidRDefault="00945BF8" w:rsidP="00945BF8">
      <w:pPr>
        <w:jc w:val="center"/>
        <w:rPr>
          <w:color w:val="0070C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454"/>
        <w:gridCol w:w="2381"/>
        <w:gridCol w:w="3567"/>
      </w:tblGrid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27720E" w:rsidP="0027720E">
            <w:pPr>
              <w:jc w:val="center"/>
              <w:rPr>
                <w:rFonts w:eastAsia="Calibri"/>
                <w:b/>
                <w:lang w:eastAsia="en-US"/>
              </w:rPr>
            </w:pPr>
            <w:r w:rsidRPr="0027720E">
              <w:rPr>
                <w:rFonts w:eastAsia="Calibri"/>
                <w:b/>
                <w:lang w:eastAsia="en-US"/>
              </w:rPr>
              <w:t>Логотип сайта</w:t>
            </w:r>
          </w:p>
        </w:tc>
        <w:tc>
          <w:tcPr>
            <w:tcW w:w="2381" w:type="dxa"/>
          </w:tcPr>
          <w:p w:rsidR="0027720E" w:rsidRPr="0027720E" w:rsidRDefault="0027720E" w:rsidP="0027720E">
            <w:pPr>
              <w:jc w:val="center"/>
              <w:rPr>
                <w:rFonts w:eastAsia="Calibri"/>
                <w:b/>
                <w:lang w:eastAsia="en-US"/>
              </w:rPr>
            </w:pPr>
            <w:r w:rsidRPr="0027720E">
              <w:rPr>
                <w:rFonts w:eastAsia="Calibri"/>
                <w:b/>
                <w:lang w:eastAsia="en-US"/>
              </w:rPr>
              <w:t>Название сайта</w:t>
            </w:r>
          </w:p>
        </w:tc>
        <w:tc>
          <w:tcPr>
            <w:tcW w:w="3567" w:type="dxa"/>
          </w:tcPr>
          <w:p w:rsidR="0027720E" w:rsidRPr="0027720E" w:rsidRDefault="0027720E" w:rsidP="0027720E">
            <w:pPr>
              <w:jc w:val="center"/>
              <w:rPr>
                <w:rFonts w:eastAsia="Calibri"/>
                <w:b/>
                <w:lang w:eastAsia="en-US"/>
              </w:rPr>
            </w:pPr>
            <w:r w:rsidRPr="0027720E">
              <w:rPr>
                <w:rFonts w:eastAsia="Calibri"/>
                <w:b/>
                <w:lang w:eastAsia="en-US"/>
              </w:rPr>
              <w:t>Краткая характеристика</w:t>
            </w:r>
          </w:p>
        </w:tc>
      </w:tr>
      <w:tr w:rsidR="0027720E" w:rsidRPr="0027720E" w:rsidTr="00A93F29">
        <w:trPr>
          <w:trHeight w:val="2283"/>
        </w:trPr>
        <w:tc>
          <w:tcPr>
            <w:tcW w:w="3397" w:type="dxa"/>
            <w:gridSpan w:val="2"/>
          </w:tcPr>
          <w:p w:rsidR="0027720E" w:rsidRPr="0027720E" w:rsidRDefault="003B41FF" w:rsidP="002772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173990</wp:posOffset>
                  </wp:positionV>
                  <wp:extent cx="1590675" cy="846455"/>
                  <wp:effectExtent l="19050" t="0" r="9525" b="0"/>
                  <wp:wrapSquare wrapText="bothSides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1" w:type="dxa"/>
          </w:tcPr>
          <w:p w:rsidR="0027720E" w:rsidRPr="0027720E" w:rsidRDefault="002E7EFD" w:rsidP="0027720E">
            <w:pPr>
              <w:jc w:val="center"/>
              <w:rPr>
                <w:rFonts w:eastAsia="Calibri"/>
                <w:lang w:eastAsia="en-US"/>
              </w:rPr>
            </w:pPr>
            <w:hyperlink r:id="rId12" w:history="1">
              <w:r w:rsidR="0027720E" w:rsidRPr="0027720E">
                <w:rPr>
                  <w:rFonts w:eastAsia="Calibri"/>
                  <w:color w:val="0563C1"/>
                  <w:u w:val="single"/>
                  <w:lang w:eastAsia="en-US"/>
                </w:rPr>
                <w:t>Сайт для умных родителей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rFonts w:eastAsia="Calibri"/>
                <w:lang w:eastAsia="en-US"/>
              </w:rPr>
            </w:pPr>
            <w:r w:rsidRPr="0027720E">
              <w:rPr>
                <w:rFonts w:eastAsia="Calibri"/>
                <w:lang w:eastAsia="en-US"/>
              </w:rPr>
              <w:t>На сайте имеются несколько полезных разделов.</w:t>
            </w:r>
          </w:p>
          <w:p w:rsidR="0027720E" w:rsidRPr="0027720E" w:rsidRDefault="0027720E" w:rsidP="0027720E">
            <w:pPr>
              <w:rPr>
                <w:rFonts w:eastAsia="Calibri"/>
                <w:lang w:eastAsia="en-US"/>
              </w:rPr>
            </w:pPr>
            <w:r w:rsidRPr="0027720E">
              <w:rPr>
                <w:rFonts w:eastAsia="Calibri"/>
                <w:lang w:eastAsia="en-US"/>
              </w:rPr>
              <w:t>Раздел «Дети и Интернет» содержит статьи о детях, компьютерах и Интернете, в котором родители могут узнать о том, как в мире борются с вредной информацией</w:t>
            </w:r>
          </w:p>
          <w:p w:rsidR="0027720E" w:rsidRPr="0027720E" w:rsidRDefault="0027720E" w:rsidP="0027720E">
            <w:pPr>
              <w:rPr>
                <w:rFonts w:eastAsia="Calibri"/>
                <w:u w:val="single"/>
                <w:lang w:eastAsia="en-US"/>
              </w:rPr>
            </w:pPr>
            <w:r w:rsidRPr="0027720E">
              <w:rPr>
                <w:rFonts w:eastAsia="Calibri"/>
                <w:lang w:eastAsia="en-US"/>
              </w:rPr>
              <w:t xml:space="preserve">Раздел «Детские поисковики» </w:t>
            </w:r>
            <w:r w:rsidRPr="0027720E">
              <w:rPr>
                <w:rFonts w:eastAsia="Calibri"/>
                <w:u w:val="single"/>
                <w:lang w:eastAsia="en-US"/>
              </w:rPr>
              <w:t>содержит информацию о детских поисковых системах</w:t>
            </w:r>
          </w:p>
          <w:p w:rsidR="0027720E" w:rsidRPr="0027720E" w:rsidRDefault="0027720E" w:rsidP="0027720E">
            <w:pPr>
              <w:rPr>
                <w:rFonts w:eastAsia="Calibri"/>
                <w:u w:val="single"/>
                <w:lang w:eastAsia="en-US"/>
              </w:rPr>
            </w:pPr>
            <w:r w:rsidRPr="0027720E">
              <w:rPr>
                <w:rFonts w:eastAsia="Calibri"/>
                <w:lang w:eastAsia="en-US"/>
              </w:rPr>
              <w:t xml:space="preserve">В раздел «Настройки в </w:t>
            </w:r>
            <w:r w:rsidRPr="0027720E">
              <w:rPr>
                <w:rFonts w:eastAsia="Calibri"/>
                <w:lang w:val="en-US" w:eastAsia="en-US"/>
              </w:rPr>
              <w:t>Windows</w:t>
            </w:r>
            <w:r w:rsidRPr="0027720E">
              <w:rPr>
                <w:rFonts w:eastAsia="Calibri"/>
                <w:lang w:eastAsia="en-US"/>
              </w:rPr>
              <w:t xml:space="preserve">» размещена информация о том, как настроить </w:t>
            </w:r>
            <w:r w:rsidRPr="0027720E">
              <w:rPr>
                <w:rFonts w:eastAsia="Calibri"/>
                <w:u w:val="single"/>
                <w:lang w:eastAsia="en-US"/>
              </w:rPr>
              <w:t>систему контекстной фильтрации «Родительский контроль»</w:t>
            </w:r>
          </w:p>
          <w:p w:rsidR="0027720E" w:rsidRPr="0027720E" w:rsidRDefault="0027720E" w:rsidP="0027720E">
            <w:pPr>
              <w:rPr>
                <w:rFonts w:eastAsia="Calibri"/>
                <w:lang w:eastAsia="en-US"/>
              </w:rPr>
            </w:pP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3B41FF" w:rsidP="0027720E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885950" cy="89535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9511" r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27720E" w:rsidRPr="0027720E" w:rsidRDefault="002E7EFD" w:rsidP="0027720E">
            <w:pPr>
              <w:jc w:val="center"/>
              <w:rPr>
                <w:rFonts w:eastAsia="Calibri"/>
                <w:lang w:eastAsia="en-US"/>
              </w:rPr>
            </w:pPr>
            <w:hyperlink r:id="rId14" w:history="1">
              <w:r w:rsidR="0027720E" w:rsidRPr="0027720E">
                <w:rPr>
                  <w:rFonts w:eastAsia="Calibri"/>
                  <w:color w:val="0563C1"/>
                  <w:u w:val="single"/>
                  <w:lang w:eastAsia="en-US"/>
                </w:rPr>
                <w:t>Центр безопасного интернета в России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rFonts w:eastAsia="Calibri"/>
                <w:lang w:eastAsia="en-US"/>
              </w:rPr>
            </w:pPr>
            <w:r w:rsidRPr="0027720E">
              <w:rPr>
                <w:rFonts w:eastAsia="Calibri"/>
                <w:lang w:eastAsia="en-US"/>
              </w:rPr>
              <w:t>Сайт предназначен для детей, подростков, взрослых. Рассказывается о всех опасностях в Интернете. Существует «Линия помощи» и «Горячая линия»</w:t>
            </w: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3B41FF" w:rsidP="0027720E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943100" cy="79057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27720E" w:rsidRPr="0027720E" w:rsidRDefault="002E7EFD" w:rsidP="0027720E">
            <w:pPr>
              <w:jc w:val="center"/>
              <w:rPr>
                <w:rFonts w:eastAsia="Calibri"/>
                <w:lang w:eastAsia="en-US"/>
              </w:rPr>
            </w:pPr>
            <w:hyperlink r:id="rId16" w:history="1">
              <w:r w:rsidR="0027720E" w:rsidRPr="0027720E">
                <w:rPr>
                  <w:rFonts w:eastAsia="Calibri"/>
                  <w:color w:val="0563C1"/>
                  <w:u w:val="single"/>
                  <w:lang w:eastAsia="en-US"/>
                </w:rPr>
                <w:t>Портал Безопасный интернет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rFonts w:eastAsia="Calibri"/>
                <w:lang w:eastAsia="en-US"/>
              </w:rPr>
            </w:pPr>
            <w:r w:rsidRPr="0027720E">
              <w:rPr>
                <w:rFonts w:eastAsia="Calibri"/>
                <w:lang w:eastAsia="en-US"/>
              </w:rPr>
              <w:t>На портале существуют разделы «Интернет и законодательство» - размещены законы и подзаконные акты, связанные с безопасностью в Интернете</w:t>
            </w: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3B41FF" w:rsidP="0027720E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2419350" cy="942975"/>
                  <wp:effectExtent l="1905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27720E" w:rsidRPr="0027720E" w:rsidRDefault="002E7EFD" w:rsidP="0027720E">
            <w:pPr>
              <w:jc w:val="center"/>
              <w:rPr>
                <w:rFonts w:eastAsia="Calibri"/>
                <w:lang w:eastAsia="en-US"/>
              </w:rPr>
            </w:pPr>
            <w:hyperlink r:id="rId18" w:history="1">
              <w:r w:rsidR="0027720E" w:rsidRPr="0027720E">
                <w:rPr>
                  <w:rFonts w:eastAsia="Calibri"/>
                  <w:color w:val="0563C1"/>
                  <w:u w:val="single"/>
                  <w:lang w:eastAsia="en-US"/>
                </w:rPr>
                <w:t xml:space="preserve">Сайт для учителей и родителей </w:t>
              </w:r>
              <w:r w:rsidR="0027720E" w:rsidRPr="0027720E">
                <w:rPr>
                  <w:rFonts w:eastAsia="Calibri"/>
                  <w:color w:val="0563C1"/>
                  <w:u w:val="single"/>
                  <w:lang w:val="en-US" w:eastAsia="en-US"/>
                </w:rPr>
                <w:t>Nachlka</w:t>
              </w:r>
              <w:r w:rsidR="0027720E" w:rsidRPr="0027720E">
                <w:rPr>
                  <w:rFonts w:eastAsia="Calibri"/>
                  <w:color w:val="0563C1"/>
                  <w:u w:val="single"/>
                  <w:lang w:eastAsia="en-US"/>
                </w:rPr>
                <w:t>.</w:t>
              </w:r>
              <w:r w:rsidR="0027720E" w:rsidRPr="0027720E">
                <w:rPr>
                  <w:rFonts w:eastAsia="Calibri"/>
                  <w:color w:val="0563C1"/>
                  <w:u w:val="single"/>
                  <w:lang w:val="en-US" w:eastAsia="en-US"/>
                </w:rPr>
                <w:t>com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rFonts w:eastAsia="Calibri"/>
                <w:lang w:eastAsia="en-US"/>
              </w:rPr>
            </w:pPr>
            <w:r w:rsidRPr="0027720E">
              <w:rPr>
                <w:rFonts w:eastAsia="Calibri"/>
                <w:lang w:eastAsia="en-US"/>
              </w:rPr>
              <w:t xml:space="preserve">На сайте размещены материалы про использование интернета в школе. Как сделать интернет «другом», а не «врагом» </w:t>
            </w: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3B41FF" w:rsidP="0027720E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371475</wp:posOffset>
                  </wp:positionV>
                  <wp:extent cx="2105660" cy="819150"/>
                  <wp:effectExtent l="19050" t="0" r="8890" b="0"/>
                  <wp:wrapSquare wrapText="bothSides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1" w:type="dxa"/>
          </w:tcPr>
          <w:p w:rsidR="0027720E" w:rsidRPr="0027720E" w:rsidRDefault="002E7EFD" w:rsidP="0027720E">
            <w:pPr>
              <w:jc w:val="center"/>
              <w:rPr>
                <w:rFonts w:eastAsia="Calibri"/>
                <w:lang w:eastAsia="en-US"/>
              </w:rPr>
            </w:pPr>
            <w:hyperlink r:id="rId20" w:history="1">
              <w:r w:rsidR="0027720E" w:rsidRPr="0027720E">
                <w:rPr>
                  <w:rFonts w:eastAsia="Calibri"/>
                  <w:color w:val="0563C1"/>
                  <w:u w:val="single"/>
                  <w:lang w:eastAsia="en-US"/>
                </w:rPr>
                <w:t xml:space="preserve">Сайт </w:t>
              </w:r>
              <w:r w:rsidR="0027720E" w:rsidRPr="0027720E">
                <w:rPr>
                  <w:rFonts w:eastAsia="Calibri"/>
                  <w:color w:val="0563C1"/>
                  <w:u w:val="single"/>
                  <w:lang w:val="en-US" w:eastAsia="en-US"/>
                </w:rPr>
                <w:t>NetPolice</w:t>
              </w:r>
              <w:r w:rsidR="0027720E" w:rsidRPr="0027720E">
                <w:rPr>
                  <w:rFonts w:eastAsia="Calibri"/>
                  <w:color w:val="0563C1"/>
                  <w:u w:val="single"/>
                  <w:lang w:eastAsia="en-US"/>
                </w:rPr>
                <w:t xml:space="preserve"> (сообщество пользователей безопасного интернета)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rFonts w:eastAsia="Calibri"/>
                <w:lang w:eastAsia="en-US"/>
              </w:rPr>
            </w:pPr>
            <w:r w:rsidRPr="0027720E">
              <w:rPr>
                <w:rFonts w:eastAsia="Calibri"/>
                <w:lang w:eastAsia="en-US"/>
              </w:rPr>
              <w:t xml:space="preserve">Фильтры </w:t>
            </w:r>
            <w:r w:rsidRPr="0027720E">
              <w:rPr>
                <w:rFonts w:eastAsia="Calibri"/>
                <w:lang w:val="en-US" w:eastAsia="en-US"/>
              </w:rPr>
              <w:t>NetPolice</w:t>
            </w:r>
            <w:r w:rsidRPr="0027720E">
              <w:rPr>
                <w:rFonts w:eastAsia="Calibri"/>
                <w:lang w:eastAsia="en-US"/>
              </w:rPr>
              <w:t xml:space="preserve"> предназначены для ограничения доступа пользователей к негативным, нежелательным и опасным Интернет-ресурсам. Фильтры могут быть использованы как в домашних условиях, так и в организациях и учреждениях</w:t>
            </w: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3B41FF" w:rsidP="0027720E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943100" cy="666750"/>
                  <wp:effectExtent l="19050" t="0" r="0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27720E" w:rsidRPr="0027720E" w:rsidRDefault="002E7EFD" w:rsidP="0027720E">
            <w:pPr>
              <w:jc w:val="center"/>
              <w:rPr>
                <w:rFonts w:eastAsia="Calibri"/>
                <w:lang w:eastAsia="en-US"/>
              </w:rPr>
            </w:pPr>
            <w:hyperlink r:id="rId22" w:history="1">
              <w:r w:rsidR="0027720E" w:rsidRPr="0027720E">
                <w:rPr>
                  <w:rFonts w:eastAsia="Calibri"/>
                  <w:color w:val="0563C1"/>
                  <w:u w:val="single"/>
                  <w:lang w:eastAsia="en-US"/>
                </w:rPr>
                <w:t>Сайт «Костромской областной институт развития образования»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rFonts w:eastAsia="Calibri"/>
                <w:lang w:eastAsia="en-US"/>
              </w:rPr>
            </w:pPr>
            <w:r w:rsidRPr="0027720E">
              <w:rPr>
                <w:rFonts w:eastAsia="Calibri"/>
                <w:lang w:eastAsia="en-US"/>
              </w:rPr>
              <w:t>Раздел «Медиаб</w:t>
            </w:r>
            <w:bookmarkStart w:id="0" w:name="_GoBack"/>
            <w:bookmarkEnd w:id="0"/>
            <w:r w:rsidRPr="0027720E">
              <w:rPr>
                <w:rFonts w:eastAsia="Calibri"/>
                <w:lang w:eastAsia="en-US"/>
              </w:rPr>
              <w:t xml:space="preserve">езопасность», на страницах раздела размещаются ссылки на сайты, видеоматериалы по теме </w:t>
            </w:r>
            <w:r w:rsidRPr="0027720E">
              <w:rPr>
                <w:rFonts w:eastAsia="Calibri"/>
                <w:lang w:eastAsia="en-US"/>
              </w:rPr>
              <w:lastRenderedPageBreak/>
              <w:t>«Безопасный интернет», разработки уроков и др.</w:t>
            </w: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27720E" w:rsidP="0027720E">
            <w:pPr>
              <w:jc w:val="center"/>
              <w:rPr>
                <w:rFonts w:eastAsia="Calibri"/>
                <w:noProof/>
              </w:rPr>
            </w:pPr>
            <w:r w:rsidRPr="0027720E">
              <w:rPr>
                <w:bCs/>
              </w:rPr>
              <w:lastRenderedPageBreak/>
              <w:t xml:space="preserve">Интернет-канал «Лига-ТВ» </w:t>
            </w:r>
            <w:r w:rsidRPr="0027720E">
              <w:rPr>
                <w:b/>
                <w:bCs/>
              </w:rPr>
              <w:t xml:space="preserve"> </w:t>
            </w:r>
          </w:p>
        </w:tc>
        <w:tc>
          <w:tcPr>
            <w:tcW w:w="2381" w:type="dxa"/>
          </w:tcPr>
          <w:p w:rsidR="0027720E" w:rsidRPr="0027720E" w:rsidRDefault="0027720E" w:rsidP="0027720E">
            <w:pPr>
              <w:jc w:val="center"/>
              <w:rPr>
                <w:rFonts w:eastAsia="Calibri"/>
                <w:lang w:eastAsia="en-US"/>
              </w:rPr>
            </w:pPr>
            <w:r w:rsidRPr="0027720E">
              <w:rPr>
                <w:bCs/>
              </w:rPr>
              <w:t>http:/ (www.parentchannel.ru)</w:t>
            </w:r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b/>
                <w:bCs/>
              </w:rPr>
            </w:pPr>
            <w:r w:rsidRPr="0027720E">
              <w:rPr>
                <w:bCs/>
              </w:rPr>
              <w:t>информационный ресурс, направленный на информирование взрослых, прежде всего родителей, об особенностях использования Интернета. На портале размещены краткие тематические видеоролики и другие материалы об основных угрозах, с которыми можно столкнуться в сети и рекомендации, как этим угрозам противостоять.</w:t>
            </w:r>
            <w:r w:rsidRPr="0027720E">
              <w:rPr>
                <w:b/>
                <w:bCs/>
              </w:rPr>
              <w:t xml:space="preserve"> </w:t>
            </w:r>
          </w:p>
          <w:p w:rsidR="0027720E" w:rsidRPr="0027720E" w:rsidRDefault="0027720E" w:rsidP="0027720E">
            <w:pPr>
              <w:rPr>
                <w:rFonts w:eastAsia="Calibri"/>
                <w:lang w:eastAsia="en-US"/>
              </w:rPr>
            </w:pPr>
            <w:r w:rsidRPr="0027720E">
              <w:rPr>
                <w:b/>
                <w:bCs/>
              </w:rPr>
              <w:t>Девиз канала - «Для родителей, которым не все равно»</w:t>
            </w:r>
            <w:r w:rsidRPr="0027720E">
              <w:rPr>
                <w:bCs/>
              </w:rPr>
              <w:br/>
            </w: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27720E" w:rsidP="0027720E">
            <w:pPr>
              <w:jc w:val="center"/>
              <w:rPr>
                <w:bCs/>
              </w:rPr>
            </w:pPr>
            <w:r w:rsidRPr="0027720E">
              <w:rPr>
                <w:bCs/>
              </w:rPr>
              <w:t>«ИнтернетМАМА» -</w:t>
            </w:r>
          </w:p>
          <w:p w:rsidR="0027720E" w:rsidRPr="0027720E" w:rsidRDefault="0027720E" w:rsidP="0027720E">
            <w:pPr>
              <w:jc w:val="center"/>
              <w:rPr>
                <w:bCs/>
              </w:rPr>
            </w:pPr>
          </w:p>
        </w:tc>
        <w:tc>
          <w:tcPr>
            <w:tcW w:w="2381" w:type="dxa"/>
          </w:tcPr>
          <w:p w:rsidR="0027720E" w:rsidRPr="0027720E" w:rsidRDefault="0027720E" w:rsidP="0027720E">
            <w:pPr>
              <w:jc w:val="center"/>
              <w:rPr>
                <w:bCs/>
              </w:rPr>
            </w:pPr>
            <w:r w:rsidRPr="0027720E">
              <w:rPr>
                <w:bCs/>
                <w:lang w:val="en-US"/>
              </w:rPr>
              <w:t>http://internetmama.ru</w:t>
            </w:r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bCs/>
              </w:rPr>
            </w:pPr>
            <w:r w:rsidRPr="0027720E">
              <w:rPr>
                <w:bCs/>
              </w:rPr>
              <w:t>программа, которая блокирует сайты порнографического содержания.</w:t>
            </w:r>
          </w:p>
          <w:p w:rsidR="0027720E" w:rsidRPr="0027720E" w:rsidRDefault="0027720E" w:rsidP="0027720E">
            <w:pPr>
              <w:rPr>
                <w:bCs/>
              </w:rPr>
            </w:pPr>
            <w:r w:rsidRPr="0027720E">
              <w:rPr>
                <w:bCs/>
              </w:rPr>
              <w:t>Цель создания программы – защитить психику каждого ребенка от порнографии в Сети Интернет!</w:t>
            </w:r>
          </w:p>
          <w:p w:rsidR="0027720E" w:rsidRPr="0027720E" w:rsidRDefault="0027720E" w:rsidP="0027720E">
            <w:pPr>
              <w:rPr>
                <w:bCs/>
              </w:rPr>
            </w:pP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27720E" w:rsidP="0027720E">
            <w:pPr>
              <w:jc w:val="center"/>
              <w:rPr>
                <w:bCs/>
              </w:rPr>
            </w:pPr>
            <w:r w:rsidRPr="0027720E">
              <w:rPr>
                <w:bCs/>
                <w:lang w:val="en-US"/>
              </w:rPr>
              <w:t>NetPolice Lite</w:t>
            </w:r>
          </w:p>
        </w:tc>
        <w:tc>
          <w:tcPr>
            <w:tcW w:w="2381" w:type="dxa"/>
          </w:tcPr>
          <w:p w:rsidR="0027720E" w:rsidRPr="0027720E" w:rsidRDefault="002E7EFD" w:rsidP="0027720E">
            <w:pPr>
              <w:jc w:val="center"/>
              <w:rPr>
                <w:bCs/>
              </w:rPr>
            </w:pPr>
            <w:hyperlink r:id="rId23" w:history="1">
              <w:r w:rsidR="0027720E" w:rsidRPr="0027720E">
                <w:rPr>
                  <w:bCs/>
                  <w:color w:val="0563C1"/>
                  <w:u w:val="single"/>
                </w:rPr>
                <w:t>http://netpolice.ru/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bCs/>
              </w:rPr>
            </w:pPr>
            <w:r w:rsidRPr="0027720E">
              <w:rPr>
                <w:bCs/>
              </w:rPr>
              <w:t>Бесплатная версия персонального фильтра.</w:t>
            </w:r>
          </w:p>
          <w:p w:rsidR="0027720E" w:rsidRPr="0027720E" w:rsidRDefault="0027720E" w:rsidP="0027720E">
            <w:pPr>
              <w:rPr>
                <w:bCs/>
              </w:rPr>
            </w:pPr>
            <w:r w:rsidRPr="0027720E">
              <w:rPr>
                <w:bCs/>
              </w:rPr>
              <w:t>Блокирует сайты порнографического и экстремистского содержания, игровые серверы, онлайн казино, предлагающие быстрое обогащение и т.п.</w:t>
            </w:r>
          </w:p>
          <w:p w:rsidR="0027720E" w:rsidRPr="0027720E" w:rsidRDefault="0027720E" w:rsidP="0027720E">
            <w:pPr>
              <w:rPr>
                <w:bCs/>
              </w:rPr>
            </w:pP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27720E" w:rsidP="0027720E">
            <w:pPr>
              <w:jc w:val="center"/>
              <w:rPr>
                <w:bCs/>
              </w:rPr>
            </w:pPr>
            <w:r w:rsidRPr="0027720E">
              <w:rPr>
                <w:bCs/>
              </w:rPr>
              <w:t>Программа «Интернет Цензор»</w:t>
            </w:r>
          </w:p>
        </w:tc>
        <w:tc>
          <w:tcPr>
            <w:tcW w:w="2381" w:type="dxa"/>
          </w:tcPr>
          <w:p w:rsidR="0027720E" w:rsidRPr="0027720E" w:rsidRDefault="002E7EFD" w:rsidP="0027720E">
            <w:pPr>
              <w:jc w:val="center"/>
              <w:rPr>
                <w:bCs/>
              </w:rPr>
            </w:pPr>
            <w:hyperlink r:id="rId24" w:history="1">
              <w:r w:rsidR="0027720E" w:rsidRPr="0027720E">
                <w:rPr>
                  <w:bCs/>
                  <w:color w:val="0563C1"/>
                  <w:u w:val="single"/>
                  <w:lang w:val="en-US"/>
                </w:rPr>
                <w:t>http://www.icensor.ru/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bCs/>
              </w:rPr>
            </w:pPr>
            <w:r w:rsidRPr="0027720E">
              <w:rPr>
                <w:bCs/>
              </w:rPr>
              <w:t xml:space="preserve">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</w:t>
            </w:r>
          </w:p>
          <w:p w:rsidR="0027720E" w:rsidRPr="0027720E" w:rsidRDefault="0027720E" w:rsidP="0027720E">
            <w:pPr>
              <w:rPr>
                <w:bCs/>
              </w:rPr>
            </w:pPr>
            <w:r w:rsidRPr="0027720E">
              <w:rPr>
                <w:bCs/>
              </w:rPr>
              <w:t xml:space="preserve">«Интернет Цензор» обеспечивает родителям полный контроль за деятельностью в сети их детей. </w:t>
            </w:r>
          </w:p>
          <w:p w:rsidR="0027720E" w:rsidRPr="0027720E" w:rsidRDefault="0027720E" w:rsidP="0027720E">
            <w:pPr>
              <w:rPr>
                <w:bCs/>
              </w:rPr>
            </w:pPr>
            <w:r w:rsidRPr="0027720E">
              <w:rPr>
                <w:bCs/>
              </w:rPr>
              <w:t>«Интернет Цензор» распространяется бесплатно, очень прост в использовании и хорошо защищен от удаления его ребенком.</w:t>
            </w:r>
          </w:p>
          <w:p w:rsidR="0027720E" w:rsidRPr="0027720E" w:rsidRDefault="0027720E" w:rsidP="0027720E">
            <w:pPr>
              <w:rPr>
                <w:bCs/>
              </w:rPr>
            </w:pP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27720E" w:rsidP="0027720E">
            <w:pPr>
              <w:jc w:val="center"/>
              <w:rPr>
                <w:bCs/>
              </w:rPr>
            </w:pPr>
            <w:r w:rsidRPr="0027720E">
              <w:rPr>
                <w:bCs/>
              </w:rPr>
              <w:lastRenderedPageBreak/>
              <w:t>безопасный Билайн</w:t>
            </w:r>
          </w:p>
        </w:tc>
        <w:tc>
          <w:tcPr>
            <w:tcW w:w="2381" w:type="dxa"/>
          </w:tcPr>
          <w:p w:rsidR="0027720E" w:rsidRPr="0027720E" w:rsidRDefault="002E7EFD" w:rsidP="0027720E">
            <w:pPr>
              <w:jc w:val="center"/>
              <w:rPr>
                <w:bCs/>
              </w:rPr>
            </w:pPr>
            <w:hyperlink r:id="rId25" w:history="1">
              <w:r w:rsidR="0027720E" w:rsidRPr="0027720E">
                <w:rPr>
                  <w:bCs/>
                  <w:color w:val="0563C1"/>
                  <w:u w:val="single"/>
                  <w:lang w:val="en-US"/>
                </w:rPr>
                <w:t>http</w:t>
              </w:r>
              <w:r w:rsidR="0027720E" w:rsidRPr="0027720E">
                <w:rPr>
                  <w:bCs/>
                  <w:color w:val="0563C1"/>
                  <w:u w:val="single"/>
                </w:rPr>
                <w:t>://</w:t>
              </w:r>
              <w:r w:rsidR="0027720E" w:rsidRPr="0027720E">
                <w:rPr>
                  <w:bCs/>
                  <w:color w:val="0563C1"/>
                  <w:u w:val="single"/>
                  <w:lang w:val="en-US"/>
                </w:rPr>
                <w:t>safe</w:t>
              </w:r>
              <w:r w:rsidR="0027720E" w:rsidRPr="0027720E">
                <w:rPr>
                  <w:bCs/>
                  <w:color w:val="0563C1"/>
                  <w:u w:val="single"/>
                </w:rPr>
                <w:t>.</w:t>
              </w:r>
              <w:r w:rsidR="0027720E" w:rsidRPr="0027720E">
                <w:rPr>
                  <w:bCs/>
                  <w:color w:val="0563C1"/>
                  <w:u w:val="single"/>
                  <w:lang w:val="en-US"/>
                </w:rPr>
                <w:t>beeline</w:t>
              </w:r>
              <w:r w:rsidR="0027720E" w:rsidRPr="0027720E">
                <w:rPr>
                  <w:bCs/>
                  <w:color w:val="0563C1"/>
                  <w:u w:val="single"/>
                </w:rPr>
                <w:t>.</w:t>
              </w:r>
              <w:r w:rsidR="0027720E" w:rsidRPr="0027720E">
                <w:rPr>
                  <w:bCs/>
                  <w:color w:val="0563C1"/>
                  <w:u w:val="single"/>
                  <w:lang w:val="en-US"/>
                </w:rPr>
                <w:t>ru</w:t>
              </w:r>
              <w:r w:rsidR="0027720E" w:rsidRPr="0027720E">
                <w:rPr>
                  <w:bCs/>
                  <w:color w:val="0563C1"/>
                  <w:u w:val="single"/>
                </w:rPr>
                <w:t>/</w:t>
              </w:r>
              <w:r w:rsidR="0027720E" w:rsidRPr="0027720E">
                <w:rPr>
                  <w:bCs/>
                  <w:color w:val="0563C1"/>
                  <w:u w:val="single"/>
                  <w:lang w:val="en-US"/>
                </w:rPr>
                <w:t>si</w:t>
              </w:r>
              <w:r w:rsidR="0027720E" w:rsidRPr="0027720E">
                <w:rPr>
                  <w:bCs/>
                  <w:color w:val="0563C1"/>
                  <w:u w:val="single"/>
                </w:rPr>
                <w:t>/</w:t>
              </w:r>
              <w:r w:rsidR="0027720E" w:rsidRPr="0027720E">
                <w:rPr>
                  <w:bCs/>
                  <w:color w:val="0563C1"/>
                  <w:u w:val="single"/>
                  <w:lang w:val="en-US"/>
                </w:rPr>
                <w:t>index</w:t>
              </w:r>
              <w:r w:rsidR="0027720E" w:rsidRPr="0027720E">
                <w:rPr>
                  <w:bCs/>
                  <w:color w:val="0563C1"/>
                  <w:u w:val="single"/>
                </w:rPr>
                <w:t>.</w:t>
              </w:r>
              <w:r w:rsidR="0027720E" w:rsidRPr="0027720E">
                <w:rPr>
                  <w:bCs/>
                  <w:color w:val="0563C1"/>
                  <w:u w:val="single"/>
                  <w:lang w:val="en-US"/>
                </w:rPr>
                <w:t>wbp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bCs/>
              </w:rPr>
            </w:pPr>
            <w:r w:rsidRPr="0027720E">
              <w:rPr>
                <w:bCs/>
              </w:rPr>
              <w:t>безопасный интернет, безопасная мобильная связь</w:t>
            </w: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27720E" w:rsidP="0027720E">
            <w:pPr>
              <w:jc w:val="center"/>
            </w:pPr>
            <w:r w:rsidRPr="0027720E">
              <w:rPr>
                <w:b/>
                <w:bCs/>
              </w:rPr>
              <w:t>Фонд «Дружественный Рунет»</w:t>
            </w:r>
          </w:p>
          <w:p w:rsidR="0027720E" w:rsidRPr="0027720E" w:rsidRDefault="0027720E" w:rsidP="0027720E">
            <w:pPr>
              <w:jc w:val="center"/>
            </w:pPr>
          </w:p>
        </w:tc>
        <w:tc>
          <w:tcPr>
            <w:tcW w:w="2381" w:type="dxa"/>
          </w:tcPr>
          <w:p w:rsidR="0027720E" w:rsidRPr="0027720E" w:rsidRDefault="002E7EFD" w:rsidP="0027720E">
            <w:pPr>
              <w:jc w:val="center"/>
            </w:pPr>
            <w:hyperlink r:id="rId26" w:history="1">
              <w:r w:rsidR="0027720E" w:rsidRPr="0027720E">
                <w:rPr>
                  <w:color w:val="0563C1"/>
                  <w:u w:val="single"/>
                  <w:lang w:val="en-US"/>
                </w:rPr>
                <w:t>http://www.friendlyrunet.ru/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r w:rsidRPr="0027720E">
              <w:rPr>
                <w:b/>
                <w:bCs/>
              </w:rPr>
              <w:t>Фонд «Дружественный Рунет»</w:t>
            </w:r>
          </w:p>
          <w:p w:rsidR="0027720E" w:rsidRPr="0027720E" w:rsidRDefault="0027720E" w:rsidP="0027720E">
            <w:r w:rsidRPr="0027720E">
              <w:t xml:space="preserve">реализует в России комплексную стратегию в области безопасного использования интернета. Основными проектами Фонда являются: </w:t>
            </w:r>
          </w:p>
          <w:p w:rsidR="0027720E" w:rsidRPr="0027720E" w:rsidRDefault="0027720E" w:rsidP="0027720E">
            <w:r w:rsidRPr="0027720E">
              <w:rPr>
                <w:b/>
                <w:bCs/>
              </w:rPr>
              <w:t>Горячая линия</w:t>
            </w:r>
            <w:r w:rsidRPr="0027720E">
              <w:t xml:space="preserve"> по приему сообщений о противоправном контенте, специализированная линия помощи для детей «Дети онлайн» и просветительские проекты.</w:t>
            </w:r>
            <w:r w:rsidRPr="0027720E">
              <w:rPr>
                <w:b/>
                <w:bCs/>
              </w:rPr>
              <w:t xml:space="preserve"> </w:t>
            </w:r>
          </w:p>
          <w:p w:rsidR="0027720E" w:rsidRPr="0027720E" w:rsidRDefault="0027720E" w:rsidP="0027720E"/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27720E" w:rsidP="0027720E">
            <w:pPr>
              <w:jc w:val="center"/>
              <w:rPr>
                <w:rFonts w:eastAsia="Calibri"/>
                <w:lang w:eastAsia="en-US"/>
              </w:rPr>
            </w:pPr>
            <w:r w:rsidRPr="0027720E">
              <w:rPr>
                <w:rFonts w:eastAsia="Calibri"/>
                <w:lang w:eastAsia="en-US"/>
              </w:rPr>
              <w:t>сайт «Лига безопасного интернета»</w:t>
            </w:r>
          </w:p>
          <w:p w:rsidR="0027720E" w:rsidRPr="0027720E" w:rsidRDefault="0027720E" w:rsidP="0027720E">
            <w:pPr>
              <w:jc w:val="center"/>
              <w:rPr>
                <w:rFonts w:eastAsia="Calibri"/>
                <w:noProof/>
              </w:rPr>
            </w:pPr>
          </w:p>
        </w:tc>
        <w:tc>
          <w:tcPr>
            <w:tcW w:w="2381" w:type="dxa"/>
          </w:tcPr>
          <w:p w:rsidR="0027720E" w:rsidRPr="0027720E" w:rsidRDefault="0027720E" w:rsidP="0027720E">
            <w:pPr>
              <w:jc w:val="center"/>
              <w:rPr>
                <w:rFonts w:eastAsia="Calibri"/>
                <w:lang w:eastAsia="en-US"/>
              </w:rPr>
            </w:pPr>
            <w:r w:rsidRPr="0027720E">
              <w:rPr>
                <w:rFonts w:eastAsia="Calibri"/>
                <w:lang w:eastAsia="en-US"/>
              </w:rPr>
              <w:t xml:space="preserve"> </w:t>
            </w:r>
          </w:p>
          <w:p w:rsidR="0027720E" w:rsidRPr="0027720E" w:rsidRDefault="002E7EFD" w:rsidP="0027720E">
            <w:pPr>
              <w:jc w:val="center"/>
              <w:rPr>
                <w:rFonts w:eastAsia="Calibri"/>
                <w:lang w:eastAsia="en-US"/>
              </w:rPr>
            </w:pPr>
            <w:hyperlink r:id="rId27" w:history="1">
              <w:r w:rsidR="0027720E" w:rsidRPr="0027720E">
                <w:rPr>
                  <w:color w:val="0000FF"/>
                  <w:u w:val="single"/>
                </w:rPr>
                <w:t>http://www.ligainternet.ru/hotline/</w:t>
              </w:r>
            </w:hyperlink>
            <w:r w:rsidR="0027720E" w:rsidRPr="0027720E">
              <w:t>.</w:t>
            </w:r>
            <w:r w:rsidR="0027720E" w:rsidRPr="0027720E">
              <w:br/>
            </w:r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rFonts w:eastAsia="Calibri"/>
                <w:lang w:eastAsia="en-US"/>
              </w:rPr>
            </w:pPr>
            <w:r w:rsidRPr="0027720E">
              <w:t xml:space="preserve"> Сообщить об опасном контенте можно и на сайте Лиги безопасного интернета</w:t>
            </w: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27720E" w:rsidP="0027720E">
            <w:pPr>
              <w:jc w:val="center"/>
              <w:rPr>
                <w:rFonts w:eastAsia="Calibri"/>
                <w:noProof/>
              </w:rPr>
            </w:pPr>
            <w:r w:rsidRPr="0027720E">
              <w:rPr>
                <w:i/>
                <w:iCs/>
              </w:rPr>
              <w:t>портал Единого реестра Роскомнадзора</w:t>
            </w:r>
          </w:p>
        </w:tc>
        <w:tc>
          <w:tcPr>
            <w:tcW w:w="2381" w:type="dxa"/>
          </w:tcPr>
          <w:p w:rsidR="0027720E" w:rsidRPr="0027720E" w:rsidRDefault="0027720E" w:rsidP="0027720E">
            <w:pPr>
              <w:spacing w:after="150"/>
              <w:rPr>
                <w:i/>
                <w:iCs/>
              </w:rPr>
            </w:pPr>
            <w:r w:rsidRPr="0027720E">
              <w:rPr>
                <w:i/>
                <w:iCs/>
              </w:rPr>
              <w:t xml:space="preserve"> </w:t>
            </w:r>
            <w:hyperlink r:id="rId28" w:history="1">
              <w:r w:rsidRPr="0027720E">
                <w:rPr>
                  <w:i/>
                  <w:iCs/>
                  <w:color w:val="0563C1"/>
                  <w:u w:val="single"/>
                </w:rPr>
                <w:t>http://eais.rkn.gov.ru</w:t>
              </w:r>
            </w:hyperlink>
            <w:r w:rsidRPr="0027720E">
              <w:rPr>
                <w:i/>
                <w:iCs/>
              </w:rPr>
              <w:t>;</w:t>
            </w:r>
          </w:p>
          <w:p w:rsidR="0027720E" w:rsidRPr="0027720E" w:rsidRDefault="0027720E" w:rsidP="0027720E">
            <w:pPr>
              <w:spacing w:after="150"/>
              <w:rPr>
                <w:i/>
                <w:iCs/>
              </w:rPr>
            </w:pPr>
            <w:r w:rsidRPr="0027720E">
              <w:rPr>
                <w:i/>
                <w:iCs/>
              </w:rPr>
              <w:t xml:space="preserve"> или</w:t>
            </w:r>
          </w:p>
          <w:p w:rsidR="0027720E" w:rsidRPr="0027720E" w:rsidRDefault="0027720E" w:rsidP="0027720E">
            <w:pPr>
              <w:spacing w:after="150"/>
              <w:rPr>
                <w:i/>
                <w:iCs/>
              </w:rPr>
            </w:pPr>
            <w:r w:rsidRPr="0027720E">
              <w:rPr>
                <w:i/>
                <w:iCs/>
                <w:lang w:val="en-US"/>
              </w:rPr>
              <w:t>http</w:t>
            </w:r>
            <w:r w:rsidRPr="0027720E">
              <w:rPr>
                <w:i/>
                <w:iCs/>
              </w:rPr>
              <w:t>://</w:t>
            </w:r>
            <w:r w:rsidRPr="0027720E">
              <w:rPr>
                <w:i/>
                <w:iCs/>
                <w:lang w:val="en-US"/>
              </w:rPr>
              <w:t>zapret</w:t>
            </w:r>
            <w:r w:rsidRPr="0027720E">
              <w:rPr>
                <w:i/>
                <w:iCs/>
              </w:rPr>
              <w:t>-</w:t>
            </w:r>
            <w:r w:rsidRPr="0027720E">
              <w:rPr>
                <w:i/>
                <w:iCs/>
                <w:lang w:val="en-US"/>
              </w:rPr>
              <w:t>info</w:t>
            </w:r>
            <w:r w:rsidRPr="0027720E">
              <w:rPr>
                <w:i/>
                <w:iCs/>
              </w:rPr>
              <w:t>.</w:t>
            </w:r>
            <w:r w:rsidRPr="0027720E">
              <w:rPr>
                <w:i/>
                <w:iCs/>
                <w:lang w:val="en-US"/>
              </w:rPr>
              <w:t>gov</w:t>
            </w:r>
            <w:r w:rsidRPr="0027720E">
              <w:rPr>
                <w:i/>
                <w:iCs/>
              </w:rPr>
              <w:t>.</w:t>
            </w:r>
            <w:r w:rsidRPr="0027720E">
              <w:rPr>
                <w:i/>
                <w:iCs/>
                <w:lang w:val="en-US"/>
              </w:rPr>
              <w:t>ru</w:t>
            </w:r>
          </w:p>
          <w:p w:rsidR="0027720E" w:rsidRPr="0027720E" w:rsidRDefault="0027720E" w:rsidP="002772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rFonts w:eastAsia="Calibri"/>
                <w:lang w:eastAsia="en-US"/>
              </w:rPr>
            </w:pPr>
            <w:r w:rsidRPr="0027720E">
              <w:t xml:space="preserve">В Едином реестре граждане смогут получить данные о доменных именах, страницах сайтов в сети Интернет и сетевых адресах, позволяющих идентифицировать сайты, содержащие информацию, распространение которой в Российской Федерации запрещено. </w:t>
            </w:r>
            <w:r w:rsidRPr="0027720E">
              <w:br/>
              <w:t xml:space="preserve">     Также на портале Единого реестра ведется прием сообщений о наличии в сети Интернет противоправной информации, наносящий вред здоровью ребенка. </w:t>
            </w:r>
            <w:r w:rsidRPr="0027720E">
              <w:br/>
            </w: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27720E" w:rsidP="0027720E">
            <w:pPr>
              <w:jc w:val="center"/>
              <w:rPr>
                <w:rFonts w:eastAsia="Calibri"/>
                <w:noProof/>
              </w:rPr>
            </w:pPr>
            <w:r w:rsidRPr="0027720E">
              <w:t>электронная почта управления Роскомнадзора по Костромской области</w:t>
            </w:r>
          </w:p>
        </w:tc>
        <w:tc>
          <w:tcPr>
            <w:tcW w:w="2381" w:type="dxa"/>
          </w:tcPr>
          <w:p w:rsidR="0027720E" w:rsidRPr="0027720E" w:rsidRDefault="002E7EFD" w:rsidP="0027720E">
            <w:pPr>
              <w:jc w:val="center"/>
              <w:rPr>
                <w:rFonts w:eastAsia="Calibri"/>
                <w:lang w:eastAsia="en-US"/>
              </w:rPr>
            </w:pPr>
            <w:hyperlink r:id="rId29" w:history="1">
              <w:r w:rsidR="0027720E" w:rsidRPr="0027720E">
                <w:rPr>
                  <w:color w:val="0000FF"/>
                  <w:u w:val="single"/>
                </w:rPr>
                <w:t>rsoc44@rsoc.ru</w:t>
              </w:r>
            </w:hyperlink>
            <w:r w:rsidR="0027720E" w:rsidRPr="0027720E">
              <w:t xml:space="preserve"> или </w:t>
            </w:r>
            <w:hyperlink r:id="rId30" w:history="1">
              <w:r w:rsidR="0027720E" w:rsidRPr="0027720E">
                <w:rPr>
                  <w:color w:val="0000FF"/>
                  <w:u w:val="single"/>
                </w:rPr>
                <w:t>ugsn@kostroma.ru</w:t>
              </w:r>
            </w:hyperlink>
            <w:r w:rsidR="0027720E" w:rsidRPr="0027720E">
              <w:br/>
            </w:r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rFonts w:eastAsia="Calibri"/>
                <w:lang w:eastAsia="en-US"/>
              </w:rPr>
            </w:pPr>
            <w:r w:rsidRPr="0027720E">
              <w:t>Обращения по защите прав детей от вредной информации в печатных СМИ и на телевидении граждане могут направлять на электронную почту управления Роскомнадзора по Костромской области</w:t>
            </w:r>
          </w:p>
        </w:tc>
      </w:tr>
      <w:tr w:rsidR="0027720E" w:rsidRPr="0027720E" w:rsidTr="00A93F29">
        <w:tc>
          <w:tcPr>
            <w:tcW w:w="9345" w:type="dxa"/>
            <w:gridSpan w:val="4"/>
          </w:tcPr>
          <w:p w:rsidR="0027720E" w:rsidRPr="0027720E" w:rsidRDefault="0027720E" w:rsidP="0027720E">
            <w:pPr>
              <w:jc w:val="center"/>
              <w:rPr>
                <w:rFonts w:eastAsia="Calibri"/>
                <w:b/>
                <w:lang w:eastAsia="en-US"/>
              </w:rPr>
            </w:pPr>
            <w:r w:rsidRPr="0027720E">
              <w:rPr>
                <w:rFonts w:eastAsia="Calibri"/>
                <w:b/>
                <w:lang w:eastAsia="en-US"/>
              </w:rPr>
              <w:t>телефоны горячей линии</w:t>
            </w: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27720E" w:rsidP="0027720E">
            <w:pPr>
              <w:jc w:val="center"/>
            </w:pPr>
            <w:r w:rsidRPr="0027720E">
              <w:t xml:space="preserve">некоммерческое партнерство «Мониторинговый центр по выявлению опасного и запрещенного законодательством контента» реализует федеральный проект «Безопасное детство», направленный на </w:t>
            </w:r>
            <w:r w:rsidRPr="0027720E">
              <w:lastRenderedPageBreak/>
              <w:t>противодействие и профилактику насилия над детьми</w:t>
            </w:r>
          </w:p>
        </w:tc>
        <w:tc>
          <w:tcPr>
            <w:tcW w:w="2381" w:type="dxa"/>
          </w:tcPr>
          <w:p w:rsidR="0027720E" w:rsidRPr="0027720E" w:rsidRDefault="0027720E" w:rsidP="0027720E">
            <w:pPr>
              <w:jc w:val="center"/>
            </w:pPr>
            <w:r w:rsidRPr="0027720E">
              <w:lastRenderedPageBreak/>
              <w:t>«горячей линии:</w:t>
            </w:r>
          </w:p>
          <w:p w:rsidR="0027720E" w:rsidRPr="0027720E" w:rsidRDefault="0027720E" w:rsidP="0027720E">
            <w:pPr>
              <w:jc w:val="center"/>
            </w:pPr>
            <w:r w:rsidRPr="0027720E">
              <w:t xml:space="preserve"> 8-800-250-98-96, </w:t>
            </w:r>
          </w:p>
          <w:p w:rsidR="0027720E" w:rsidRPr="0027720E" w:rsidRDefault="0027720E" w:rsidP="0027720E">
            <w:pPr>
              <w:jc w:val="center"/>
            </w:pPr>
            <w:r w:rsidRPr="0027720E">
              <w:t xml:space="preserve"> </w:t>
            </w:r>
          </w:p>
        </w:tc>
        <w:tc>
          <w:tcPr>
            <w:tcW w:w="3567" w:type="dxa"/>
          </w:tcPr>
          <w:p w:rsidR="0027720E" w:rsidRPr="0027720E" w:rsidRDefault="0027720E" w:rsidP="0027720E">
            <w:r w:rsidRPr="0027720E">
              <w:t>Звонки принимаются круглосуточно, бесплатно</w:t>
            </w: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27720E" w:rsidP="0027720E">
            <w:pPr>
              <w:jc w:val="center"/>
            </w:pPr>
            <w:r w:rsidRPr="0027720E">
              <w:lastRenderedPageBreak/>
              <w:t>управление</w:t>
            </w:r>
          </w:p>
          <w:p w:rsidR="0027720E" w:rsidRPr="0027720E" w:rsidRDefault="0027720E" w:rsidP="0027720E">
            <w:pPr>
              <w:jc w:val="center"/>
              <w:rPr>
                <w:rFonts w:eastAsia="Calibri"/>
                <w:noProof/>
              </w:rPr>
            </w:pPr>
            <w:r w:rsidRPr="0027720E">
              <w:t>Роскомнадзора по Костромской области</w:t>
            </w:r>
          </w:p>
        </w:tc>
        <w:tc>
          <w:tcPr>
            <w:tcW w:w="2381" w:type="dxa"/>
          </w:tcPr>
          <w:p w:rsidR="0027720E" w:rsidRPr="0027720E" w:rsidRDefault="0027720E" w:rsidP="0027720E">
            <w:pPr>
              <w:jc w:val="center"/>
            </w:pPr>
            <w:r w:rsidRPr="0027720E">
              <w:t xml:space="preserve"> (4942) 33-65-61, факс </w:t>
            </w:r>
          </w:p>
          <w:p w:rsidR="0027720E" w:rsidRPr="0027720E" w:rsidRDefault="0027720E" w:rsidP="0027720E">
            <w:pPr>
              <w:jc w:val="center"/>
              <w:rPr>
                <w:rFonts w:eastAsia="Calibri"/>
                <w:lang w:eastAsia="en-US"/>
              </w:rPr>
            </w:pPr>
            <w:r w:rsidRPr="0027720E">
              <w:t>(4942) 33-15-61.</w:t>
            </w:r>
            <w:r w:rsidRPr="0027720E">
              <w:br/>
            </w:r>
          </w:p>
        </w:tc>
        <w:tc>
          <w:tcPr>
            <w:tcW w:w="3567" w:type="dxa"/>
          </w:tcPr>
          <w:p w:rsidR="0027720E" w:rsidRPr="0027720E" w:rsidRDefault="0027720E" w:rsidP="0027720E">
            <w:pPr>
              <w:rPr>
                <w:rFonts w:eastAsia="Calibri"/>
                <w:lang w:eastAsia="en-US"/>
              </w:rPr>
            </w:pPr>
            <w:r w:rsidRPr="0027720E">
              <w:t xml:space="preserve">обращения по защите прав детей от вредной информации в печатных СМИ и на телевидении  </w:t>
            </w:r>
          </w:p>
        </w:tc>
      </w:tr>
      <w:tr w:rsidR="0027720E" w:rsidRPr="0027720E" w:rsidTr="00A93F29">
        <w:tc>
          <w:tcPr>
            <w:tcW w:w="3397" w:type="dxa"/>
            <w:gridSpan w:val="2"/>
          </w:tcPr>
          <w:p w:rsidR="0027720E" w:rsidRPr="0027720E" w:rsidRDefault="0027720E" w:rsidP="0027720E">
            <w:pPr>
              <w:jc w:val="center"/>
            </w:pPr>
            <w:r w:rsidRPr="0027720E">
              <w:t>линия помощи «Дети-онлайн»</w:t>
            </w:r>
          </w:p>
        </w:tc>
        <w:tc>
          <w:tcPr>
            <w:tcW w:w="2381" w:type="dxa"/>
          </w:tcPr>
          <w:p w:rsidR="0027720E" w:rsidRPr="0027720E" w:rsidRDefault="0027720E" w:rsidP="0027720E">
            <w:pPr>
              <w:jc w:val="center"/>
            </w:pPr>
            <w:r w:rsidRPr="0027720E">
              <w:t>8-800-250-00-15.</w:t>
            </w:r>
          </w:p>
        </w:tc>
        <w:tc>
          <w:tcPr>
            <w:tcW w:w="3567" w:type="dxa"/>
          </w:tcPr>
          <w:p w:rsidR="0027720E" w:rsidRPr="0027720E" w:rsidRDefault="0027720E" w:rsidP="0027720E">
            <w:r w:rsidRPr="0027720E">
              <w:t>Звонки принимаются круглосуточно, бесплатно</w:t>
            </w:r>
          </w:p>
        </w:tc>
      </w:tr>
      <w:tr w:rsidR="0027720E" w:rsidRPr="0027720E" w:rsidTr="00A93F29">
        <w:tc>
          <w:tcPr>
            <w:tcW w:w="9345" w:type="dxa"/>
            <w:gridSpan w:val="4"/>
          </w:tcPr>
          <w:p w:rsidR="0027720E" w:rsidRPr="0027720E" w:rsidRDefault="0027720E" w:rsidP="0027720E">
            <w:pPr>
              <w:jc w:val="center"/>
              <w:rPr>
                <w:b/>
              </w:rPr>
            </w:pPr>
            <w:r w:rsidRPr="0027720E">
              <w:rPr>
                <w:b/>
              </w:rPr>
              <w:t>Детские интернет-ресурсы</w:t>
            </w:r>
          </w:p>
        </w:tc>
      </w:tr>
      <w:tr w:rsidR="0027720E" w:rsidRPr="0027720E" w:rsidTr="00A93F29">
        <w:tc>
          <w:tcPr>
            <w:tcW w:w="2943" w:type="dxa"/>
          </w:tcPr>
          <w:p w:rsidR="0027720E" w:rsidRPr="0027720E" w:rsidRDefault="0027720E" w:rsidP="0027720E">
            <w:pPr>
              <w:jc w:val="center"/>
            </w:pPr>
            <w:r w:rsidRPr="0027720E">
              <w:t>Портал Дети России Онлайн</w:t>
            </w:r>
          </w:p>
        </w:tc>
        <w:tc>
          <w:tcPr>
            <w:tcW w:w="2835" w:type="dxa"/>
            <w:gridSpan w:val="2"/>
          </w:tcPr>
          <w:p w:rsidR="0027720E" w:rsidRPr="0027720E" w:rsidRDefault="002E7EFD" w:rsidP="0027720E">
            <w:pPr>
              <w:jc w:val="center"/>
            </w:pPr>
            <w:hyperlink r:id="rId31" w:history="1">
              <w:r w:rsidR="0027720E" w:rsidRPr="0027720E">
                <w:rPr>
                  <w:color w:val="0563C1"/>
                  <w:u w:val="single"/>
                  <w:lang w:val="en-US"/>
                </w:rPr>
                <w:t>http://detionline.com/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r w:rsidRPr="0027720E">
              <w:t>Детский развлекательно-развивающий сайт</w:t>
            </w:r>
          </w:p>
          <w:p w:rsidR="0027720E" w:rsidRPr="0027720E" w:rsidRDefault="0027720E" w:rsidP="0027720E"/>
        </w:tc>
      </w:tr>
      <w:tr w:rsidR="0027720E" w:rsidRPr="0027720E" w:rsidTr="00A93F29">
        <w:tc>
          <w:tcPr>
            <w:tcW w:w="2943" w:type="dxa"/>
          </w:tcPr>
          <w:p w:rsidR="0027720E" w:rsidRPr="0027720E" w:rsidRDefault="0027720E" w:rsidP="0027720E">
            <w:pPr>
              <w:jc w:val="center"/>
            </w:pPr>
          </w:p>
        </w:tc>
        <w:tc>
          <w:tcPr>
            <w:tcW w:w="2835" w:type="dxa"/>
            <w:gridSpan w:val="2"/>
          </w:tcPr>
          <w:p w:rsidR="0027720E" w:rsidRPr="0027720E" w:rsidRDefault="0027720E" w:rsidP="0027720E">
            <w:pPr>
              <w:jc w:val="center"/>
            </w:pPr>
          </w:p>
        </w:tc>
        <w:tc>
          <w:tcPr>
            <w:tcW w:w="3567" w:type="dxa"/>
          </w:tcPr>
          <w:p w:rsidR="0027720E" w:rsidRPr="0027720E" w:rsidRDefault="0027720E" w:rsidP="0027720E"/>
        </w:tc>
      </w:tr>
      <w:tr w:rsidR="0027720E" w:rsidRPr="0027720E" w:rsidTr="00A93F29">
        <w:tc>
          <w:tcPr>
            <w:tcW w:w="2943" w:type="dxa"/>
          </w:tcPr>
          <w:p w:rsidR="0027720E" w:rsidRPr="0027720E" w:rsidRDefault="0027720E" w:rsidP="0027720E">
            <w:pPr>
              <w:jc w:val="center"/>
            </w:pPr>
            <w:r w:rsidRPr="0027720E">
              <w:t>«Позитивный контент»</w:t>
            </w:r>
          </w:p>
        </w:tc>
        <w:tc>
          <w:tcPr>
            <w:tcW w:w="2835" w:type="dxa"/>
            <w:gridSpan w:val="2"/>
          </w:tcPr>
          <w:p w:rsidR="0027720E" w:rsidRPr="0027720E" w:rsidRDefault="002E7EFD" w:rsidP="0027720E">
            <w:pPr>
              <w:jc w:val="center"/>
            </w:pPr>
            <w:hyperlink r:id="rId32" w:history="1">
              <w:r w:rsidR="0027720E" w:rsidRPr="0027720E">
                <w:rPr>
                  <w:color w:val="0563C1"/>
                  <w:u w:val="single"/>
                  <w:lang w:val="en-US"/>
                </w:rPr>
                <w:t>http://positivecontent.ru/node/306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pPr>
              <w:numPr>
                <w:ilvl w:val="0"/>
                <w:numId w:val="16"/>
              </w:numPr>
              <w:spacing w:after="160" w:line="259" w:lineRule="auto"/>
            </w:pPr>
            <w:r w:rsidRPr="0027720E">
              <w:t>Персональный сайт учителя</w:t>
            </w:r>
          </w:p>
          <w:p w:rsidR="0027720E" w:rsidRPr="0027720E" w:rsidRDefault="0027720E" w:rsidP="0027720E">
            <w:pPr>
              <w:numPr>
                <w:ilvl w:val="0"/>
                <w:numId w:val="16"/>
              </w:numPr>
              <w:spacing w:after="160" w:line="259" w:lineRule="auto"/>
            </w:pPr>
            <w:r w:rsidRPr="0027720E">
              <w:t>Сайты общественных объединений</w:t>
            </w:r>
          </w:p>
          <w:p w:rsidR="0027720E" w:rsidRPr="0027720E" w:rsidRDefault="0027720E" w:rsidP="0027720E">
            <w:pPr>
              <w:numPr>
                <w:ilvl w:val="0"/>
                <w:numId w:val="16"/>
              </w:numPr>
              <w:spacing w:after="160" w:line="259" w:lineRule="auto"/>
            </w:pPr>
            <w:r w:rsidRPr="0027720E">
              <w:t>Сайты учреждений образования и культуры</w:t>
            </w:r>
          </w:p>
          <w:p w:rsidR="0027720E" w:rsidRPr="0027720E" w:rsidRDefault="0027720E" w:rsidP="0027720E">
            <w:pPr>
              <w:numPr>
                <w:ilvl w:val="0"/>
                <w:numId w:val="16"/>
              </w:numPr>
              <w:spacing w:after="160" w:line="259" w:lineRule="auto"/>
            </w:pPr>
            <w:r w:rsidRPr="0027720E">
              <w:t>Тематические сайты (для детей, для подростков, для молодежи)</w:t>
            </w:r>
          </w:p>
          <w:p w:rsidR="0027720E" w:rsidRPr="0027720E" w:rsidRDefault="0027720E" w:rsidP="0027720E">
            <w:pPr>
              <w:numPr>
                <w:ilvl w:val="0"/>
                <w:numId w:val="16"/>
              </w:numPr>
              <w:spacing w:after="160" w:line="259" w:lineRule="auto"/>
            </w:pPr>
            <w:r w:rsidRPr="0027720E">
              <w:t>Интернет-сообщества (форум, жж-сообщество, клуб по интересам)</w:t>
            </w:r>
          </w:p>
          <w:p w:rsidR="0027720E" w:rsidRPr="0027720E" w:rsidRDefault="0027720E" w:rsidP="0027720E">
            <w:pPr>
              <w:numPr>
                <w:ilvl w:val="0"/>
                <w:numId w:val="16"/>
              </w:numPr>
              <w:spacing w:after="160" w:line="259" w:lineRule="auto"/>
            </w:pPr>
            <w:r w:rsidRPr="0027720E">
              <w:t>Справочные сайты, энциклопедии</w:t>
            </w:r>
          </w:p>
          <w:p w:rsidR="0027720E" w:rsidRPr="0027720E" w:rsidRDefault="0027720E" w:rsidP="0027720E"/>
        </w:tc>
      </w:tr>
      <w:tr w:rsidR="0027720E" w:rsidRPr="0027720E" w:rsidTr="00A93F29">
        <w:tc>
          <w:tcPr>
            <w:tcW w:w="2943" w:type="dxa"/>
          </w:tcPr>
          <w:p w:rsidR="0027720E" w:rsidRPr="0027720E" w:rsidRDefault="0027720E" w:rsidP="0027720E">
            <w:pPr>
              <w:jc w:val="center"/>
            </w:pPr>
            <w:r w:rsidRPr="0027720E">
              <w:t>Каталог детских ресурсов</w:t>
            </w:r>
          </w:p>
        </w:tc>
        <w:tc>
          <w:tcPr>
            <w:tcW w:w="2835" w:type="dxa"/>
            <w:gridSpan w:val="2"/>
          </w:tcPr>
          <w:p w:rsidR="0027720E" w:rsidRPr="0027720E" w:rsidRDefault="002E7EFD" w:rsidP="0027720E">
            <w:pPr>
              <w:jc w:val="center"/>
            </w:pPr>
            <w:hyperlink r:id="rId33" w:history="1">
              <w:r w:rsidR="0027720E" w:rsidRPr="0027720E">
                <w:rPr>
                  <w:color w:val="0563C1"/>
                  <w:u w:val="single"/>
                  <w:lang w:val="en-US"/>
                </w:rPr>
                <w:t>http://www.kinder.ru/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r w:rsidRPr="0027720E">
              <w:t>Ссылки на сайты о детях и для детей.</w:t>
            </w:r>
          </w:p>
          <w:p w:rsidR="0027720E" w:rsidRPr="0027720E" w:rsidRDefault="0027720E" w:rsidP="0027720E">
            <w:r w:rsidRPr="0027720E">
              <w:rPr>
                <w:b/>
                <w:bCs/>
              </w:rPr>
              <w:t>Тематические разделы</w:t>
            </w:r>
            <w:r w:rsidRPr="0027720E">
              <w:t xml:space="preserve"> </w:t>
            </w:r>
          </w:p>
          <w:p w:rsidR="0027720E" w:rsidRPr="0027720E" w:rsidRDefault="0027720E" w:rsidP="0027720E">
            <w:pPr>
              <w:numPr>
                <w:ilvl w:val="0"/>
                <w:numId w:val="17"/>
              </w:numPr>
              <w:spacing w:after="160" w:line="259" w:lineRule="auto"/>
            </w:pPr>
            <w:r w:rsidRPr="0027720E">
              <w:t>    Увлечения и отдых</w:t>
            </w:r>
          </w:p>
          <w:p w:rsidR="0027720E" w:rsidRPr="0027720E" w:rsidRDefault="0027720E" w:rsidP="0027720E">
            <w:pPr>
              <w:numPr>
                <w:ilvl w:val="0"/>
                <w:numId w:val="17"/>
              </w:numPr>
              <w:spacing w:after="160" w:line="259" w:lineRule="auto"/>
            </w:pPr>
            <w:r w:rsidRPr="0027720E">
              <w:t>    Знакомство и общение</w:t>
            </w:r>
          </w:p>
          <w:p w:rsidR="0027720E" w:rsidRPr="0027720E" w:rsidRDefault="0027720E" w:rsidP="0027720E">
            <w:pPr>
              <w:numPr>
                <w:ilvl w:val="0"/>
                <w:numId w:val="17"/>
              </w:numPr>
              <w:spacing w:after="160" w:line="259" w:lineRule="auto"/>
            </w:pPr>
            <w:r w:rsidRPr="0027720E">
              <w:t>    Искусство и культура</w:t>
            </w:r>
          </w:p>
          <w:p w:rsidR="0027720E" w:rsidRPr="0027720E" w:rsidRDefault="0027720E" w:rsidP="0027720E">
            <w:pPr>
              <w:numPr>
                <w:ilvl w:val="0"/>
                <w:numId w:val="17"/>
              </w:numPr>
              <w:spacing w:after="160" w:line="259" w:lineRule="auto"/>
            </w:pPr>
            <w:r w:rsidRPr="0027720E">
              <w:t>    Природа</w:t>
            </w:r>
          </w:p>
          <w:p w:rsidR="0027720E" w:rsidRPr="0027720E" w:rsidRDefault="0027720E" w:rsidP="0027720E">
            <w:pPr>
              <w:numPr>
                <w:ilvl w:val="0"/>
                <w:numId w:val="17"/>
              </w:numPr>
              <w:spacing w:after="160" w:line="259" w:lineRule="auto"/>
            </w:pPr>
            <w:r w:rsidRPr="0027720E">
              <w:t>    Компьютеры и Интернет</w:t>
            </w:r>
          </w:p>
          <w:p w:rsidR="0027720E" w:rsidRPr="0027720E" w:rsidRDefault="0027720E" w:rsidP="0027720E">
            <w:pPr>
              <w:numPr>
                <w:ilvl w:val="0"/>
                <w:numId w:val="17"/>
              </w:numPr>
              <w:spacing w:after="160" w:line="259" w:lineRule="auto"/>
            </w:pPr>
            <w:r w:rsidRPr="0027720E">
              <w:t>    Образование</w:t>
            </w:r>
          </w:p>
          <w:p w:rsidR="0027720E" w:rsidRPr="0027720E" w:rsidRDefault="0027720E" w:rsidP="0027720E">
            <w:pPr>
              <w:numPr>
                <w:ilvl w:val="0"/>
                <w:numId w:val="17"/>
              </w:numPr>
              <w:spacing w:after="160" w:line="259" w:lineRule="auto"/>
            </w:pPr>
            <w:r w:rsidRPr="0027720E">
              <w:t>    В помощь учащимся</w:t>
            </w:r>
          </w:p>
          <w:p w:rsidR="0027720E" w:rsidRPr="0027720E" w:rsidRDefault="0027720E" w:rsidP="0027720E">
            <w:pPr>
              <w:numPr>
                <w:ilvl w:val="0"/>
                <w:numId w:val="17"/>
              </w:numPr>
              <w:spacing w:after="160" w:line="259" w:lineRule="auto"/>
            </w:pPr>
            <w:r w:rsidRPr="0027720E">
              <w:t>    Родителям</w:t>
            </w:r>
          </w:p>
          <w:p w:rsidR="0027720E" w:rsidRPr="0027720E" w:rsidRDefault="0027720E" w:rsidP="0027720E">
            <w:r w:rsidRPr="0027720E">
              <w:t>    Библиотека</w:t>
            </w:r>
          </w:p>
        </w:tc>
      </w:tr>
      <w:tr w:rsidR="0027720E" w:rsidRPr="0027720E" w:rsidTr="00A93F29">
        <w:tc>
          <w:tcPr>
            <w:tcW w:w="2943" w:type="dxa"/>
          </w:tcPr>
          <w:p w:rsidR="0027720E" w:rsidRPr="0027720E" w:rsidRDefault="0027720E" w:rsidP="0027720E">
            <w:pPr>
              <w:jc w:val="center"/>
            </w:pPr>
            <w:r w:rsidRPr="0027720E">
              <w:t>Детский поисковик</w:t>
            </w:r>
          </w:p>
        </w:tc>
        <w:tc>
          <w:tcPr>
            <w:tcW w:w="2835" w:type="dxa"/>
            <w:gridSpan w:val="2"/>
          </w:tcPr>
          <w:p w:rsidR="0027720E" w:rsidRPr="0027720E" w:rsidRDefault="002E7EFD" w:rsidP="0027720E">
            <w:pPr>
              <w:jc w:val="center"/>
            </w:pPr>
            <w:hyperlink r:id="rId34" w:history="1">
              <w:r w:rsidR="0027720E" w:rsidRPr="0027720E">
                <w:rPr>
                  <w:color w:val="0563C1"/>
                  <w:u w:val="single"/>
                  <w:lang w:val="en-US"/>
                </w:rPr>
                <w:t>http://www.agakids.ru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r w:rsidRPr="0027720E">
              <w:t xml:space="preserve">Поисковая система детских сайтов "АгА" создана в помощь </w:t>
            </w:r>
            <w:r w:rsidRPr="0027720E">
              <w:lastRenderedPageBreak/>
              <w:t xml:space="preserve">детям для поиска детских ресурсов на просторах Интернета. </w:t>
            </w:r>
          </w:p>
          <w:p w:rsidR="0027720E" w:rsidRPr="0027720E" w:rsidRDefault="0027720E" w:rsidP="0027720E">
            <w:r w:rsidRPr="0027720E">
              <w:t>Очень полезна и родителям, так как содержит много ресурсов по воспитанию, здоровью детей и помощи молодым мамам.</w:t>
            </w:r>
          </w:p>
          <w:p w:rsidR="0027720E" w:rsidRPr="0027720E" w:rsidRDefault="0027720E" w:rsidP="0027720E"/>
        </w:tc>
      </w:tr>
      <w:tr w:rsidR="0027720E" w:rsidRPr="0027720E" w:rsidTr="00A93F29">
        <w:tc>
          <w:tcPr>
            <w:tcW w:w="2943" w:type="dxa"/>
          </w:tcPr>
          <w:p w:rsidR="0027720E" w:rsidRPr="0027720E" w:rsidRDefault="003B41FF" w:rsidP="0027720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39148" cy="1177525"/>
                  <wp:effectExtent l="38100" t="0" r="18202" b="346475"/>
                  <wp:docPr id="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35" cstate="print"/>
                          <a:srcRect l="675" t="11996" r="1661" b="5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148" cy="11775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:rsidR="0027720E" w:rsidRPr="0027720E" w:rsidRDefault="002E7EFD" w:rsidP="0027720E">
            <w:pPr>
              <w:jc w:val="center"/>
            </w:pPr>
            <w:hyperlink r:id="rId36" w:history="1">
              <w:r w:rsidR="0027720E" w:rsidRPr="0027720E">
                <w:rPr>
                  <w:color w:val="0563C1"/>
                  <w:u w:val="single"/>
                  <w:lang w:val="en-US"/>
                </w:rPr>
                <w:t>http</w:t>
              </w:r>
              <w:r w:rsidR="0027720E" w:rsidRPr="0027720E">
                <w:rPr>
                  <w:color w:val="0563C1"/>
                  <w:u w:val="single"/>
                </w:rPr>
                <w:t>://</w:t>
              </w:r>
              <w:r w:rsidR="0027720E" w:rsidRPr="0027720E">
                <w:rPr>
                  <w:color w:val="0563C1"/>
                  <w:u w:val="single"/>
                  <w:lang w:val="en-US"/>
                </w:rPr>
                <w:t>www</w:t>
              </w:r>
              <w:r w:rsidR="0027720E" w:rsidRPr="0027720E">
                <w:rPr>
                  <w:color w:val="0563C1"/>
                  <w:u w:val="single"/>
                </w:rPr>
                <w:t>.</w:t>
              </w:r>
              <w:r w:rsidR="0027720E" w:rsidRPr="0027720E">
                <w:rPr>
                  <w:color w:val="0563C1"/>
                  <w:u w:val="single"/>
                  <w:lang w:val="en-US"/>
                </w:rPr>
                <w:t>webkinz</w:t>
              </w:r>
              <w:r w:rsidR="0027720E" w:rsidRPr="0027720E">
                <w:rPr>
                  <w:color w:val="0563C1"/>
                  <w:u w:val="single"/>
                </w:rPr>
                <w:t>.</w:t>
              </w:r>
              <w:r w:rsidR="0027720E" w:rsidRPr="0027720E">
                <w:rPr>
                  <w:color w:val="0563C1"/>
                  <w:u w:val="single"/>
                  <w:lang w:val="en-US"/>
                </w:rPr>
                <w:t>com</w:t>
              </w:r>
              <w:r w:rsidR="0027720E" w:rsidRPr="0027720E">
                <w:rPr>
                  <w:color w:val="0563C1"/>
                  <w:u w:val="single"/>
                </w:rPr>
                <w:t>/</w:t>
              </w:r>
              <w:r w:rsidR="0027720E" w:rsidRPr="0027720E">
                <w:rPr>
                  <w:color w:val="0563C1"/>
                  <w:u w:val="single"/>
                  <w:lang w:val="en-US"/>
                </w:rPr>
                <w:t>ru</w:t>
              </w:r>
              <w:r w:rsidR="0027720E" w:rsidRPr="0027720E">
                <w:rPr>
                  <w:color w:val="0563C1"/>
                  <w:u w:val="single"/>
                </w:rPr>
                <w:t>_</w:t>
              </w:r>
              <w:r w:rsidR="0027720E" w:rsidRPr="0027720E">
                <w:rPr>
                  <w:color w:val="0563C1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r w:rsidRPr="0027720E">
              <w:t>Webkinz - глобальная социальная сеть для детей, которая полностью безопасна и предлагает возможность социальной адаптации к взрослой жизни.</w:t>
            </w:r>
          </w:p>
          <w:p w:rsidR="0027720E" w:rsidRPr="0027720E" w:rsidRDefault="0027720E" w:rsidP="0027720E"/>
        </w:tc>
      </w:tr>
      <w:tr w:rsidR="0027720E" w:rsidRPr="0027720E" w:rsidTr="00A93F29">
        <w:tc>
          <w:tcPr>
            <w:tcW w:w="2943" w:type="dxa"/>
          </w:tcPr>
          <w:p w:rsidR="0027720E" w:rsidRPr="0027720E" w:rsidRDefault="0027720E" w:rsidP="0027720E">
            <w:pPr>
              <w:jc w:val="center"/>
            </w:pPr>
            <w:r w:rsidRPr="0027720E">
              <w:t xml:space="preserve">Развлечения для детей </w:t>
            </w:r>
          </w:p>
          <w:p w:rsidR="0027720E" w:rsidRPr="0027720E" w:rsidRDefault="0027720E" w:rsidP="0027720E">
            <w:pPr>
              <w:jc w:val="center"/>
            </w:pPr>
          </w:p>
        </w:tc>
        <w:tc>
          <w:tcPr>
            <w:tcW w:w="2835" w:type="dxa"/>
            <w:gridSpan w:val="2"/>
          </w:tcPr>
          <w:p w:rsidR="0027720E" w:rsidRPr="0027720E" w:rsidRDefault="002E7EFD" w:rsidP="0027720E">
            <w:pPr>
              <w:jc w:val="center"/>
            </w:pPr>
            <w:hyperlink r:id="rId37" w:history="1">
              <w:r w:rsidR="0027720E" w:rsidRPr="0027720E">
                <w:rPr>
                  <w:color w:val="0563C1"/>
                  <w:u w:val="single"/>
                  <w:lang w:val="en-US"/>
                </w:rPr>
                <w:t>http://deti.golden.ru/</w:t>
              </w:r>
            </w:hyperlink>
            <w:r w:rsidR="0027720E" w:rsidRPr="0027720E">
              <w:t xml:space="preserve">  </w:t>
            </w:r>
          </w:p>
        </w:tc>
        <w:tc>
          <w:tcPr>
            <w:tcW w:w="3567" w:type="dxa"/>
          </w:tcPr>
          <w:p w:rsidR="0027720E" w:rsidRPr="0027720E" w:rsidRDefault="0027720E" w:rsidP="0027720E">
            <w:r w:rsidRPr="0027720E">
              <w:t>Детский развлекательно-развивающий сайт</w:t>
            </w:r>
          </w:p>
          <w:p w:rsidR="0027720E" w:rsidRPr="0027720E" w:rsidRDefault="0027720E" w:rsidP="0027720E"/>
        </w:tc>
      </w:tr>
      <w:tr w:rsidR="0027720E" w:rsidRPr="0027720E" w:rsidTr="00A93F29">
        <w:tc>
          <w:tcPr>
            <w:tcW w:w="2943" w:type="dxa"/>
          </w:tcPr>
          <w:p w:rsidR="0027720E" w:rsidRPr="0027720E" w:rsidRDefault="0027720E" w:rsidP="0027720E">
            <w:pPr>
              <w:jc w:val="center"/>
            </w:pPr>
            <w:r w:rsidRPr="0027720E">
              <w:t>Детский портал «Солнышко»</w:t>
            </w:r>
          </w:p>
        </w:tc>
        <w:tc>
          <w:tcPr>
            <w:tcW w:w="2835" w:type="dxa"/>
            <w:gridSpan w:val="2"/>
          </w:tcPr>
          <w:p w:rsidR="0027720E" w:rsidRPr="0027720E" w:rsidRDefault="002E7EFD" w:rsidP="0027720E">
            <w:pPr>
              <w:jc w:val="center"/>
            </w:pPr>
            <w:hyperlink r:id="rId38" w:history="1">
              <w:r w:rsidR="0027720E" w:rsidRPr="0027720E">
                <w:rPr>
                  <w:color w:val="0563C1"/>
                  <w:u w:val="single"/>
                  <w:lang w:val="en-US"/>
                </w:rPr>
                <w:t>http://www.solnet.ee/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r w:rsidRPr="0027720E">
              <w:t xml:space="preserve">Ежедневный познавательно-развлекательный портал для детей, родителей и педагогов. </w:t>
            </w:r>
          </w:p>
          <w:p w:rsidR="0027720E" w:rsidRPr="0027720E" w:rsidRDefault="0027720E" w:rsidP="0027720E">
            <w:r w:rsidRPr="0027720E">
              <w:t xml:space="preserve">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 </w:t>
            </w:r>
          </w:p>
          <w:p w:rsidR="0027720E" w:rsidRPr="0027720E" w:rsidRDefault="0027720E" w:rsidP="0027720E"/>
        </w:tc>
      </w:tr>
      <w:tr w:rsidR="0027720E" w:rsidRPr="0027720E" w:rsidTr="00A93F29">
        <w:tc>
          <w:tcPr>
            <w:tcW w:w="2943" w:type="dxa"/>
          </w:tcPr>
          <w:p w:rsidR="0027720E" w:rsidRPr="0027720E" w:rsidRDefault="0027720E" w:rsidP="0027720E">
            <w:pPr>
              <w:jc w:val="center"/>
            </w:pPr>
            <w:r w:rsidRPr="0027720E">
              <w:t>Карусель —телевизионный проект для детей и юношества</w:t>
            </w:r>
          </w:p>
        </w:tc>
        <w:tc>
          <w:tcPr>
            <w:tcW w:w="2835" w:type="dxa"/>
            <w:gridSpan w:val="2"/>
          </w:tcPr>
          <w:p w:rsidR="0027720E" w:rsidRPr="0027720E" w:rsidRDefault="002E7EFD" w:rsidP="0027720E">
            <w:pPr>
              <w:jc w:val="center"/>
            </w:pPr>
            <w:hyperlink r:id="rId39" w:history="1">
              <w:r w:rsidR="0027720E" w:rsidRPr="0027720E">
                <w:rPr>
                  <w:color w:val="0563C1"/>
                  <w:u w:val="single"/>
                </w:rPr>
                <w:t xml:space="preserve">http://www.karusel-tv.ru/  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r w:rsidRPr="0027720E">
              <w:t>Канал создан на базе крупнейших вещателей и производителей детского телевизионного продукта, при содействии ведущих психологов, педагогов, авторов инновационных образовательных программ. Канал «Карусель» ориентирован на широкую детскую и подростковую аудиторию.</w:t>
            </w:r>
          </w:p>
          <w:p w:rsidR="0027720E" w:rsidRPr="0027720E" w:rsidRDefault="0027720E" w:rsidP="0027720E">
            <w:r w:rsidRPr="0027720E">
              <w:t>Карусель — это яркий калейдоскоп из лучших образовательных и развлекательных шоу, любимых фильмов и мультфильмов, веселых викторин и игровых проектов.</w:t>
            </w:r>
          </w:p>
          <w:p w:rsidR="0027720E" w:rsidRPr="0027720E" w:rsidRDefault="0027720E" w:rsidP="0027720E"/>
        </w:tc>
      </w:tr>
      <w:tr w:rsidR="0027720E" w:rsidRPr="0027720E" w:rsidTr="00A93F29">
        <w:tc>
          <w:tcPr>
            <w:tcW w:w="2943" w:type="dxa"/>
          </w:tcPr>
          <w:p w:rsidR="0027720E" w:rsidRPr="0027720E" w:rsidRDefault="0027720E" w:rsidP="0027720E">
            <w:pPr>
              <w:jc w:val="center"/>
            </w:pPr>
            <w:r w:rsidRPr="0027720E">
              <w:t>Смешарики</w:t>
            </w:r>
          </w:p>
        </w:tc>
        <w:tc>
          <w:tcPr>
            <w:tcW w:w="2835" w:type="dxa"/>
            <w:gridSpan w:val="2"/>
          </w:tcPr>
          <w:p w:rsidR="0027720E" w:rsidRPr="0027720E" w:rsidRDefault="002E7EFD" w:rsidP="0027720E">
            <w:pPr>
              <w:jc w:val="center"/>
            </w:pPr>
            <w:hyperlink r:id="rId40" w:history="1">
              <w:r w:rsidR="0027720E" w:rsidRPr="0027720E">
                <w:rPr>
                  <w:color w:val="0563C1"/>
                  <w:u w:val="single"/>
                  <w:lang w:val="en-US"/>
                </w:rPr>
                <w:t>http://www.smeshariki.ru/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r w:rsidRPr="0027720E">
              <w:t xml:space="preserve">Мир Смешариков — это </w:t>
            </w:r>
            <w:r w:rsidRPr="0027720E">
              <w:lastRenderedPageBreak/>
              <w:t>вымышленный мир, где все события основаны на реальных ситуациях, с которыми ребенок сталкивается в повседневной жизни.</w:t>
            </w:r>
          </w:p>
          <w:p w:rsidR="0027720E" w:rsidRPr="0027720E" w:rsidRDefault="0027720E" w:rsidP="0027720E">
            <w:r w:rsidRPr="0027720E">
              <w:t>Мир Смешариков лишен насилия.</w:t>
            </w:r>
          </w:p>
          <w:p w:rsidR="0027720E" w:rsidRPr="0027720E" w:rsidRDefault="0027720E" w:rsidP="0027720E">
            <w:pPr>
              <w:ind w:left="720"/>
            </w:pPr>
            <w:r w:rsidRPr="0027720E">
              <w:t xml:space="preserve">Поведение персонажей основано на доброжелательном и открытом отношении к миру. </w:t>
            </w:r>
          </w:p>
          <w:p w:rsidR="0027720E" w:rsidRPr="0027720E" w:rsidRDefault="0027720E" w:rsidP="0027720E">
            <w:pPr>
              <w:numPr>
                <w:ilvl w:val="0"/>
                <w:numId w:val="18"/>
              </w:numPr>
              <w:spacing w:after="160" w:line="259" w:lineRule="auto"/>
            </w:pPr>
            <w:r w:rsidRPr="0027720E">
              <w:t xml:space="preserve">Главным объектом творчества и главной ценностью существования Смешариков является общение. </w:t>
            </w:r>
          </w:p>
          <w:p w:rsidR="0027720E" w:rsidRPr="0027720E" w:rsidRDefault="0027720E" w:rsidP="0027720E"/>
        </w:tc>
      </w:tr>
      <w:tr w:rsidR="0027720E" w:rsidRPr="0027720E" w:rsidTr="00A93F29">
        <w:tc>
          <w:tcPr>
            <w:tcW w:w="2943" w:type="dxa"/>
          </w:tcPr>
          <w:p w:rsidR="0027720E" w:rsidRPr="0027720E" w:rsidRDefault="0027720E" w:rsidP="0027720E">
            <w:pPr>
              <w:jc w:val="center"/>
            </w:pPr>
            <w:r w:rsidRPr="0027720E">
              <w:lastRenderedPageBreak/>
              <w:t>Теремок</w:t>
            </w:r>
          </w:p>
        </w:tc>
        <w:tc>
          <w:tcPr>
            <w:tcW w:w="2835" w:type="dxa"/>
            <w:gridSpan w:val="2"/>
          </w:tcPr>
          <w:p w:rsidR="0027720E" w:rsidRPr="0027720E" w:rsidRDefault="002E7EFD" w:rsidP="0027720E">
            <w:hyperlink r:id="rId41" w:history="1">
              <w:r w:rsidR="0027720E" w:rsidRPr="0027720E">
                <w:rPr>
                  <w:color w:val="0563C1"/>
                  <w:u w:val="single"/>
                  <w:lang w:val="en-US"/>
                </w:rPr>
                <w:t>http://www.teremoc.ru/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r w:rsidRPr="0027720E">
              <w:rPr>
                <w:i/>
                <w:iCs/>
              </w:rPr>
              <w:t>Теремок</w:t>
            </w:r>
            <w:r w:rsidRPr="0027720E">
              <w:t xml:space="preserve"> - игры, загадки, мультфильмы. </w:t>
            </w:r>
          </w:p>
          <w:p w:rsidR="0027720E" w:rsidRPr="0027720E" w:rsidRDefault="0027720E" w:rsidP="0027720E">
            <w:r w:rsidRPr="0027720E">
              <w:t xml:space="preserve">Дети будут здесь учиться, играть и веселиться. </w:t>
            </w:r>
          </w:p>
          <w:p w:rsidR="0027720E" w:rsidRPr="0027720E" w:rsidRDefault="0027720E" w:rsidP="0027720E"/>
        </w:tc>
      </w:tr>
      <w:tr w:rsidR="0027720E" w:rsidRPr="0027720E" w:rsidTr="00A93F29">
        <w:tc>
          <w:tcPr>
            <w:tcW w:w="2943" w:type="dxa"/>
          </w:tcPr>
          <w:p w:rsidR="0027720E" w:rsidRPr="0027720E" w:rsidRDefault="0027720E" w:rsidP="0027720E">
            <w:pPr>
              <w:jc w:val="center"/>
            </w:pPr>
            <w:r w:rsidRPr="0027720E">
              <w:t>Кошки-мышки</w:t>
            </w:r>
          </w:p>
        </w:tc>
        <w:tc>
          <w:tcPr>
            <w:tcW w:w="2835" w:type="dxa"/>
            <w:gridSpan w:val="2"/>
          </w:tcPr>
          <w:p w:rsidR="0027720E" w:rsidRPr="0027720E" w:rsidRDefault="002E7EFD" w:rsidP="0027720E">
            <w:pPr>
              <w:jc w:val="center"/>
            </w:pPr>
            <w:hyperlink r:id="rId42" w:history="1">
              <w:r w:rsidR="0027720E" w:rsidRPr="0027720E">
                <w:rPr>
                  <w:color w:val="0563C1"/>
                  <w:u w:val="single"/>
                  <w:lang w:val="en-US"/>
                </w:rPr>
                <w:t>http://koshki-mishki.ru/</w:t>
              </w:r>
            </w:hyperlink>
          </w:p>
        </w:tc>
        <w:tc>
          <w:tcPr>
            <w:tcW w:w="3567" w:type="dxa"/>
          </w:tcPr>
          <w:p w:rsidR="0027720E" w:rsidRPr="0027720E" w:rsidRDefault="0027720E" w:rsidP="0027720E">
            <w:r w:rsidRPr="0027720E">
              <w:t>Детский развлекательно-развивающий сайт</w:t>
            </w:r>
          </w:p>
          <w:p w:rsidR="0027720E" w:rsidRPr="0027720E" w:rsidRDefault="0027720E" w:rsidP="0027720E"/>
        </w:tc>
      </w:tr>
    </w:tbl>
    <w:p w:rsidR="00A73B4F" w:rsidRPr="00A73B4F" w:rsidRDefault="00A73B4F" w:rsidP="0079515D">
      <w:pPr>
        <w:ind w:right="5103"/>
        <w:rPr>
          <w:sz w:val="26"/>
          <w:szCs w:val="26"/>
        </w:rPr>
      </w:pPr>
    </w:p>
    <w:p w:rsidR="00A73B4F" w:rsidRPr="00A73B4F" w:rsidRDefault="00A73B4F" w:rsidP="0079515D">
      <w:pPr>
        <w:ind w:right="5103"/>
        <w:rPr>
          <w:sz w:val="26"/>
          <w:szCs w:val="26"/>
        </w:rPr>
      </w:pPr>
    </w:p>
    <w:p w:rsidR="00A73B4F" w:rsidRPr="00A73B4F" w:rsidRDefault="00A73B4F" w:rsidP="0079515D">
      <w:pPr>
        <w:ind w:right="5103"/>
        <w:rPr>
          <w:sz w:val="26"/>
          <w:szCs w:val="26"/>
        </w:rPr>
      </w:pPr>
    </w:p>
    <w:p w:rsidR="002214DD" w:rsidRDefault="002214DD" w:rsidP="00155443">
      <w:pPr>
        <w:jc w:val="right"/>
        <w:rPr>
          <w:sz w:val="26"/>
          <w:szCs w:val="26"/>
        </w:rPr>
      </w:pPr>
    </w:p>
    <w:p w:rsidR="00A73B4F" w:rsidRDefault="00A73B4F" w:rsidP="00155443">
      <w:pPr>
        <w:jc w:val="right"/>
        <w:rPr>
          <w:sz w:val="26"/>
          <w:szCs w:val="26"/>
        </w:rPr>
      </w:pPr>
    </w:p>
    <w:p w:rsidR="00A73B4F" w:rsidRDefault="00A73B4F" w:rsidP="00155443">
      <w:pPr>
        <w:jc w:val="right"/>
        <w:rPr>
          <w:sz w:val="26"/>
          <w:szCs w:val="26"/>
        </w:rPr>
      </w:pPr>
    </w:p>
    <w:p w:rsidR="00A73B4F" w:rsidRDefault="00A73B4F" w:rsidP="00155443">
      <w:pPr>
        <w:jc w:val="right"/>
        <w:rPr>
          <w:sz w:val="26"/>
          <w:szCs w:val="26"/>
        </w:rPr>
      </w:pPr>
    </w:p>
    <w:p w:rsidR="00A73B4F" w:rsidRDefault="00A73B4F" w:rsidP="00155443">
      <w:pPr>
        <w:jc w:val="right"/>
        <w:rPr>
          <w:sz w:val="26"/>
          <w:szCs w:val="26"/>
        </w:rPr>
      </w:pPr>
    </w:p>
    <w:p w:rsidR="00A73B4F" w:rsidRDefault="00A73B4F" w:rsidP="00A73B4F">
      <w:pPr>
        <w:rPr>
          <w:sz w:val="20"/>
          <w:szCs w:val="20"/>
        </w:rPr>
      </w:pPr>
    </w:p>
    <w:p w:rsidR="00A73B4F" w:rsidRDefault="00A73B4F" w:rsidP="00A73B4F">
      <w:pPr>
        <w:rPr>
          <w:sz w:val="20"/>
          <w:szCs w:val="20"/>
        </w:rPr>
      </w:pPr>
    </w:p>
    <w:p w:rsidR="00A73B4F" w:rsidRDefault="0027720E" w:rsidP="00A73B4F">
      <w:pPr>
        <w:rPr>
          <w:sz w:val="26"/>
          <w:szCs w:val="26"/>
        </w:rPr>
      </w:pPr>
      <w:r>
        <w:rPr>
          <w:sz w:val="20"/>
          <w:szCs w:val="20"/>
        </w:rPr>
        <w:t xml:space="preserve"> </w:t>
      </w:r>
    </w:p>
    <w:sectPr w:rsidR="00A73B4F" w:rsidSect="00D33D1F">
      <w:footerReference w:type="even" r:id="rId43"/>
      <w:footerReference w:type="default" r:id="rId44"/>
      <w:footnotePr>
        <w:numRestart w:val="eachPage"/>
      </w:footnotePr>
      <w:pgSz w:w="11906" w:h="16838"/>
      <w:pgMar w:top="851" w:right="851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8D" w:rsidRDefault="0009698D">
      <w:r>
        <w:separator/>
      </w:r>
    </w:p>
  </w:endnote>
  <w:endnote w:type="continuationSeparator" w:id="1">
    <w:p w:rsidR="0009698D" w:rsidRDefault="0009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94" w:rsidRDefault="002E7EFD" w:rsidP="003E2B9A">
    <w:pPr>
      <w:pStyle w:val="ab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5B149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1494" w:rsidRDefault="005B1494" w:rsidP="005B1494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94" w:rsidRDefault="005B1494" w:rsidP="005B1494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8D" w:rsidRDefault="0009698D">
      <w:r>
        <w:separator/>
      </w:r>
    </w:p>
  </w:footnote>
  <w:footnote w:type="continuationSeparator" w:id="1">
    <w:p w:rsidR="0009698D" w:rsidRDefault="00096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>
    <w:nsid w:val="0CB23692"/>
    <w:multiLevelType w:val="hybridMultilevel"/>
    <w:tmpl w:val="8C66CE30"/>
    <w:lvl w:ilvl="0" w:tplc="AA341866">
      <w:start w:val="1"/>
      <w:numFmt w:val="decimal"/>
      <w:lvlText w:val="%1."/>
      <w:lvlJc w:val="left"/>
      <w:pPr>
        <w:tabs>
          <w:tab w:val="num" w:pos="2141"/>
        </w:tabs>
        <w:ind w:left="2141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C7C07"/>
    <w:multiLevelType w:val="hybridMultilevel"/>
    <w:tmpl w:val="68A290E4"/>
    <w:lvl w:ilvl="0" w:tplc="0F78C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474382"/>
    <w:multiLevelType w:val="hybridMultilevel"/>
    <w:tmpl w:val="FA0EB274"/>
    <w:lvl w:ilvl="0" w:tplc="6FAC8F5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16690102"/>
    <w:multiLevelType w:val="multilevel"/>
    <w:tmpl w:val="0518D07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5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52D6C33"/>
    <w:multiLevelType w:val="hybridMultilevel"/>
    <w:tmpl w:val="3F088BF2"/>
    <w:lvl w:ilvl="0" w:tplc="471A2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AC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A5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2B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4D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C8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6C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2A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A9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F406D8"/>
    <w:multiLevelType w:val="hybridMultilevel"/>
    <w:tmpl w:val="5F9C5E7E"/>
    <w:lvl w:ilvl="0" w:tplc="87A42186">
      <w:start w:val="1"/>
      <w:numFmt w:val="russianLower"/>
      <w:lvlText w:val="%1)"/>
      <w:lvlJc w:val="left"/>
      <w:pPr>
        <w:tabs>
          <w:tab w:val="num" w:pos="907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9">
    <w:nsid w:val="430B3531"/>
    <w:multiLevelType w:val="multilevel"/>
    <w:tmpl w:val="63D07A5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78921B3"/>
    <w:multiLevelType w:val="hybridMultilevel"/>
    <w:tmpl w:val="16867682"/>
    <w:lvl w:ilvl="0" w:tplc="273A3902">
      <w:start w:val="1"/>
      <w:numFmt w:val="russianLower"/>
      <w:lvlText w:val="%1)"/>
      <w:lvlJc w:val="left"/>
      <w:pPr>
        <w:tabs>
          <w:tab w:val="num" w:pos="113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D2669D"/>
    <w:multiLevelType w:val="hybridMultilevel"/>
    <w:tmpl w:val="B6C2E5B2"/>
    <w:lvl w:ilvl="0" w:tplc="8A74F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4E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A6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0B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8B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2F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AF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C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6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6D67004"/>
    <w:multiLevelType w:val="multilevel"/>
    <w:tmpl w:val="2E6A1CE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4">
    <w:nsid w:val="7389131C"/>
    <w:multiLevelType w:val="hybridMultilevel"/>
    <w:tmpl w:val="92E6F582"/>
    <w:lvl w:ilvl="0" w:tplc="5C34B5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5F2708"/>
    <w:multiLevelType w:val="hybridMultilevel"/>
    <w:tmpl w:val="240C274E"/>
    <w:lvl w:ilvl="0" w:tplc="397A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6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CF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C2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CB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E0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C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65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EA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25F34"/>
    <w:rsid w:val="00011410"/>
    <w:rsid w:val="00014077"/>
    <w:rsid w:val="00017E7C"/>
    <w:rsid w:val="00027C52"/>
    <w:rsid w:val="00041F2C"/>
    <w:rsid w:val="00047292"/>
    <w:rsid w:val="00051189"/>
    <w:rsid w:val="00062555"/>
    <w:rsid w:val="000715C3"/>
    <w:rsid w:val="00076FF6"/>
    <w:rsid w:val="000778A1"/>
    <w:rsid w:val="00092399"/>
    <w:rsid w:val="0009321C"/>
    <w:rsid w:val="000933CE"/>
    <w:rsid w:val="00093B01"/>
    <w:rsid w:val="00094D32"/>
    <w:rsid w:val="0009698D"/>
    <w:rsid w:val="000A29EB"/>
    <w:rsid w:val="000A2EF8"/>
    <w:rsid w:val="000A7CFF"/>
    <w:rsid w:val="000C2F28"/>
    <w:rsid w:val="000D3DB8"/>
    <w:rsid w:val="000E09EC"/>
    <w:rsid w:val="000E2D79"/>
    <w:rsid w:val="000E3210"/>
    <w:rsid w:val="000F174C"/>
    <w:rsid w:val="000F4C57"/>
    <w:rsid w:val="000F4ED1"/>
    <w:rsid w:val="000F7ADE"/>
    <w:rsid w:val="00105346"/>
    <w:rsid w:val="00105541"/>
    <w:rsid w:val="00105A55"/>
    <w:rsid w:val="00105C3F"/>
    <w:rsid w:val="00113B5A"/>
    <w:rsid w:val="00121D1B"/>
    <w:rsid w:val="001307AB"/>
    <w:rsid w:val="00146E91"/>
    <w:rsid w:val="001516E5"/>
    <w:rsid w:val="00152A13"/>
    <w:rsid w:val="00155443"/>
    <w:rsid w:val="00173747"/>
    <w:rsid w:val="00174AC2"/>
    <w:rsid w:val="001921DD"/>
    <w:rsid w:val="00192EE9"/>
    <w:rsid w:val="0019307E"/>
    <w:rsid w:val="00197338"/>
    <w:rsid w:val="001A406D"/>
    <w:rsid w:val="001A50CE"/>
    <w:rsid w:val="001C49EF"/>
    <w:rsid w:val="001C55CD"/>
    <w:rsid w:val="001C5915"/>
    <w:rsid w:val="001E4FBA"/>
    <w:rsid w:val="001E6F81"/>
    <w:rsid w:val="001F0557"/>
    <w:rsid w:val="001F3477"/>
    <w:rsid w:val="001F4B70"/>
    <w:rsid w:val="00210F65"/>
    <w:rsid w:val="002160BC"/>
    <w:rsid w:val="002210E7"/>
    <w:rsid w:val="002214DD"/>
    <w:rsid w:val="00225AC7"/>
    <w:rsid w:val="002273D1"/>
    <w:rsid w:val="00230EFB"/>
    <w:rsid w:val="00232BBA"/>
    <w:rsid w:val="002332E8"/>
    <w:rsid w:val="002359A1"/>
    <w:rsid w:val="00237162"/>
    <w:rsid w:val="00240D68"/>
    <w:rsid w:val="002440AE"/>
    <w:rsid w:val="00246606"/>
    <w:rsid w:val="00251204"/>
    <w:rsid w:val="00251CDB"/>
    <w:rsid w:val="00254EE5"/>
    <w:rsid w:val="00265D0B"/>
    <w:rsid w:val="0027720E"/>
    <w:rsid w:val="00281D44"/>
    <w:rsid w:val="00291D97"/>
    <w:rsid w:val="00292DA4"/>
    <w:rsid w:val="002A1616"/>
    <w:rsid w:val="002A2990"/>
    <w:rsid w:val="002A2A3F"/>
    <w:rsid w:val="002A3D82"/>
    <w:rsid w:val="002A5E73"/>
    <w:rsid w:val="002A6BC4"/>
    <w:rsid w:val="002B44FC"/>
    <w:rsid w:val="002C3287"/>
    <w:rsid w:val="002C627F"/>
    <w:rsid w:val="002D0618"/>
    <w:rsid w:val="002E7EFD"/>
    <w:rsid w:val="002F072D"/>
    <w:rsid w:val="002F2483"/>
    <w:rsid w:val="002F3C56"/>
    <w:rsid w:val="00325F34"/>
    <w:rsid w:val="0032744B"/>
    <w:rsid w:val="00330936"/>
    <w:rsid w:val="00334A5A"/>
    <w:rsid w:val="00341938"/>
    <w:rsid w:val="0034378B"/>
    <w:rsid w:val="003517A8"/>
    <w:rsid w:val="003733DB"/>
    <w:rsid w:val="003838D3"/>
    <w:rsid w:val="003A0AC5"/>
    <w:rsid w:val="003B41FF"/>
    <w:rsid w:val="003C1A78"/>
    <w:rsid w:val="003C2055"/>
    <w:rsid w:val="003C26E0"/>
    <w:rsid w:val="003D11A4"/>
    <w:rsid w:val="003D17FD"/>
    <w:rsid w:val="003D6C6D"/>
    <w:rsid w:val="003D6D9D"/>
    <w:rsid w:val="003E2B9A"/>
    <w:rsid w:val="004072FA"/>
    <w:rsid w:val="0041028F"/>
    <w:rsid w:val="00412C46"/>
    <w:rsid w:val="0041348D"/>
    <w:rsid w:val="0041519F"/>
    <w:rsid w:val="004163F0"/>
    <w:rsid w:val="00416FC4"/>
    <w:rsid w:val="004243F8"/>
    <w:rsid w:val="004302E5"/>
    <w:rsid w:val="0043232E"/>
    <w:rsid w:val="004450EF"/>
    <w:rsid w:val="00452A90"/>
    <w:rsid w:val="00460F79"/>
    <w:rsid w:val="00463A66"/>
    <w:rsid w:val="00465C3E"/>
    <w:rsid w:val="00470A7B"/>
    <w:rsid w:val="004758C3"/>
    <w:rsid w:val="004901E3"/>
    <w:rsid w:val="00490A09"/>
    <w:rsid w:val="004B7ED4"/>
    <w:rsid w:val="004C35D1"/>
    <w:rsid w:val="004C39B6"/>
    <w:rsid w:val="004F2DA2"/>
    <w:rsid w:val="004F60DE"/>
    <w:rsid w:val="00511A74"/>
    <w:rsid w:val="00513D02"/>
    <w:rsid w:val="00514BB9"/>
    <w:rsid w:val="0051510B"/>
    <w:rsid w:val="005229FF"/>
    <w:rsid w:val="00523E17"/>
    <w:rsid w:val="00532DBA"/>
    <w:rsid w:val="00535FDD"/>
    <w:rsid w:val="0055265F"/>
    <w:rsid w:val="005556ED"/>
    <w:rsid w:val="0056509D"/>
    <w:rsid w:val="005713C8"/>
    <w:rsid w:val="00586FB9"/>
    <w:rsid w:val="005926B7"/>
    <w:rsid w:val="005A2677"/>
    <w:rsid w:val="005B1494"/>
    <w:rsid w:val="005B31E5"/>
    <w:rsid w:val="005B6D01"/>
    <w:rsid w:val="005C0512"/>
    <w:rsid w:val="005C0CF9"/>
    <w:rsid w:val="005C241F"/>
    <w:rsid w:val="005D5F61"/>
    <w:rsid w:val="005E10A4"/>
    <w:rsid w:val="005E47B5"/>
    <w:rsid w:val="005E63A2"/>
    <w:rsid w:val="005E77F6"/>
    <w:rsid w:val="005F0DE1"/>
    <w:rsid w:val="005F50F4"/>
    <w:rsid w:val="006027EB"/>
    <w:rsid w:val="00602DC0"/>
    <w:rsid w:val="00604164"/>
    <w:rsid w:val="0061094C"/>
    <w:rsid w:val="00611534"/>
    <w:rsid w:val="00617E8C"/>
    <w:rsid w:val="00620BFF"/>
    <w:rsid w:val="00620F64"/>
    <w:rsid w:val="00622169"/>
    <w:rsid w:val="00622D36"/>
    <w:rsid w:val="006305EA"/>
    <w:rsid w:val="00630ED1"/>
    <w:rsid w:val="00635065"/>
    <w:rsid w:val="00643851"/>
    <w:rsid w:val="006476CD"/>
    <w:rsid w:val="0065793A"/>
    <w:rsid w:val="00662E0A"/>
    <w:rsid w:val="006702C4"/>
    <w:rsid w:val="00675DA1"/>
    <w:rsid w:val="00677AFD"/>
    <w:rsid w:val="006840B4"/>
    <w:rsid w:val="006852CD"/>
    <w:rsid w:val="0068540E"/>
    <w:rsid w:val="006914C2"/>
    <w:rsid w:val="00692CB3"/>
    <w:rsid w:val="00696233"/>
    <w:rsid w:val="006B2B9B"/>
    <w:rsid w:val="006B3C75"/>
    <w:rsid w:val="006B6FD6"/>
    <w:rsid w:val="006C5600"/>
    <w:rsid w:val="006C7B8D"/>
    <w:rsid w:val="006E52D3"/>
    <w:rsid w:val="006E68F5"/>
    <w:rsid w:val="006F23C8"/>
    <w:rsid w:val="007014D6"/>
    <w:rsid w:val="00706477"/>
    <w:rsid w:val="0071377F"/>
    <w:rsid w:val="00713BBF"/>
    <w:rsid w:val="00714DF8"/>
    <w:rsid w:val="00715F61"/>
    <w:rsid w:val="00722EEC"/>
    <w:rsid w:val="007310A1"/>
    <w:rsid w:val="00740A18"/>
    <w:rsid w:val="00753631"/>
    <w:rsid w:val="00754EC7"/>
    <w:rsid w:val="007576FD"/>
    <w:rsid w:val="007638E0"/>
    <w:rsid w:val="00763CF4"/>
    <w:rsid w:val="00774AE7"/>
    <w:rsid w:val="007766DB"/>
    <w:rsid w:val="00780551"/>
    <w:rsid w:val="00785303"/>
    <w:rsid w:val="0079515D"/>
    <w:rsid w:val="007B1C06"/>
    <w:rsid w:val="007B5BE1"/>
    <w:rsid w:val="007F2D5F"/>
    <w:rsid w:val="007F35E7"/>
    <w:rsid w:val="007F3CBC"/>
    <w:rsid w:val="007F7785"/>
    <w:rsid w:val="0080497D"/>
    <w:rsid w:val="00806336"/>
    <w:rsid w:val="008072B4"/>
    <w:rsid w:val="00824254"/>
    <w:rsid w:val="00825DD1"/>
    <w:rsid w:val="00825EFA"/>
    <w:rsid w:val="0083007C"/>
    <w:rsid w:val="0083028C"/>
    <w:rsid w:val="008342A4"/>
    <w:rsid w:val="008416F6"/>
    <w:rsid w:val="00843FD8"/>
    <w:rsid w:val="008531F0"/>
    <w:rsid w:val="00855169"/>
    <w:rsid w:val="00856088"/>
    <w:rsid w:val="0085752A"/>
    <w:rsid w:val="008628C1"/>
    <w:rsid w:val="0086717C"/>
    <w:rsid w:val="008745A7"/>
    <w:rsid w:val="008A025C"/>
    <w:rsid w:val="008A04C5"/>
    <w:rsid w:val="008A4144"/>
    <w:rsid w:val="008A5AFA"/>
    <w:rsid w:val="008B79E5"/>
    <w:rsid w:val="008C008D"/>
    <w:rsid w:val="008C7EE0"/>
    <w:rsid w:val="008D1725"/>
    <w:rsid w:val="008E4A12"/>
    <w:rsid w:val="008E783A"/>
    <w:rsid w:val="008F6821"/>
    <w:rsid w:val="008F7D19"/>
    <w:rsid w:val="00905A18"/>
    <w:rsid w:val="00907DA5"/>
    <w:rsid w:val="00924E2C"/>
    <w:rsid w:val="0092692E"/>
    <w:rsid w:val="00930D0C"/>
    <w:rsid w:val="009329D2"/>
    <w:rsid w:val="00933B9F"/>
    <w:rsid w:val="0093610C"/>
    <w:rsid w:val="00945BF8"/>
    <w:rsid w:val="00960670"/>
    <w:rsid w:val="00960827"/>
    <w:rsid w:val="009745DE"/>
    <w:rsid w:val="00981B81"/>
    <w:rsid w:val="009824D8"/>
    <w:rsid w:val="009878FF"/>
    <w:rsid w:val="0098791F"/>
    <w:rsid w:val="009909EA"/>
    <w:rsid w:val="00992A9E"/>
    <w:rsid w:val="00992D57"/>
    <w:rsid w:val="009A3294"/>
    <w:rsid w:val="009A583B"/>
    <w:rsid w:val="009B1F8C"/>
    <w:rsid w:val="009B62AD"/>
    <w:rsid w:val="009D0C20"/>
    <w:rsid w:val="009D3A5A"/>
    <w:rsid w:val="009D3DD1"/>
    <w:rsid w:val="009E5BAB"/>
    <w:rsid w:val="009E6CEE"/>
    <w:rsid w:val="00A1035F"/>
    <w:rsid w:val="00A1205A"/>
    <w:rsid w:val="00A142A0"/>
    <w:rsid w:val="00A21252"/>
    <w:rsid w:val="00A24EA8"/>
    <w:rsid w:val="00A37CD0"/>
    <w:rsid w:val="00A47CB6"/>
    <w:rsid w:val="00A51991"/>
    <w:rsid w:val="00A54B3B"/>
    <w:rsid w:val="00A62D3F"/>
    <w:rsid w:val="00A641CF"/>
    <w:rsid w:val="00A6654A"/>
    <w:rsid w:val="00A73B4F"/>
    <w:rsid w:val="00A753F3"/>
    <w:rsid w:val="00A77E2D"/>
    <w:rsid w:val="00A93F29"/>
    <w:rsid w:val="00AA349F"/>
    <w:rsid w:val="00AA63BA"/>
    <w:rsid w:val="00AC164F"/>
    <w:rsid w:val="00AE5CD3"/>
    <w:rsid w:val="00AE6126"/>
    <w:rsid w:val="00AE7078"/>
    <w:rsid w:val="00AF17DA"/>
    <w:rsid w:val="00AF37DC"/>
    <w:rsid w:val="00AF3E23"/>
    <w:rsid w:val="00AF44B3"/>
    <w:rsid w:val="00AF548F"/>
    <w:rsid w:val="00B06C4A"/>
    <w:rsid w:val="00B12A39"/>
    <w:rsid w:val="00B17A86"/>
    <w:rsid w:val="00B20424"/>
    <w:rsid w:val="00B207D8"/>
    <w:rsid w:val="00B277A1"/>
    <w:rsid w:val="00B36E2A"/>
    <w:rsid w:val="00B438E6"/>
    <w:rsid w:val="00B43F79"/>
    <w:rsid w:val="00B520CD"/>
    <w:rsid w:val="00B55156"/>
    <w:rsid w:val="00B74C24"/>
    <w:rsid w:val="00B75324"/>
    <w:rsid w:val="00B77D71"/>
    <w:rsid w:val="00BA1152"/>
    <w:rsid w:val="00BA2EED"/>
    <w:rsid w:val="00BA5D83"/>
    <w:rsid w:val="00BA7D5B"/>
    <w:rsid w:val="00BB1DE1"/>
    <w:rsid w:val="00BC2517"/>
    <w:rsid w:val="00BD1BA5"/>
    <w:rsid w:val="00BE0044"/>
    <w:rsid w:val="00BE5D1F"/>
    <w:rsid w:val="00C008F4"/>
    <w:rsid w:val="00C16F1C"/>
    <w:rsid w:val="00C2203E"/>
    <w:rsid w:val="00C2533B"/>
    <w:rsid w:val="00C30491"/>
    <w:rsid w:val="00C31CE8"/>
    <w:rsid w:val="00C32AB5"/>
    <w:rsid w:val="00C421A4"/>
    <w:rsid w:val="00C514EA"/>
    <w:rsid w:val="00C57F5D"/>
    <w:rsid w:val="00C61F4C"/>
    <w:rsid w:val="00C64F74"/>
    <w:rsid w:val="00C826ED"/>
    <w:rsid w:val="00CA05F4"/>
    <w:rsid w:val="00CA26E4"/>
    <w:rsid w:val="00CB2B72"/>
    <w:rsid w:val="00CC1775"/>
    <w:rsid w:val="00CC21B6"/>
    <w:rsid w:val="00CD0770"/>
    <w:rsid w:val="00CD3ADB"/>
    <w:rsid w:val="00CE000A"/>
    <w:rsid w:val="00CE660A"/>
    <w:rsid w:val="00CF64A4"/>
    <w:rsid w:val="00D016AB"/>
    <w:rsid w:val="00D140B0"/>
    <w:rsid w:val="00D21579"/>
    <w:rsid w:val="00D223E4"/>
    <w:rsid w:val="00D309A8"/>
    <w:rsid w:val="00D30EAD"/>
    <w:rsid w:val="00D33D1F"/>
    <w:rsid w:val="00D35992"/>
    <w:rsid w:val="00D36AA3"/>
    <w:rsid w:val="00D373F4"/>
    <w:rsid w:val="00D540D8"/>
    <w:rsid w:val="00D613E0"/>
    <w:rsid w:val="00D63EAD"/>
    <w:rsid w:val="00D66F9E"/>
    <w:rsid w:val="00D84B6D"/>
    <w:rsid w:val="00DA4CCB"/>
    <w:rsid w:val="00DA5981"/>
    <w:rsid w:val="00DA5D54"/>
    <w:rsid w:val="00DA7447"/>
    <w:rsid w:val="00DB3F6E"/>
    <w:rsid w:val="00DC1A7F"/>
    <w:rsid w:val="00DC30E3"/>
    <w:rsid w:val="00DD3C2E"/>
    <w:rsid w:val="00DE6216"/>
    <w:rsid w:val="00E00789"/>
    <w:rsid w:val="00E024FE"/>
    <w:rsid w:val="00E02F7D"/>
    <w:rsid w:val="00E13F33"/>
    <w:rsid w:val="00E272BC"/>
    <w:rsid w:val="00E35703"/>
    <w:rsid w:val="00E417C3"/>
    <w:rsid w:val="00E42C8C"/>
    <w:rsid w:val="00E446E1"/>
    <w:rsid w:val="00E60731"/>
    <w:rsid w:val="00E63DB1"/>
    <w:rsid w:val="00E6487E"/>
    <w:rsid w:val="00E67067"/>
    <w:rsid w:val="00E73ED6"/>
    <w:rsid w:val="00E84CB4"/>
    <w:rsid w:val="00E87A60"/>
    <w:rsid w:val="00E90636"/>
    <w:rsid w:val="00E97025"/>
    <w:rsid w:val="00EA24D9"/>
    <w:rsid w:val="00EA24ED"/>
    <w:rsid w:val="00EA2B61"/>
    <w:rsid w:val="00EA4F45"/>
    <w:rsid w:val="00EB51CF"/>
    <w:rsid w:val="00EB7E17"/>
    <w:rsid w:val="00EC6220"/>
    <w:rsid w:val="00ED0BA6"/>
    <w:rsid w:val="00ED1400"/>
    <w:rsid w:val="00ED557A"/>
    <w:rsid w:val="00EF0ED2"/>
    <w:rsid w:val="00F037EF"/>
    <w:rsid w:val="00F039DA"/>
    <w:rsid w:val="00F05C58"/>
    <w:rsid w:val="00F20B4B"/>
    <w:rsid w:val="00F21DF4"/>
    <w:rsid w:val="00F2321D"/>
    <w:rsid w:val="00F268E8"/>
    <w:rsid w:val="00F30BC3"/>
    <w:rsid w:val="00F310B9"/>
    <w:rsid w:val="00F41919"/>
    <w:rsid w:val="00F43DFC"/>
    <w:rsid w:val="00F57486"/>
    <w:rsid w:val="00F66739"/>
    <w:rsid w:val="00F6759F"/>
    <w:rsid w:val="00F71FF8"/>
    <w:rsid w:val="00F73756"/>
    <w:rsid w:val="00F85569"/>
    <w:rsid w:val="00F9457B"/>
    <w:rsid w:val="00F95012"/>
    <w:rsid w:val="00FB5600"/>
    <w:rsid w:val="00FC16E7"/>
    <w:rsid w:val="00FC647F"/>
    <w:rsid w:val="00FD48E6"/>
    <w:rsid w:val="00FD655F"/>
    <w:rsid w:val="00FD68D8"/>
    <w:rsid w:val="00FE06FC"/>
    <w:rsid w:val="00FF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325F34"/>
    <w:rPr>
      <w:sz w:val="24"/>
      <w:szCs w:val="24"/>
    </w:rPr>
  </w:style>
  <w:style w:type="paragraph" w:styleId="4">
    <w:name w:val="heading 4"/>
    <w:basedOn w:val="a3"/>
    <w:next w:val="a3"/>
    <w:qFormat/>
    <w:rsid w:val="00325F34"/>
    <w:pPr>
      <w:keepNext/>
      <w:jc w:val="center"/>
      <w:outlineLvl w:val="3"/>
    </w:pPr>
    <w:rPr>
      <w:b/>
      <w:sz w:val="28"/>
      <w:szCs w:val="20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нумерация"/>
    <w:basedOn w:val="a3"/>
    <w:rsid w:val="00B74C24"/>
    <w:pPr>
      <w:numPr>
        <w:numId w:val="1"/>
      </w:numPr>
      <w:jc w:val="both"/>
    </w:pPr>
    <w:rPr>
      <w:sz w:val="26"/>
    </w:rPr>
  </w:style>
  <w:style w:type="paragraph" w:customStyle="1" w:styleId="a7">
    <w:name w:val="стандартный"/>
    <w:basedOn w:val="a3"/>
    <w:rsid w:val="00A142A0"/>
    <w:pPr>
      <w:ind w:firstLine="851"/>
      <w:jc w:val="both"/>
    </w:pPr>
    <w:rPr>
      <w:sz w:val="26"/>
      <w:szCs w:val="26"/>
    </w:rPr>
  </w:style>
  <w:style w:type="paragraph" w:customStyle="1" w:styleId="a1">
    <w:name w:val="Постановление"/>
    <w:basedOn w:val="a7"/>
    <w:rsid w:val="008B79E5"/>
    <w:pPr>
      <w:numPr>
        <w:numId w:val="2"/>
      </w:numPr>
    </w:pPr>
  </w:style>
  <w:style w:type="paragraph" w:customStyle="1" w:styleId="a8">
    <w:name w:val="Стандартный"/>
    <w:basedOn w:val="a3"/>
    <w:rsid w:val="005B149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8"/>
    <w:autoRedefine/>
    <w:rsid w:val="005B1494"/>
    <w:pPr>
      <w:numPr>
        <w:numId w:val="3"/>
      </w:numPr>
    </w:pPr>
  </w:style>
  <w:style w:type="paragraph" w:customStyle="1" w:styleId="a0">
    <w:name w:val="Устав"/>
    <w:basedOn w:val="a8"/>
    <w:rsid w:val="005B1494"/>
    <w:pPr>
      <w:numPr>
        <w:ilvl w:val="1"/>
        <w:numId w:val="4"/>
      </w:numPr>
      <w:spacing w:after="240"/>
    </w:pPr>
    <w:rPr>
      <w:b/>
      <w:szCs w:val="26"/>
    </w:rPr>
  </w:style>
  <w:style w:type="paragraph" w:styleId="a9">
    <w:name w:val="footnote text"/>
    <w:basedOn w:val="a3"/>
    <w:semiHidden/>
    <w:rsid w:val="005B1494"/>
    <w:rPr>
      <w:sz w:val="20"/>
      <w:szCs w:val="20"/>
    </w:rPr>
  </w:style>
  <w:style w:type="character" w:styleId="aa">
    <w:name w:val="footnote reference"/>
    <w:semiHidden/>
    <w:rsid w:val="005B1494"/>
    <w:rPr>
      <w:vertAlign w:val="superscript"/>
    </w:rPr>
  </w:style>
  <w:style w:type="paragraph" w:customStyle="1" w:styleId="ConsNormal">
    <w:name w:val="ConsNormal"/>
    <w:rsid w:val="005B1494"/>
    <w:pPr>
      <w:widowControl w:val="0"/>
      <w:ind w:right="19772" w:firstLine="720"/>
    </w:pPr>
    <w:rPr>
      <w:rFonts w:ascii="Arial" w:hAnsi="Arial"/>
      <w:snapToGrid w:val="0"/>
    </w:rPr>
  </w:style>
  <w:style w:type="paragraph" w:styleId="ab">
    <w:name w:val="footer"/>
    <w:basedOn w:val="a3"/>
    <w:rsid w:val="005B1494"/>
    <w:pPr>
      <w:tabs>
        <w:tab w:val="center" w:pos="4677"/>
        <w:tab w:val="right" w:pos="9355"/>
      </w:tabs>
    </w:pPr>
  </w:style>
  <w:style w:type="character" w:styleId="ac">
    <w:name w:val="page number"/>
    <w:basedOn w:val="a4"/>
    <w:rsid w:val="005B1494"/>
  </w:style>
  <w:style w:type="table" w:styleId="ad">
    <w:name w:val="Table Grid"/>
    <w:basedOn w:val="a5"/>
    <w:uiPriority w:val="59"/>
    <w:rsid w:val="00FE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3"/>
    <w:rsid w:val="00237162"/>
    <w:pPr>
      <w:jc w:val="both"/>
    </w:pPr>
    <w:rPr>
      <w:sz w:val="28"/>
      <w:szCs w:val="20"/>
    </w:rPr>
  </w:style>
  <w:style w:type="paragraph" w:customStyle="1" w:styleId="Iauiue">
    <w:name w:val="Iau?iue"/>
    <w:rsid w:val="00D36AA3"/>
    <w:rPr>
      <w:sz w:val="26"/>
      <w:szCs w:val="26"/>
    </w:rPr>
  </w:style>
  <w:style w:type="paragraph" w:customStyle="1" w:styleId="af">
    <w:name w:val="Заголовок постановления"/>
    <w:basedOn w:val="a3"/>
    <w:next w:val="a8"/>
    <w:autoRedefine/>
    <w:rsid w:val="00D36AA3"/>
    <w:pPr>
      <w:spacing w:after="360"/>
      <w:ind w:right="4820"/>
      <w:jc w:val="both"/>
    </w:pPr>
    <w:rPr>
      <w:sz w:val="26"/>
    </w:rPr>
  </w:style>
  <w:style w:type="paragraph" w:styleId="af0">
    <w:name w:val="header"/>
    <w:basedOn w:val="a3"/>
    <w:rsid w:val="00C008F4"/>
    <w:pPr>
      <w:tabs>
        <w:tab w:val="center" w:pos="4677"/>
        <w:tab w:val="right" w:pos="9355"/>
      </w:tabs>
    </w:pPr>
  </w:style>
  <w:style w:type="character" w:styleId="af1">
    <w:name w:val="Hyperlink"/>
    <w:rsid w:val="008F7D19"/>
    <w:rPr>
      <w:color w:val="0000FF"/>
      <w:u w:val="single"/>
    </w:rPr>
  </w:style>
  <w:style w:type="paragraph" w:styleId="af2">
    <w:name w:val="Balloon Text"/>
    <w:basedOn w:val="a3"/>
    <w:link w:val="af3"/>
    <w:rsid w:val="00B520CD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B520CD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3"/>
    <w:rsid w:val="00622169"/>
    <w:pPr>
      <w:suppressLineNumbers/>
      <w:suppressAutoHyphens/>
    </w:pPr>
    <w:rPr>
      <w:sz w:val="20"/>
      <w:szCs w:val="20"/>
      <w:lang w:eastAsia="ar-SA"/>
    </w:rPr>
  </w:style>
  <w:style w:type="paragraph" w:customStyle="1" w:styleId="af5">
    <w:name w:val="Базовый"/>
    <w:rsid w:val="009D3DD1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en-US"/>
    </w:rPr>
  </w:style>
  <w:style w:type="paragraph" w:styleId="2">
    <w:name w:val="Body Text 2"/>
    <w:basedOn w:val="a3"/>
    <w:link w:val="20"/>
    <w:rsid w:val="00B55156"/>
    <w:pPr>
      <w:spacing w:after="120" w:line="480" w:lineRule="auto"/>
    </w:pPr>
  </w:style>
  <w:style w:type="character" w:customStyle="1" w:styleId="20">
    <w:name w:val="Основной текст 2 Знак"/>
    <w:link w:val="2"/>
    <w:rsid w:val="00B55156"/>
    <w:rPr>
      <w:sz w:val="24"/>
      <w:szCs w:val="24"/>
    </w:rPr>
  </w:style>
  <w:style w:type="paragraph" w:styleId="af6">
    <w:name w:val="List Paragraph"/>
    <w:basedOn w:val="a3"/>
    <w:uiPriority w:val="34"/>
    <w:qFormat/>
    <w:rsid w:val="00155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nachalka.com/bezopasnost" TargetMode="External"/><Relationship Id="rId26" Type="http://schemas.openxmlformats.org/officeDocument/2006/relationships/hyperlink" Target="http://www.friendlyrunet.ru/" TargetMode="External"/><Relationship Id="rId39" Type="http://schemas.openxmlformats.org/officeDocument/2006/relationships/hyperlink" Target="http://www.karusel-tv.ru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34" Type="http://schemas.openxmlformats.org/officeDocument/2006/relationships/hyperlink" Target="http://www.agakids.ru/" TargetMode="External"/><Relationship Id="rId42" Type="http://schemas.openxmlformats.org/officeDocument/2006/relationships/hyperlink" Target="http://koshki-mishki.r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nternet-kontrol.ru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safe.beeline.ru/si/index.wbp" TargetMode="External"/><Relationship Id="rId33" Type="http://schemas.openxmlformats.org/officeDocument/2006/relationships/hyperlink" Target="http://www.kinder.ru/" TargetMode="External"/><Relationship Id="rId38" Type="http://schemas.openxmlformats.org/officeDocument/2006/relationships/hyperlink" Target="http://www.solnet.ee/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ferinternet.ru/" TargetMode="External"/><Relationship Id="rId20" Type="http://schemas.openxmlformats.org/officeDocument/2006/relationships/hyperlink" Target="http://netpolice.ru/filters/" TargetMode="External"/><Relationship Id="rId29" Type="http://schemas.openxmlformats.org/officeDocument/2006/relationships/hyperlink" Target="mailto:rsoc44@rsoc.ru" TargetMode="External"/><Relationship Id="rId41" Type="http://schemas.openxmlformats.org/officeDocument/2006/relationships/hyperlink" Target="http://www.teremoc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icensor.ru/" TargetMode="External"/><Relationship Id="rId32" Type="http://schemas.openxmlformats.org/officeDocument/2006/relationships/hyperlink" Target="http://positivecontent.ru/node/306" TargetMode="External"/><Relationship Id="rId37" Type="http://schemas.openxmlformats.org/officeDocument/2006/relationships/hyperlink" Target="http://deti.golden.ru/" TargetMode="External"/><Relationship Id="rId40" Type="http://schemas.openxmlformats.org/officeDocument/2006/relationships/hyperlink" Target="http://www.smeshariki.ru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netpolice.ru/" TargetMode="External"/><Relationship Id="rId28" Type="http://schemas.openxmlformats.org/officeDocument/2006/relationships/hyperlink" Target="http://eais.rkn.gov.ru" TargetMode="External"/><Relationship Id="rId36" Type="http://schemas.openxmlformats.org/officeDocument/2006/relationships/hyperlink" Target="http://www.webkinz.com/ru_ru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31" Type="http://schemas.openxmlformats.org/officeDocument/2006/relationships/hyperlink" Target="http://detionline.com/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ferunet.ru/" TargetMode="External"/><Relationship Id="rId22" Type="http://schemas.openxmlformats.org/officeDocument/2006/relationships/hyperlink" Target="http://www.eduportal44.ru/koiro/CROS/foi/KiiIKTvo/Shared%20Documents/&#1052;&#1077;&#1076;&#1080;&#1072;&#1073;&#1077;&#1079;&#1086;&#1087;&#1072;&#1089;&#1085;&#1086;&#1089;&#1090;&#1100;.aspx" TargetMode="External"/><Relationship Id="rId27" Type="http://schemas.openxmlformats.org/officeDocument/2006/relationships/hyperlink" Target="http://www.ligainternet.ru/hotline/" TargetMode="External"/><Relationship Id="rId30" Type="http://schemas.openxmlformats.org/officeDocument/2006/relationships/hyperlink" Target="mailto:ugsn@kostroma.ru" TargetMode="External"/><Relationship Id="rId35" Type="http://schemas.openxmlformats.org/officeDocument/2006/relationships/image" Target="media/image7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9C81F4C9E5034E8CD494BD238B22C6" ma:contentTypeVersion="47" ma:contentTypeDescription="Создание документа." ma:contentTypeScope="" ma:versionID="684dcd4ee88529f12a35d78b178bea2b">
  <xsd:schema xmlns:xsd="http://www.w3.org/2001/XMLSchema" xmlns:xs="http://www.w3.org/2001/XMLSchema" xmlns:p="http://schemas.microsoft.com/office/2006/metadata/properties" xmlns:ns2="4a252ca3-5a62-4c1c-90a6-29f4710e47f8" xmlns:ns3="9108e355-631b-446a-9dd9-f8a7e3f6943b" targetNamespace="http://schemas.microsoft.com/office/2006/metadata/properties" ma:root="true" ma:fieldsID="3effa965df5cab35702c967d12f3fd0a" ns2:_="" ns3:_="">
    <xsd:import namespace="4a252ca3-5a62-4c1c-90a6-29f4710e47f8"/>
    <xsd:import namespace="9108e355-631b-446a-9dd9-f8a7e3f6943b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468A-19FB-442A-B984-D522B8FF040C}">
  <ds:schemaRefs>
    <ds:schemaRef ds:uri="http://schemas.microsoft.com/office/2006/metadata/properties"/>
    <ds:schemaRef ds:uri="4a252ca3-5a62-4c1c-90a6-29f4710e47f8"/>
  </ds:schemaRefs>
</ds:datastoreItem>
</file>

<file path=customXml/itemProps2.xml><?xml version="1.0" encoding="utf-8"?>
<ds:datastoreItem xmlns:ds="http://schemas.openxmlformats.org/officeDocument/2006/customXml" ds:itemID="{F00C9AB3-23FD-480D-BD67-6580BF6FF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9108e355-631b-446a-9dd9-f8a7e3f69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FEA8-2B74-4BBC-A226-C348034A2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48591-86B0-4B47-BEFE-EF27173C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8527</CharactersWithSpaces>
  <SharedDoc>false</SharedDoc>
  <HLinks>
    <vt:vector size="150" baseType="variant">
      <vt:variant>
        <vt:i4>4194377</vt:i4>
      </vt:variant>
      <vt:variant>
        <vt:i4>72</vt:i4>
      </vt:variant>
      <vt:variant>
        <vt:i4>0</vt:i4>
      </vt:variant>
      <vt:variant>
        <vt:i4>5</vt:i4>
      </vt:variant>
      <vt:variant>
        <vt:lpwstr>http://koshki-mishki.ru/</vt:lpwstr>
      </vt:variant>
      <vt:variant>
        <vt:lpwstr/>
      </vt:variant>
      <vt:variant>
        <vt:i4>8257636</vt:i4>
      </vt:variant>
      <vt:variant>
        <vt:i4>69</vt:i4>
      </vt:variant>
      <vt:variant>
        <vt:i4>0</vt:i4>
      </vt:variant>
      <vt:variant>
        <vt:i4>5</vt:i4>
      </vt:variant>
      <vt:variant>
        <vt:lpwstr>http://www.teremoc.ru/</vt:lpwstr>
      </vt:variant>
      <vt:variant>
        <vt:lpwstr/>
      </vt:variant>
      <vt:variant>
        <vt:i4>1507421</vt:i4>
      </vt:variant>
      <vt:variant>
        <vt:i4>66</vt:i4>
      </vt:variant>
      <vt:variant>
        <vt:i4>0</vt:i4>
      </vt:variant>
      <vt:variant>
        <vt:i4>5</vt:i4>
      </vt:variant>
      <vt:variant>
        <vt:lpwstr>http://www.smeshariki.ru/</vt:lpwstr>
      </vt:variant>
      <vt:variant>
        <vt:lpwstr/>
      </vt:variant>
      <vt:variant>
        <vt:i4>131080</vt:i4>
      </vt:variant>
      <vt:variant>
        <vt:i4>63</vt:i4>
      </vt:variant>
      <vt:variant>
        <vt:i4>0</vt:i4>
      </vt:variant>
      <vt:variant>
        <vt:i4>5</vt:i4>
      </vt:variant>
      <vt:variant>
        <vt:lpwstr>http://www.karusel-tv.ru/</vt:lpwstr>
      </vt:variant>
      <vt:variant>
        <vt:lpwstr/>
      </vt:variant>
      <vt:variant>
        <vt:i4>1704000</vt:i4>
      </vt:variant>
      <vt:variant>
        <vt:i4>60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  <vt:variant>
        <vt:i4>2949168</vt:i4>
      </vt:variant>
      <vt:variant>
        <vt:i4>57</vt:i4>
      </vt:variant>
      <vt:variant>
        <vt:i4>0</vt:i4>
      </vt:variant>
      <vt:variant>
        <vt:i4>5</vt:i4>
      </vt:variant>
      <vt:variant>
        <vt:lpwstr>http://deti.golden.ru/</vt:lpwstr>
      </vt:variant>
      <vt:variant>
        <vt:lpwstr/>
      </vt:variant>
      <vt:variant>
        <vt:i4>8061017</vt:i4>
      </vt:variant>
      <vt:variant>
        <vt:i4>54</vt:i4>
      </vt:variant>
      <vt:variant>
        <vt:i4>0</vt:i4>
      </vt:variant>
      <vt:variant>
        <vt:i4>5</vt:i4>
      </vt:variant>
      <vt:variant>
        <vt:lpwstr>http://www.webkinz.com/ru_ru/</vt:lpwstr>
      </vt:variant>
      <vt:variant>
        <vt:lpwstr/>
      </vt:variant>
      <vt:variant>
        <vt:i4>7077987</vt:i4>
      </vt:variant>
      <vt:variant>
        <vt:i4>51</vt:i4>
      </vt:variant>
      <vt:variant>
        <vt:i4>0</vt:i4>
      </vt:variant>
      <vt:variant>
        <vt:i4>5</vt:i4>
      </vt:variant>
      <vt:variant>
        <vt:lpwstr>http://www.agakids.ru/</vt:lpwstr>
      </vt:variant>
      <vt:variant>
        <vt:lpwstr/>
      </vt:variant>
      <vt:variant>
        <vt:i4>1048669</vt:i4>
      </vt:variant>
      <vt:variant>
        <vt:i4>48</vt:i4>
      </vt:variant>
      <vt:variant>
        <vt:i4>0</vt:i4>
      </vt:variant>
      <vt:variant>
        <vt:i4>5</vt:i4>
      </vt:variant>
      <vt:variant>
        <vt:lpwstr>http://www.kinder.ru/</vt:lpwstr>
      </vt:variant>
      <vt:variant>
        <vt:lpwstr/>
      </vt:variant>
      <vt:variant>
        <vt:i4>6553656</vt:i4>
      </vt:variant>
      <vt:variant>
        <vt:i4>45</vt:i4>
      </vt:variant>
      <vt:variant>
        <vt:i4>0</vt:i4>
      </vt:variant>
      <vt:variant>
        <vt:i4>5</vt:i4>
      </vt:variant>
      <vt:variant>
        <vt:lpwstr>http://positivecontent.ru/node/306</vt:lpwstr>
      </vt:variant>
      <vt:variant>
        <vt:lpwstr/>
      </vt:variant>
      <vt:variant>
        <vt:i4>3670121</vt:i4>
      </vt:variant>
      <vt:variant>
        <vt:i4>42</vt:i4>
      </vt:variant>
      <vt:variant>
        <vt:i4>0</vt:i4>
      </vt:variant>
      <vt:variant>
        <vt:i4>5</vt:i4>
      </vt:variant>
      <vt:variant>
        <vt:lpwstr>http://detionline.com/</vt:lpwstr>
      </vt:variant>
      <vt:variant>
        <vt:lpwstr/>
      </vt:variant>
      <vt:variant>
        <vt:i4>4391018</vt:i4>
      </vt:variant>
      <vt:variant>
        <vt:i4>39</vt:i4>
      </vt:variant>
      <vt:variant>
        <vt:i4>0</vt:i4>
      </vt:variant>
      <vt:variant>
        <vt:i4>5</vt:i4>
      </vt:variant>
      <vt:variant>
        <vt:lpwstr>mailto:ugsn@kostroma.ru</vt:lpwstr>
      </vt:variant>
      <vt:variant>
        <vt:lpwstr/>
      </vt:variant>
      <vt:variant>
        <vt:i4>6881373</vt:i4>
      </vt:variant>
      <vt:variant>
        <vt:i4>36</vt:i4>
      </vt:variant>
      <vt:variant>
        <vt:i4>0</vt:i4>
      </vt:variant>
      <vt:variant>
        <vt:i4>5</vt:i4>
      </vt:variant>
      <vt:variant>
        <vt:lpwstr>mailto:rsoc44@rsoc.ru</vt:lpwstr>
      </vt:variant>
      <vt:variant>
        <vt:lpwstr/>
      </vt:variant>
      <vt:variant>
        <vt:i4>7864420</vt:i4>
      </vt:variant>
      <vt:variant>
        <vt:i4>33</vt:i4>
      </vt:variant>
      <vt:variant>
        <vt:i4>0</vt:i4>
      </vt:variant>
      <vt:variant>
        <vt:i4>5</vt:i4>
      </vt:variant>
      <vt:variant>
        <vt:lpwstr>http://eais.rkn.gov.ru/</vt:lpwstr>
      </vt:variant>
      <vt:variant>
        <vt:lpwstr/>
      </vt:variant>
      <vt:variant>
        <vt:i4>6357113</vt:i4>
      </vt:variant>
      <vt:variant>
        <vt:i4>30</vt:i4>
      </vt:variant>
      <vt:variant>
        <vt:i4>0</vt:i4>
      </vt:variant>
      <vt:variant>
        <vt:i4>5</vt:i4>
      </vt:variant>
      <vt:variant>
        <vt:lpwstr>http://www.ligainternet.ru/hotline/</vt:lpwstr>
      </vt:variant>
      <vt:variant>
        <vt:lpwstr/>
      </vt:variant>
      <vt:variant>
        <vt:i4>1245201</vt:i4>
      </vt:variant>
      <vt:variant>
        <vt:i4>27</vt:i4>
      </vt:variant>
      <vt:variant>
        <vt:i4>0</vt:i4>
      </vt:variant>
      <vt:variant>
        <vt:i4>5</vt:i4>
      </vt:variant>
      <vt:variant>
        <vt:lpwstr>http://www.friendlyrunet.ru/</vt:lpwstr>
      </vt:variant>
      <vt:variant>
        <vt:lpwstr/>
      </vt:variant>
      <vt:variant>
        <vt:i4>3604528</vt:i4>
      </vt:variant>
      <vt:variant>
        <vt:i4>24</vt:i4>
      </vt:variant>
      <vt:variant>
        <vt:i4>0</vt:i4>
      </vt:variant>
      <vt:variant>
        <vt:i4>5</vt:i4>
      </vt:variant>
      <vt:variant>
        <vt:lpwstr>http://safe.beeline.ru/si/index.wbp</vt:lpwstr>
      </vt:variant>
      <vt:variant>
        <vt:lpwstr/>
      </vt:variant>
      <vt:variant>
        <vt:i4>8061033</vt:i4>
      </vt:variant>
      <vt:variant>
        <vt:i4>21</vt:i4>
      </vt:variant>
      <vt:variant>
        <vt:i4>0</vt:i4>
      </vt:variant>
      <vt:variant>
        <vt:i4>5</vt:i4>
      </vt:variant>
      <vt:variant>
        <vt:lpwstr>http://www.icensor.ru/</vt:lpwstr>
      </vt:variant>
      <vt:variant>
        <vt:lpwstr/>
      </vt:variant>
      <vt:variant>
        <vt:i4>983112</vt:i4>
      </vt:variant>
      <vt:variant>
        <vt:i4>18</vt:i4>
      </vt:variant>
      <vt:variant>
        <vt:i4>0</vt:i4>
      </vt:variant>
      <vt:variant>
        <vt:i4>5</vt:i4>
      </vt:variant>
      <vt:variant>
        <vt:lpwstr>http://netpolice.ru/</vt:lpwstr>
      </vt:variant>
      <vt:variant>
        <vt:lpwstr/>
      </vt:variant>
      <vt:variant>
        <vt:i4>8127534</vt:i4>
      </vt:variant>
      <vt:variant>
        <vt:i4>15</vt:i4>
      </vt:variant>
      <vt:variant>
        <vt:i4>0</vt:i4>
      </vt:variant>
      <vt:variant>
        <vt:i4>65541</vt:i4>
      </vt:variant>
      <vt:variant>
        <vt:lpwstr>http://www.eduportal44.ru/koiro/CROS/foi/KiiIKTvo/Shared Documents/Медиабезопасность.aspx</vt:lpwstr>
      </vt:variant>
      <vt:variant>
        <vt:lpwstr/>
      </vt:variant>
      <vt:variant>
        <vt:i4>5177428</vt:i4>
      </vt:variant>
      <vt:variant>
        <vt:i4>12</vt:i4>
      </vt:variant>
      <vt:variant>
        <vt:i4>0</vt:i4>
      </vt:variant>
      <vt:variant>
        <vt:i4>5</vt:i4>
      </vt:variant>
      <vt:variant>
        <vt:lpwstr>http://netpolice.ru/filters/</vt:lpwstr>
      </vt:variant>
      <vt:variant>
        <vt:lpwstr/>
      </vt:variant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http://www.nachalka.com/bezopasnost</vt:lpwstr>
      </vt:variant>
      <vt:variant>
        <vt:lpwstr/>
      </vt:variant>
      <vt:variant>
        <vt:i4>5</vt:i4>
      </vt:variant>
      <vt:variant>
        <vt:i4>6</vt:i4>
      </vt:variant>
      <vt:variant>
        <vt:i4>0</vt:i4>
      </vt:variant>
      <vt:variant>
        <vt:i4>5</vt:i4>
      </vt:variant>
      <vt:variant>
        <vt:lpwstr>http://www.saferinternet.ru/</vt:lpwstr>
      </vt:variant>
      <vt:variant>
        <vt:lpwstr/>
      </vt:variant>
      <vt:variant>
        <vt:i4>720927</vt:i4>
      </vt:variant>
      <vt:variant>
        <vt:i4>3</vt:i4>
      </vt:variant>
      <vt:variant>
        <vt:i4>0</vt:i4>
      </vt:variant>
      <vt:variant>
        <vt:i4>5</vt:i4>
      </vt:variant>
      <vt:variant>
        <vt:lpwstr>http://www.saferunet.ru/</vt:lpwstr>
      </vt:variant>
      <vt:variant>
        <vt:lpwstr/>
      </vt:variant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http://www.internet-kontrol.ru/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ViP®</dc:creator>
  <cp:lastModifiedBy>PC-10</cp:lastModifiedBy>
  <cp:revision>2</cp:revision>
  <cp:lastPrinted>2014-04-22T12:41:00Z</cp:lastPrinted>
  <dcterms:created xsi:type="dcterms:W3CDTF">2019-02-09T11:09:00Z</dcterms:created>
  <dcterms:modified xsi:type="dcterms:W3CDTF">2019-02-09T11:09:00Z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0x010100349C81F4C9E5034E8CD494BD238B22C6</vt:lpwstr>
  </property>
</Properties>
</file>